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AF" w:rsidRPr="00071049" w:rsidRDefault="005B03AF" w:rsidP="005B03AF">
      <w:pPr>
        <w:jc w:val="center"/>
        <w:rPr>
          <w:rFonts w:ascii="Simplified Arabic" w:hAnsi="Simplified Arabic" w:cs="Simplified Arabic"/>
          <w:b/>
          <w:bCs/>
          <w:sz w:val="28"/>
          <w:rtl/>
        </w:rPr>
      </w:pPr>
      <w:r w:rsidRPr="00071049">
        <w:rPr>
          <w:rFonts w:ascii="Simplified Arabic" w:hAnsi="Simplified Arabic" w:cs="Simplified Arabic"/>
          <w:b/>
          <w:bCs/>
          <w:sz w:val="28"/>
          <w:rtl/>
        </w:rPr>
        <w:t>دور نظم المعلومات الإدارية في تحسين الأداء الوظيفي في وزارة التربية والتعليم في الأردن</w:t>
      </w:r>
    </w:p>
    <w:p w:rsidR="005B03AF" w:rsidRPr="00071049" w:rsidRDefault="005B03AF" w:rsidP="005B03AF">
      <w:pPr>
        <w:jc w:val="center"/>
        <w:rPr>
          <w:rFonts w:ascii="Simplified Arabic" w:hAnsi="Simplified Arabic" w:cs="Simplified Arabic"/>
          <w:b/>
          <w:bCs/>
          <w:sz w:val="28"/>
          <w:rtl/>
          <w:lang w:bidi="ar-JO"/>
        </w:rPr>
      </w:pPr>
      <w:r>
        <w:rPr>
          <w:rFonts w:ascii="Simplified Arabic" w:hAnsi="Simplified Arabic" w:cs="Simplified Arabic" w:hint="cs"/>
          <w:b/>
          <w:bCs/>
          <w:sz w:val="28"/>
          <w:rtl/>
          <w:lang w:bidi="ar-JO"/>
        </w:rPr>
        <w:t xml:space="preserve">د. </w:t>
      </w:r>
      <w:r w:rsidRPr="00071049">
        <w:rPr>
          <w:rFonts w:ascii="Simplified Arabic" w:hAnsi="Simplified Arabic" w:cs="Simplified Arabic"/>
          <w:b/>
          <w:bCs/>
          <w:sz w:val="28"/>
          <w:rtl/>
          <w:lang w:bidi="ar-JO"/>
        </w:rPr>
        <w:t>أحمد عارف صلاح</w:t>
      </w:r>
    </w:p>
    <w:p w:rsidR="005B03AF" w:rsidRPr="00071049" w:rsidRDefault="005B03AF" w:rsidP="005B03AF">
      <w:pPr>
        <w:jc w:val="center"/>
        <w:rPr>
          <w:rFonts w:ascii="Simplified Arabic" w:hAnsi="Simplified Arabic" w:cs="Simplified Arabic"/>
          <w:snapToGrid w:val="0"/>
          <w:color w:val="000000"/>
          <w:sz w:val="28"/>
          <w:rtl/>
          <w:lang w:bidi="ar-JO"/>
        </w:rPr>
      </w:pPr>
      <w:r w:rsidRPr="00071049">
        <w:rPr>
          <w:rFonts w:ascii="Simplified Arabic" w:hAnsi="Simplified Arabic" w:cs="Simplified Arabic" w:hint="cs"/>
          <w:snapToGrid w:val="0"/>
          <w:color w:val="000000"/>
          <w:sz w:val="28"/>
          <w:rtl/>
          <w:lang w:bidi="ar-JO"/>
        </w:rPr>
        <w:t>شركة سالي للتسويق / مدير الموارد البشرية والشؤون الإدارية</w:t>
      </w:r>
      <w:r w:rsidRPr="00071049">
        <w:rPr>
          <w:rFonts w:ascii="Simplified Arabic" w:hAnsi="Simplified Arabic" w:cs="Simplified Arabic"/>
          <w:snapToGrid w:val="0"/>
          <w:color w:val="000000"/>
          <w:sz w:val="28"/>
          <w:lang w:bidi="ar-JO"/>
        </w:rPr>
        <w:t>-</w:t>
      </w:r>
      <w:r w:rsidRPr="00071049">
        <w:rPr>
          <w:rFonts w:ascii="Simplified Arabic" w:hAnsi="Simplified Arabic" w:cs="Simplified Arabic" w:hint="cs"/>
          <w:snapToGrid w:val="0"/>
          <w:color w:val="000000"/>
          <w:sz w:val="28"/>
          <w:rtl/>
          <w:lang w:bidi="ar-JO"/>
        </w:rPr>
        <w:t>الأردن</w:t>
      </w:r>
    </w:p>
    <w:p w:rsidR="005B03AF" w:rsidRPr="005B03AF" w:rsidRDefault="005B03AF" w:rsidP="005B03AF">
      <w:pPr>
        <w:jc w:val="center"/>
        <w:rPr>
          <w:snapToGrid w:val="0"/>
          <w:color w:val="000000"/>
          <w:sz w:val="28"/>
          <w:rtl/>
          <w:lang w:bidi="ar-JO"/>
        </w:rPr>
      </w:pPr>
      <w:hyperlink r:id="rId8" w:history="1">
        <w:r w:rsidRPr="005B03AF">
          <w:rPr>
            <w:color w:val="000000"/>
            <w:sz w:val="28"/>
            <w:lang w:bidi="ar-JO"/>
          </w:rPr>
          <w:t>ahmedalsalah@yahoo.com</w:t>
        </w:r>
      </w:hyperlink>
    </w:p>
    <w:p w:rsidR="005B03AF" w:rsidRDefault="005B03AF" w:rsidP="00C4316D">
      <w:pPr>
        <w:pStyle w:val="Heading5"/>
        <w:spacing w:before="0" w:after="0" w:line="480" w:lineRule="auto"/>
        <w:jc w:val="center"/>
        <w:rPr>
          <w:rFonts w:cs="Simplified Arabic"/>
          <w:i w:val="0"/>
          <w:iCs w:val="0"/>
          <w:noProof w:val="0"/>
          <w:sz w:val="28"/>
          <w:szCs w:val="28"/>
          <w:lang w:bidi="ar-JO"/>
        </w:rPr>
      </w:pPr>
      <w:bookmarkStart w:id="0" w:name="_GoBack"/>
      <w:bookmarkEnd w:id="0"/>
    </w:p>
    <w:p w:rsidR="00FD7F44" w:rsidRPr="00EA442A" w:rsidRDefault="00FD7F44" w:rsidP="00C4316D">
      <w:pPr>
        <w:pStyle w:val="Heading5"/>
        <w:spacing w:before="0" w:after="0" w:line="480" w:lineRule="auto"/>
        <w:jc w:val="center"/>
        <w:rPr>
          <w:rFonts w:cs="Simplified Arabic"/>
          <w:i w:val="0"/>
          <w:iCs w:val="0"/>
          <w:noProof w:val="0"/>
          <w:sz w:val="28"/>
          <w:szCs w:val="28"/>
          <w:rtl/>
        </w:rPr>
      </w:pPr>
      <w:r w:rsidRPr="00EA442A">
        <w:rPr>
          <w:rFonts w:cs="Simplified Arabic"/>
          <w:i w:val="0"/>
          <w:iCs w:val="0"/>
          <w:noProof w:val="0"/>
          <w:sz w:val="28"/>
          <w:szCs w:val="28"/>
          <w:rtl/>
        </w:rPr>
        <w:t>دور</w:t>
      </w:r>
      <w:r w:rsidR="006C52A0" w:rsidRPr="00EA442A">
        <w:rPr>
          <w:rFonts w:cs="Simplified Arabic" w:hint="cs"/>
          <w:i w:val="0"/>
          <w:iCs w:val="0"/>
          <w:noProof w:val="0"/>
          <w:sz w:val="28"/>
          <w:szCs w:val="28"/>
          <w:rtl/>
        </w:rPr>
        <w:t xml:space="preserve"> </w:t>
      </w:r>
      <w:r w:rsidR="00C4316D" w:rsidRPr="00EA442A">
        <w:rPr>
          <w:rFonts w:cs="Simplified Arabic" w:hint="cs"/>
          <w:i w:val="0"/>
          <w:iCs w:val="0"/>
          <w:noProof w:val="0"/>
          <w:sz w:val="28"/>
          <w:szCs w:val="28"/>
          <w:rtl/>
        </w:rPr>
        <w:t>توافر متطلبات</w:t>
      </w:r>
      <w:r w:rsidRPr="00EA442A">
        <w:rPr>
          <w:rFonts w:cs="Simplified Arabic"/>
          <w:i w:val="0"/>
          <w:iCs w:val="0"/>
          <w:noProof w:val="0"/>
          <w:sz w:val="28"/>
          <w:szCs w:val="28"/>
          <w:rtl/>
        </w:rPr>
        <w:t xml:space="preserve"> نظم ا</w:t>
      </w:r>
      <w:r w:rsidR="00C14570" w:rsidRPr="00EA442A">
        <w:rPr>
          <w:rFonts w:cs="Simplified Arabic"/>
          <w:i w:val="0"/>
          <w:iCs w:val="0"/>
          <w:noProof w:val="0"/>
          <w:sz w:val="28"/>
          <w:szCs w:val="28"/>
          <w:rtl/>
        </w:rPr>
        <w:t>ل</w:t>
      </w:r>
      <w:r w:rsidRPr="00EA442A">
        <w:rPr>
          <w:rFonts w:cs="Simplified Arabic"/>
          <w:i w:val="0"/>
          <w:iCs w:val="0"/>
          <w:noProof w:val="0"/>
          <w:sz w:val="28"/>
          <w:szCs w:val="28"/>
          <w:rtl/>
        </w:rPr>
        <w:t>معلومات الإدارية في تحسين الأداء الوظيفي في وزارة التربية والتعليم في الأردن</w:t>
      </w:r>
    </w:p>
    <w:p w:rsidR="006C52A0" w:rsidRPr="00EA442A" w:rsidRDefault="002713FD" w:rsidP="000B5B5B">
      <w:pPr>
        <w:spacing w:line="480" w:lineRule="auto"/>
        <w:jc w:val="both"/>
        <w:rPr>
          <w:rFonts w:cs="Simplified Arabic"/>
          <w:noProof w:val="0"/>
          <w:sz w:val="28"/>
          <w:rtl/>
        </w:rPr>
      </w:pPr>
      <w:r w:rsidRPr="00EA442A">
        <w:rPr>
          <w:rFonts w:cs="Simplified Arabic"/>
          <w:b/>
          <w:bCs/>
          <w:noProof w:val="0"/>
          <w:sz w:val="28"/>
          <w:rtl/>
        </w:rPr>
        <w:t>ملخص</w:t>
      </w:r>
      <w:r w:rsidR="000B5B5B" w:rsidRPr="00EA442A">
        <w:rPr>
          <w:rFonts w:cs="Simplified Arabic" w:hint="cs"/>
          <w:b/>
          <w:bCs/>
          <w:noProof w:val="0"/>
          <w:sz w:val="28"/>
          <w:rtl/>
          <w:lang w:bidi="ar-JO"/>
        </w:rPr>
        <w:t xml:space="preserve">: </w:t>
      </w:r>
      <w:r w:rsidR="006C52A0" w:rsidRPr="00EA442A">
        <w:rPr>
          <w:rFonts w:cs="Simplified Arabic"/>
          <w:noProof w:val="0"/>
          <w:sz w:val="28"/>
          <w:rtl/>
        </w:rPr>
        <w:t xml:space="preserve">هدفت الدراسة التعرف إلى دور </w:t>
      </w:r>
      <w:r w:rsidR="00C4316D" w:rsidRPr="00EA442A">
        <w:rPr>
          <w:rFonts w:cs="Simplified Arabic" w:hint="cs"/>
          <w:noProof w:val="0"/>
          <w:sz w:val="28"/>
          <w:rtl/>
          <w:lang w:bidi="ar-JO"/>
        </w:rPr>
        <w:t xml:space="preserve">توافر متطلبات </w:t>
      </w:r>
      <w:r w:rsidR="006C52A0" w:rsidRPr="00EA442A">
        <w:rPr>
          <w:rFonts w:cs="Simplified Arabic"/>
          <w:noProof w:val="0"/>
          <w:sz w:val="28"/>
          <w:rtl/>
        </w:rPr>
        <w:t xml:space="preserve">نظم المعلومات الإدارية في تحسين الأداء الوظيفي في وزارة التربية والتعليم في الأردن، </w:t>
      </w:r>
      <w:r w:rsidR="006C52A0" w:rsidRPr="00EA442A">
        <w:rPr>
          <w:rFonts w:cs="Simplified Arabic" w:hint="cs"/>
          <w:noProof w:val="0"/>
          <w:sz w:val="28"/>
          <w:rtl/>
        </w:rPr>
        <w:t>و</w:t>
      </w:r>
      <w:r w:rsidR="006C52A0" w:rsidRPr="00EA442A">
        <w:rPr>
          <w:rFonts w:cs="Simplified Arabic"/>
          <w:noProof w:val="0"/>
          <w:sz w:val="28"/>
          <w:rtl/>
        </w:rPr>
        <w:t>تكو</w:t>
      </w:r>
      <w:r w:rsidR="006C52A0" w:rsidRPr="00EA442A">
        <w:rPr>
          <w:rFonts w:cs="Simplified Arabic" w:hint="cs"/>
          <w:noProof w:val="0"/>
          <w:sz w:val="28"/>
          <w:rtl/>
        </w:rPr>
        <w:t>َّ</w:t>
      </w:r>
      <w:r w:rsidR="006C52A0" w:rsidRPr="00EA442A">
        <w:rPr>
          <w:rFonts w:cs="Simplified Arabic"/>
          <w:noProof w:val="0"/>
          <w:sz w:val="28"/>
          <w:rtl/>
        </w:rPr>
        <w:t xml:space="preserve">نت عينة الدراسة </w:t>
      </w:r>
      <w:r w:rsidR="006C52A0" w:rsidRPr="00EA442A">
        <w:rPr>
          <w:rFonts w:cs="Simplified Arabic" w:hint="cs"/>
          <w:noProof w:val="0"/>
          <w:sz w:val="28"/>
          <w:rtl/>
        </w:rPr>
        <w:t xml:space="preserve">من </w:t>
      </w:r>
      <w:r w:rsidR="006C52A0" w:rsidRPr="00EA442A">
        <w:rPr>
          <w:rFonts w:cs="Simplified Arabic"/>
          <w:noProof w:val="0"/>
          <w:sz w:val="28"/>
          <w:rtl/>
        </w:rPr>
        <w:t>(90)</w:t>
      </w:r>
      <w:r w:rsidR="006C52A0" w:rsidRPr="00EA442A">
        <w:rPr>
          <w:rFonts w:cs="Simplified Arabic" w:hint="cs"/>
          <w:noProof w:val="0"/>
          <w:sz w:val="28"/>
          <w:rtl/>
        </w:rPr>
        <w:t xml:space="preserve"> فرداً من</w:t>
      </w:r>
      <w:r w:rsidR="006C52A0" w:rsidRPr="00EA442A">
        <w:rPr>
          <w:rFonts w:cs="Simplified Arabic"/>
          <w:noProof w:val="0"/>
          <w:sz w:val="28"/>
          <w:rtl/>
        </w:rPr>
        <w:t xml:space="preserve"> مديري ورؤساء الأقسام في وزارة التربية والتعليم في الأردن</w:t>
      </w:r>
      <w:r w:rsidR="006C52A0" w:rsidRPr="00EA442A">
        <w:rPr>
          <w:rFonts w:cs="Simplified Arabic" w:hint="cs"/>
          <w:noProof w:val="0"/>
          <w:sz w:val="28"/>
          <w:rtl/>
        </w:rPr>
        <w:t>.</w:t>
      </w:r>
      <w:r w:rsidR="006C52A0" w:rsidRPr="00EA442A">
        <w:rPr>
          <w:rFonts w:cs="Simplified Arabic"/>
          <w:noProof w:val="0"/>
          <w:sz w:val="28"/>
          <w:rtl/>
        </w:rPr>
        <w:t xml:space="preserve"> </w:t>
      </w:r>
      <w:r w:rsidR="006C52A0" w:rsidRPr="00EA442A">
        <w:rPr>
          <w:rFonts w:cs="Simplified Arabic" w:hint="cs"/>
          <w:noProof w:val="0"/>
          <w:sz w:val="28"/>
          <w:rtl/>
        </w:rPr>
        <w:t>و</w:t>
      </w:r>
      <w:r w:rsidR="006C52A0" w:rsidRPr="00EA442A">
        <w:rPr>
          <w:rFonts w:cs="Simplified Arabic"/>
          <w:noProof w:val="0"/>
          <w:sz w:val="28"/>
          <w:rtl/>
        </w:rPr>
        <w:t>تم</w:t>
      </w:r>
      <w:r w:rsidR="006C52A0" w:rsidRPr="00EA442A">
        <w:rPr>
          <w:rFonts w:cs="Simplified Arabic" w:hint="cs"/>
          <w:noProof w:val="0"/>
          <w:sz w:val="28"/>
          <w:rtl/>
        </w:rPr>
        <w:t>َّ</w:t>
      </w:r>
      <w:r w:rsidR="00F24F37" w:rsidRPr="00EA442A">
        <w:rPr>
          <w:rFonts w:cs="Simplified Arabic" w:hint="cs"/>
          <w:noProof w:val="0"/>
          <w:sz w:val="28"/>
          <w:rtl/>
        </w:rPr>
        <w:t xml:space="preserve"> استخدام</w:t>
      </w:r>
      <w:r w:rsidR="006C52A0" w:rsidRPr="00EA442A">
        <w:rPr>
          <w:rFonts w:cs="Simplified Arabic"/>
          <w:noProof w:val="0"/>
          <w:sz w:val="28"/>
          <w:rtl/>
        </w:rPr>
        <w:t xml:space="preserve"> استبانه</w:t>
      </w:r>
      <w:r w:rsidR="001D4150" w:rsidRPr="00EA442A">
        <w:rPr>
          <w:rFonts w:cs="Simplified Arabic" w:hint="cs"/>
          <w:noProof w:val="0"/>
          <w:sz w:val="28"/>
          <w:rtl/>
        </w:rPr>
        <w:t xml:space="preserve"> </w:t>
      </w:r>
      <w:r w:rsidR="00D354CB" w:rsidRPr="00EA442A">
        <w:rPr>
          <w:rFonts w:cs="Simplified Arabic" w:hint="cs"/>
          <w:noProof w:val="0"/>
          <w:sz w:val="28"/>
          <w:rtl/>
        </w:rPr>
        <w:t xml:space="preserve">لجمع البيانات، </w:t>
      </w:r>
      <w:r w:rsidR="00194AAF" w:rsidRPr="00EA442A">
        <w:rPr>
          <w:rFonts w:cs="Simplified Arabic" w:hint="cs"/>
          <w:noProof w:val="0"/>
          <w:sz w:val="28"/>
          <w:rtl/>
        </w:rPr>
        <w:t>و</w:t>
      </w:r>
      <w:r w:rsidR="00D354CB" w:rsidRPr="00EA442A">
        <w:rPr>
          <w:rFonts w:cs="Simplified Arabic" w:hint="cs"/>
          <w:noProof w:val="0"/>
          <w:sz w:val="28"/>
          <w:rtl/>
        </w:rPr>
        <w:t>اشتملت على مجال</w:t>
      </w:r>
      <w:r w:rsidR="00194AAF" w:rsidRPr="00EA442A">
        <w:rPr>
          <w:rFonts w:cs="Simplified Arabic" w:hint="cs"/>
          <w:noProof w:val="0"/>
          <w:sz w:val="28"/>
          <w:rtl/>
        </w:rPr>
        <w:t>ي</w:t>
      </w:r>
      <w:r w:rsidR="00D354CB" w:rsidRPr="00EA442A">
        <w:rPr>
          <w:rFonts w:cs="Simplified Arabic"/>
          <w:noProof w:val="0"/>
          <w:sz w:val="28"/>
          <w:rtl/>
        </w:rPr>
        <w:t xml:space="preserve"> </w:t>
      </w:r>
      <w:r w:rsidR="00D354CB" w:rsidRPr="00EA442A">
        <w:rPr>
          <w:rFonts w:cs="Simplified Arabic" w:hint="cs"/>
          <w:noProof w:val="0"/>
          <w:sz w:val="28"/>
          <w:rtl/>
        </w:rPr>
        <w:t xml:space="preserve">مستلزمات </w:t>
      </w:r>
      <w:r w:rsidR="00D354CB" w:rsidRPr="00EA442A">
        <w:rPr>
          <w:rFonts w:cs="Simplified Arabic"/>
          <w:noProof w:val="0"/>
          <w:sz w:val="28"/>
          <w:rtl/>
        </w:rPr>
        <w:t>نظم المعلومات الإدارية</w:t>
      </w:r>
      <w:r w:rsidR="00D354CB" w:rsidRPr="00EA442A">
        <w:rPr>
          <w:rFonts w:cs="Simplified Arabic" w:hint="cs"/>
          <w:noProof w:val="0"/>
          <w:sz w:val="28"/>
          <w:rtl/>
        </w:rPr>
        <w:t xml:space="preserve">، </w:t>
      </w:r>
      <w:r w:rsidR="004B56FB" w:rsidRPr="00EA442A">
        <w:rPr>
          <w:rFonts w:cs="Simplified Arabic" w:hint="cs"/>
          <w:noProof w:val="0"/>
          <w:sz w:val="28"/>
          <w:rtl/>
        </w:rPr>
        <w:t>و</w:t>
      </w:r>
      <w:r w:rsidR="004B56FB" w:rsidRPr="00EA442A">
        <w:rPr>
          <w:rFonts w:cs="Simplified Arabic"/>
          <w:noProof w:val="0"/>
          <w:sz w:val="28"/>
          <w:rtl/>
        </w:rPr>
        <w:t>الأداء الوظيفي</w:t>
      </w:r>
      <w:r w:rsidR="006C52A0" w:rsidRPr="00EA442A">
        <w:rPr>
          <w:rFonts w:cs="Simplified Arabic" w:hint="cs"/>
          <w:noProof w:val="0"/>
          <w:sz w:val="28"/>
          <w:rtl/>
        </w:rPr>
        <w:t>.</w:t>
      </w:r>
      <w:r w:rsidR="006C52A0" w:rsidRPr="00EA442A">
        <w:rPr>
          <w:rFonts w:cs="Simplified Arabic"/>
          <w:noProof w:val="0"/>
          <w:sz w:val="28"/>
          <w:rtl/>
        </w:rPr>
        <w:t xml:space="preserve"> أظهرت </w:t>
      </w:r>
      <w:r w:rsidR="006C52A0" w:rsidRPr="00EA442A">
        <w:rPr>
          <w:rFonts w:cs="Simplified Arabic" w:hint="cs"/>
          <w:noProof w:val="0"/>
          <w:sz w:val="28"/>
          <w:rtl/>
        </w:rPr>
        <w:t>ال</w:t>
      </w:r>
      <w:r w:rsidR="006C52A0" w:rsidRPr="00EA442A">
        <w:rPr>
          <w:rFonts w:cs="Simplified Arabic"/>
          <w:noProof w:val="0"/>
          <w:sz w:val="28"/>
          <w:rtl/>
        </w:rPr>
        <w:t xml:space="preserve">نتائج </w:t>
      </w:r>
      <w:r w:rsidR="008D7307" w:rsidRPr="00EA442A">
        <w:rPr>
          <w:rFonts w:cs="Simplified Arabic" w:hint="cs"/>
          <w:noProof w:val="0"/>
          <w:sz w:val="28"/>
          <w:rtl/>
        </w:rPr>
        <w:t>أنَّ مستوى</w:t>
      </w:r>
      <w:r w:rsidR="006C52A0" w:rsidRPr="00EA442A">
        <w:rPr>
          <w:rFonts w:cs="Simplified Arabic"/>
          <w:noProof w:val="0"/>
          <w:sz w:val="28"/>
          <w:rtl/>
        </w:rPr>
        <w:t xml:space="preserve"> الأداء الوظيفي في وزارة التربية والتعليم </w:t>
      </w:r>
      <w:r w:rsidR="008D7307" w:rsidRPr="00EA442A">
        <w:rPr>
          <w:rFonts w:cs="Simplified Arabic" w:hint="cs"/>
          <w:noProof w:val="0"/>
          <w:sz w:val="28"/>
          <w:rtl/>
        </w:rPr>
        <w:t>جاء</w:t>
      </w:r>
      <w:r w:rsidR="00F24F37" w:rsidRPr="00EA442A">
        <w:rPr>
          <w:rFonts w:cs="Simplified Arabic" w:hint="cs"/>
          <w:noProof w:val="0"/>
          <w:sz w:val="28"/>
          <w:rtl/>
        </w:rPr>
        <w:t xml:space="preserve"> بدرجة عالية</w:t>
      </w:r>
      <w:r w:rsidR="006C52A0" w:rsidRPr="00EA442A">
        <w:rPr>
          <w:rFonts w:cs="Simplified Arabic" w:hint="cs"/>
          <w:noProof w:val="0"/>
          <w:sz w:val="28"/>
          <w:rtl/>
        </w:rPr>
        <w:t xml:space="preserve">، وتتوافر مستلزمات </w:t>
      </w:r>
      <w:r w:rsidR="006C52A0" w:rsidRPr="00EA442A">
        <w:rPr>
          <w:rFonts w:cs="Simplified Arabic"/>
          <w:noProof w:val="0"/>
          <w:sz w:val="28"/>
          <w:rtl/>
        </w:rPr>
        <w:t>نظم المعلومات الإدارية</w:t>
      </w:r>
      <w:r w:rsidR="006C52A0" w:rsidRPr="00EA442A">
        <w:rPr>
          <w:rFonts w:cs="Simplified Arabic" w:hint="cs"/>
          <w:noProof w:val="0"/>
          <w:sz w:val="28"/>
          <w:rtl/>
        </w:rPr>
        <w:t xml:space="preserve"> </w:t>
      </w:r>
      <w:r w:rsidR="006C52A0" w:rsidRPr="00EA442A">
        <w:rPr>
          <w:rFonts w:cs="Simplified Arabic"/>
          <w:noProof w:val="0"/>
          <w:sz w:val="28"/>
          <w:rtl/>
        </w:rPr>
        <w:t>في وزارة التربية والتعليم في الأردن</w:t>
      </w:r>
      <w:r w:rsidR="006C52A0" w:rsidRPr="00EA442A">
        <w:rPr>
          <w:rFonts w:cs="Simplified Arabic" w:hint="cs"/>
          <w:noProof w:val="0"/>
          <w:sz w:val="28"/>
          <w:rtl/>
        </w:rPr>
        <w:t xml:space="preserve"> بدرجة عالية، </w:t>
      </w:r>
      <w:r w:rsidR="00F24F37" w:rsidRPr="00EA442A">
        <w:rPr>
          <w:rFonts w:cs="Simplified Arabic" w:hint="cs"/>
          <w:noProof w:val="0"/>
          <w:sz w:val="28"/>
          <w:rtl/>
        </w:rPr>
        <w:t xml:space="preserve">كما أظهرت النتائج </w:t>
      </w:r>
      <w:r w:rsidR="006C52A0" w:rsidRPr="00EA442A">
        <w:rPr>
          <w:rFonts w:cs="Simplified Arabic"/>
          <w:noProof w:val="0"/>
          <w:sz w:val="28"/>
          <w:rtl/>
        </w:rPr>
        <w:t xml:space="preserve">وجود </w:t>
      </w:r>
      <w:r w:rsidR="006C52A0" w:rsidRPr="00EA442A">
        <w:rPr>
          <w:rFonts w:cs="Simplified Arabic" w:hint="cs"/>
          <w:noProof w:val="0"/>
          <w:sz w:val="28"/>
          <w:rtl/>
        </w:rPr>
        <w:t>أثر</w:t>
      </w:r>
      <w:r w:rsidR="006C52A0" w:rsidRPr="00EA442A">
        <w:rPr>
          <w:rFonts w:cs="Simplified Arabic"/>
          <w:noProof w:val="0"/>
          <w:sz w:val="28"/>
          <w:rtl/>
        </w:rPr>
        <w:t xml:space="preserve"> بارز</w:t>
      </w:r>
      <w:r w:rsidR="006C52A0" w:rsidRPr="00EA442A">
        <w:rPr>
          <w:rFonts w:cs="Simplified Arabic" w:hint="cs"/>
          <w:noProof w:val="0"/>
          <w:sz w:val="28"/>
          <w:rtl/>
        </w:rPr>
        <w:t xml:space="preserve"> لمستلزمات </w:t>
      </w:r>
      <w:r w:rsidR="006C52A0" w:rsidRPr="00EA442A">
        <w:rPr>
          <w:rFonts w:cs="Simplified Arabic"/>
          <w:noProof w:val="0"/>
          <w:sz w:val="28"/>
          <w:rtl/>
        </w:rPr>
        <w:t>نظم المعلومات الإدارية</w:t>
      </w:r>
      <w:r w:rsidR="006C52A0" w:rsidRPr="00EA442A">
        <w:rPr>
          <w:rFonts w:cs="Simplified Arabic" w:hint="cs"/>
          <w:noProof w:val="0"/>
          <w:sz w:val="28"/>
          <w:rtl/>
        </w:rPr>
        <w:t xml:space="preserve"> على </w:t>
      </w:r>
      <w:r w:rsidR="00EB4F95" w:rsidRPr="00EA442A">
        <w:rPr>
          <w:rFonts w:cs="Simplified Arabic"/>
          <w:noProof w:val="0"/>
          <w:sz w:val="28"/>
          <w:rtl/>
        </w:rPr>
        <w:t>الأداء الوظيفي</w:t>
      </w:r>
      <w:r w:rsidR="00F44478" w:rsidRPr="00EA442A">
        <w:rPr>
          <w:rFonts w:cs="Simplified Arabic" w:hint="cs"/>
          <w:noProof w:val="0"/>
          <w:sz w:val="28"/>
          <w:rtl/>
        </w:rPr>
        <w:t xml:space="preserve">، وكان </w:t>
      </w:r>
      <w:r w:rsidR="00F44478" w:rsidRPr="00EA442A">
        <w:rPr>
          <w:rFonts w:cs="Simplified Arabic"/>
          <w:noProof w:val="0"/>
          <w:sz w:val="28"/>
          <w:rtl/>
        </w:rPr>
        <w:t>مجال المستلزمات التنظيمية هو الأكثر تأثيراً على الأداء الوظيفي</w:t>
      </w:r>
      <w:r w:rsidR="006C52A0" w:rsidRPr="00EA442A">
        <w:rPr>
          <w:rFonts w:cs="Simplified Arabic"/>
          <w:noProof w:val="0"/>
          <w:sz w:val="28"/>
          <w:rtl/>
        </w:rPr>
        <w:t xml:space="preserve">. </w:t>
      </w:r>
      <w:r w:rsidR="006C2B39" w:rsidRPr="00EA442A">
        <w:rPr>
          <w:rFonts w:cs="Simplified Arabic"/>
          <w:noProof w:val="0"/>
          <w:sz w:val="28"/>
          <w:rtl/>
        </w:rPr>
        <w:t>وأوص</w:t>
      </w:r>
      <w:r w:rsidR="006C2B39" w:rsidRPr="00EA442A">
        <w:rPr>
          <w:rFonts w:cs="Simplified Arabic" w:hint="cs"/>
          <w:noProof w:val="0"/>
          <w:sz w:val="28"/>
          <w:rtl/>
        </w:rPr>
        <w:t>ى الباحث ب</w:t>
      </w:r>
      <w:r w:rsidR="006C2B39" w:rsidRPr="00EA442A">
        <w:rPr>
          <w:rFonts w:cs="Simplified Arabic"/>
          <w:noProof w:val="0"/>
          <w:sz w:val="28"/>
          <w:rtl/>
        </w:rPr>
        <w:t xml:space="preserve">ضرورة تعزيز اهتمام إدارة وزارة التربية والتعليم </w:t>
      </w:r>
      <w:r w:rsidR="006C2B39" w:rsidRPr="00EA442A">
        <w:rPr>
          <w:rFonts w:cs="Simplified Arabic" w:hint="cs"/>
          <w:noProof w:val="0"/>
          <w:sz w:val="28"/>
          <w:rtl/>
        </w:rPr>
        <w:t>ب</w:t>
      </w:r>
      <w:r w:rsidR="006C2B39" w:rsidRPr="00EA442A">
        <w:rPr>
          <w:rFonts w:cs="Simplified Arabic"/>
          <w:noProof w:val="0"/>
          <w:sz w:val="28"/>
          <w:rtl/>
        </w:rPr>
        <w:t xml:space="preserve">استخدام نظم المعلومات الإدارية بجميع مكوناتها وعناصرها كونها متغير هام يسهم في التأثير </w:t>
      </w:r>
      <w:r w:rsidR="006C2B39" w:rsidRPr="00EA442A">
        <w:rPr>
          <w:rFonts w:cs="Simplified Arabic" w:hint="cs"/>
          <w:noProof w:val="0"/>
          <w:sz w:val="28"/>
          <w:rtl/>
        </w:rPr>
        <w:t>في</w:t>
      </w:r>
      <w:r w:rsidR="006C2B39" w:rsidRPr="00EA442A">
        <w:rPr>
          <w:rFonts w:cs="Simplified Arabic"/>
          <w:noProof w:val="0"/>
          <w:sz w:val="28"/>
          <w:rtl/>
        </w:rPr>
        <w:t xml:space="preserve"> الأداء الوظيفي للعاملين</w:t>
      </w:r>
      <w:r w:rsidR="006C52A0" w:rsidRPr="00EA442A">
        <w:rPr>
          <w:rFonts w:cs="Simplified Arabic"/>
          <w:noProof w:val="0"/>
          <w:sz w:val="28"/>
          <w:rtl/>
        </w:rPr>
        <w:t>.</w:t>
      </w:r>
    </w:p>
    <w:p w:rsidR="002713FD" w:rsidRPr="00EA442A" w:rsidRDefault="002713FD" w:rsidP="00F44478">
      <w:pPr>
        <w:spacing w:line="480" w:lineRule="auto"/>
        <w:ind w:firstLine="720"/>
        <w:jc w:val="both"/>
        <w:rPr>
          <w:rFonts w:cs="Simplified Arabic"/>
          <w:noProof w:val="0"/>
          <w:sz w:val="28"/>
        </w:rPr>
      </w:pPr>
      <w:r w:rsidRPr="00EA442A">
        <w:rPr>
          <w:rFonts w:cs="Simplified Arabic"/>
          <w:b/>
          <w:bCs/>
          <w:noProof w:val="0"/>
          <w:sz w:val="28"/>
          <w:rtl/>
        </w:rPr>
        <w:t>الكلمات المفتاحية</w:t>
      </w:r>
      <w:r w:rsidRPr="00EA442A">
        <w:rPr>
          <w:rFonts w:cs="Simplified Arabic"/>
          <w:noProof w:val="0"/>
          <w:sz w:val="28"/>
          <w:rtl/>
        </w:rPr>
        <w:t>: نظم المعلومات الإدارية، الأداء الوظيفي</w:t>
      </w:r>
      <w:r w:rsidR="00705686" w:rsidRPr="00EA442A">
        <w:rPr>
          <w:rFonts w:cs="Simplified Arabic"/>
          <w:noProof w:val="0"/>
          <w:sz w:val="28"/>
          <w:rtl/>
        </w:rPr>
        <w:t>،</w:t>
      </w:r>
      <w:r w:rsidRPr="00EA442A">
        <w:rPr>
          <w:rFonts w:cs="Simplified Arabic"/>
          <w:noProof w:val="0"/>
          <w:sz w:val="28"/>
          <w:rtl/>
        </w:rPr>
        <w:t xml:space="preserve"> وزارة التربية والتعليم.</w:t>
      </w:r>
    </w:p>
    <w:p w:rsidR="00AD35C2" w:rsidRPr="00EA442A" w:rsidRDefault="00AD35C2" w:rsidP="00E7505C">
      <w:pPr>
        <w:bidi w:val="0"/>
        <w:spacing w:line="480" w:lineRule="auto"/>
        <w:jc w:val="center"/>
        <w:rPr>
          <w:b/>
          <w:bCs/>
          <w:noProof w:val="0"/>
          <w:sz w:val="28"/>
          <w:rtl/>
        </w:rPr>
      </w:pPr>
      <w:r w:rsidRPr="00EA442A">
        <w:rPr>
          <w:b/>
          <w:bCs/>
          <w:noProof w:val="0"/>
          <w:sz w:val="28"/>
        </w:rPr>
        <w:lastRenderedPageBreak/>
        <w:t xml:space="preserve">The Role of </w:t>
      </w:r>
      <w:r w:rsidR="00E7505C" w:rsidRPr="00EA442A">
        <w:rPr>
          <w:b/>
          <w:bCs/>
          <w:noProof w:val="0"/>
          <w:sz w:val="28"/>
          <w:lang w:val="en"/>
        </w:rPr>
        <w:t xml:space="preserve">Availability </w:t>
      </w:r>
      <w:r w:rsidR="00824BD5" w:rsidRPr="00EA442A">
        <w:rPr>
          <w:b/>
          <w:bCs/>
          <w:noProof w:val="0"/>
          <w:sz w:val="28"/>
          <w:lang w:val="en"/>
        </w:rPr>
        <w:t xml:space="preserve">of </w:t>
      </w:r>
      <w:r w:rsidR="00E7505C" w:rsidRPr="00EA442A">
        <w:rPr>
          <w:b/>
          <w:bCs/>
          <w:noProof w:val="0"/>
          <w:sz w:val="28"/>
          <w:lang w:val="en"/>
        </w:rPr>
        <w:t>Information System Management Requirements</w:t>
      </w:r>
      <w:r w:rsidR="00824BD5" w:rsidRPr="00EA442A">
        <w:rPr>
          <w:b/>
          <w:bCs/>
          <w:noProof w:val="0"/>
          <w:sz w:val="28"/>
          <w:cs/>
        </w:rPr>
        <w:t xml:space="preserve"> </w:t>
      </w:r>
      <w:r w:rsidRPr="00EA442A">
        <w:rPr>
          <w:b/>
          <w:bCs/>
          <w:noProof w:val="0"/>
          <w:sz w:val="28"/>
          <w:cs/>
        </w:rPr>
        <w:t>‎</w:t>
      </w:r>
      <w:r w:rsidRPr="00EA442A">
        <w:rPr>
          <w:b/>
          <w:bCs/>
          <w:noProof w:val="0"/>
          <w:sz w:val="28"/>
        </w:rPr>
        <w:t xml:space="preserve"> </w:t>
      </w:r>
      <w:r w:rsidR="00824BD5" w:rsidRPr="00EA442A">
        <w:rPr>
          <w:b/>
          <w:bCs/>
          <w:noProof w:val="0"/>
          <w:sz w:val="28"/>
        </w:rPr>
        <w:t>in</w:t>
      </w:r>
      <w:r w:rsidRPr="00EA442A">
        <w:rPr>
          <w:b/>
          <w:bCs/>
          <w:noProof w:val="0"/>
          <w:sz w:val="28"/>
        </w:rPr>
        <w:t xml:space="preserve"> Improving </w:t>
      </w:r>
      <w:r w:rsidR="00AF33F5" w:rsidRPr="00EA442A">
        <w:rPr>
          <w:rFonts w:cs="Simplified Arabic"/>
          <w:b/>
          <w:bCs/>
          <w:noProof w:val="0"/>
          <w:sz w:val="28"/>
        </w:rPr>
        <w:t xml:space="preserve">Employees' </w:t>
      </w:r>
      <w:r w:rsidRPr="00EA442A">
        <w:rPr>
          <w:b/>
          <w:bCs/>
          <w:noProof w:val="0"/>
          <w:sz w:val="28"/>
        </w:rPr>
        <w:t xml:space="preserve">Job Performance in the Ministry of Education in </w:t>
      </w:r>
      <w:r w:rsidRPr="00EA442A">
        <w:rPr>
          <w:b/>
          <w:bCs/>
          <w:noProof w:val="0"/>
          <w:sz w:val="28"/>
          <w:cs/>
        </w:rPr>
        <w:t>‎</w:t>
      </w:r>
      <w:r w:rsidRPr="00EA442A">
        <w:rPr>
          <w:b/>
          <w:bCs/>
          <w:noProof w:val="0"/>
          <w:sz w:val="28"/>
        </w:rPr>
        <w:t>Jordan</w:t>
      </w:r>
    </w:p>
    <w:p w:rsidR="00437523" w:rsidRPr="00EA442A" w:rsidRDefault="00437523" w:rsidP="00437523">
      <w:pPr>
        <w:bidi w:val="0"/>
        <w:spacing w:line="480" w:lineRule="auto"/>
        <w:ind w:firstLine="709"/>
        <w:jc w:val="center"/>
        <w:rPr>
          <w:rFonts w:cs="Simplified Arabic"/>
          <w:b/>
          <w:bCs/>
          <w:noProof w:val="0"/>
          <w:sz w:val="28"/>
        </w:rPr>
      </w:pPr>
      <w:r w:rsidRPr="00EA442A">
        <w:rPr>
          <w:rFonts w:cs="Simplified Arabic"/>
          <w:b/>
          <w:bCs/>
          <w:noProof w:val="0"/>
          <w:sz w:val="28"/>
        </w:rPr>
        <w:t xml:space="preserve">The </w:t>
      </w:r>
      <w:r w:rsidR="001E2C44" w:rsidRPr="00EA442A">
        <w:rPr>
          <w:rFonts w:cs="Simplified Arabic"/>
          <w:b/>
          <w:bCs/>
          <w:noProof w:val="0"/>
          <w:sz w:val="28"/>
        </w:rPr>
        <w:t xml:space="preserve">Role </w:t>
      </w:r>
      <w:r w:rsidRPr="00EA442A">
        <w:rPr>
          <w:rFonts w:cs="Simplified Arabic"/>
          <w:b/>
          <w:bCs/>
          <w:noProof w:val="0"/>
          <w:sz w:val="28"/>
        </w:rPr>
        <w:t xml:space="preserve">of the </w:t>
      </w:r>
      <w:r w:rsidR="001E2C44" w:rsidRPr="00EA442A">
        <w:rPr>
          <w:rFonts w:cs="Simplified Arabic"/>
          <w:b/>
          <w:bCs/>
          <w:noProof w:val="0"/>
          <w:sz w:val="28"/>
        </w:rPr>
        <w:t xml:space="preserve">Availability </w:t>
      </w:r>
      <w:r w:rsidRPr="00EA442A">
        <w:rPr>
          <w:rFonts w:cs="Simplified Arabic"/>
          <w:b/>
          <w:bCs/>
          <w:noProof w:val="0"/>
          <w:sz w:val="28"/>
        </w:rPr>
        <w:t xml:space="preserve">of </w:t>
      </w:r>
      <w:r w:rsidR="001E2C44" w:rsidRPr="00EA442A">
        <w:rPr>
          <w:rFonts w:cs="Simplified Arabic"/>
          <w:b/>
          <w:bCs/>
          <w:noProof w:val="0"/>
          <w:sz w:val="28"/>
        </w:rPr>
        <w:t xml:space="preserve">Management Information Systems Requirements </w:t>
      </w:r>
      <w:r w:rsidRPr="00EA442A">
        <w:rPr>
          <w:rFonts w:cs="Simplified Arabic"/>
          <w:b/>
          <w:bCs/>
          <w:noProof w:val="0"/>
          <w:sz w:val="28"/>
        </w:rPr>
        <w:t xml:space="preserve">in </w:t>
      </w:r>
      <w:r w:rsidR="001E2C44" w:rsidRPr="00EA442A">
        <w:rPr>
          <w:rFonts w:cs="Simplified Arabic"/>
          <w:b/>
          <w:bCs/>
          <w:noProof w:val="0"/>
          <w:sz w:val="28"/>
        </w:rPr>
        <w:t xml:space="preserve">Improving </w:t>
      </w:r>
      <w:r w:rsidRPr="00EA442A">
        <w:rPr>
          <w:rFonts w:cs="Simplified Arabic"/>
          <w:b/>
          <w:bCs/>
          <w:noProof w:val="0"/>
          <w:sz w:val="28"/>
        </w:rPr>
        <w:t xml:space="preserve">the </w:t>
      </w:r>
      <w:r w:rsidR="001E2C44" w:rsidRPr="00EA442A">
        <w:rPr>
          <w:rFonts w:cs="Simplified Arabic"/>
          <w:b/>
          <w:bCs/>
          <w:noProof w:val="0"/>
          <w:sz w:val="28"/>
        </w:rPr>
        <w:t xml:space="preserve">Job Performance </w:t>
      </w:r>
      <w:r w:rsidRPr="00EA442A">
        <w:rPr>
          <w:rFonts w:cs="Simplified Arabic"/>
          <w:b/>
          <w:bCs/>
          <w:noProof w:val="0"/>
          <w:sz w:val="28"/>
        </w:rPr>
        <w:t xml:space="preserve">of the </w:t>
      </w:r>
      <w:r w:rsidR="001E2C44" w:rsidRPr="00EA442A">
        <w:rPr>
          <w:rFonts w:cs="Simplified Arabic"/>
          <w:b/>
          <w:bCs/>
          <w:noProof w:val="0"/>
          <w:sz w:val="28"/>
        </w:rPr>
        <w:t xml:space="preserve">Ministry </w:t>
      </w:r>
      <w:r w:rsidRPr="00EA442A">
        <w:rPr>
          <w:rFonts w:cs="Simplified Arabic"/>
          <w:b/>
          <w:bCs/>
          <w:noProof w:val="0"/>
          <w:sz w:val="28"/>
        </w:rPr>
        <w:t>of Education in Jordan</w:t>
      </w:r>
    </w:p>
    <w:p w:rsidR="00437523" w:rsidRPr="00EA442A" w:rsidRDefault="00437523" w:rsidP="00437523">
      <w:pPr>
        <w:bidi w:val="0"/>
        <w:spacing w:line="480" w:lineRule="auto"/>
        <w:ind w:firstLine="709"/>
        <w:jc w:val="both"/>
        <w:rPr>
          <w:rFonts w:cs="Simplified Arabic"/>
          <w:noProof w:val="0"/>
          <w:sz w:val="28"/>
        </w:rPr>
      </w:pPr>
      <w:r w:rsidRPr="00EA442A">
        <w:rPr>
          <w:rFonts w:cs="Simplified Arabic"/>
          <w:b/>
          <w:bCs/>
          <w:noProof w:val="0"/>
          <w:sz w:val="28"/>
        </w:rPr>
        <w:t xml:space="preserve">Abstract: </w:t>
      </w:r>
      <w:r w:rsidRPr="00EA442A">
        <w:rPr>
          <w:rFonts w:cs="Simplified Arabic"/>
          <w:noProof w:val="0"/>
          <w:sz w:val="28"/>
        </w:rPr>
        <w:t>The study aimed at identifying the role of the availability of MIS requirements in improving the job performance of the Ministry of Education in Jordan, the sample of study consisted of (90) members of directors and heads of departments in the Ministry of Education in Jordan. A questionnaire was used to collect data, including two domains: management information system requirements and the job performance. The results showed the level of job performance in the Ministry of Education with a high degree, and The MIS requirements are available at the Ministry of Education in Jordan with a high degree, also the results showed that there was a significant impact of the MIS requirements on the job performance, and the domain of organizational requirements was the most influential on the job performance. The researcher recommended to promote the attention of using MIS in the administration of the Ministry of Education with all its components and</w:t>
      </w:r>
      <w:r w:rsidRPr="00EA442A">
        <w:rPr>
          <w:rFonts w:cs="Simplified Arabic" w:hint="cs"/>
          <w:noProof w:val="0"/>
          <w:sz w:val="28"/>
        </w:rPr>
        <w:t xml:space="preserve"> </w:t>
      </w:r>
      <w:r w:rsidRPr="00EA442A">
        <w:rPr>
          <w:rFonts w:cs="Simplified Arabic"/>
          <w:noProof w:val="0"/>
          <w:sz w:val="28"/>
        </w:rPr>
        <w:t>elements, because it is an important variable that contributing and affecting on the job performance of employees.</w:t>
      </w:r>
    </w:p>
    <w:p w:rsidR="00437523" w:rsidRPr="00EA442A" w:rsidRDefault="00437523" w:rsidP="00437523">
      <w:pPr>
        <w:bidi w:val="0"/>
        <w:spacing w:line="480" w:lineRule="auto"/>
        <w:ind w:firstLine="709"/>
        <w:jc w:val="both"/>
        <w:rPr>
          <w:rFonts w:cs="Simplified Arabic"/>
          <w:noProof w:val="0"/>
          <w:sz w:val="28"/>
        </w:rPr>
      </w:pPr>
      <w:r w:rsidRPr="00EA442A">
        <w:rPr>
          <w:rFonts w:cs="Simplified Arabic"/>
          <w:b/>
          <w:bCs/>
          <w:noProof w:val="0"/>
          <w:sz w:val="28"/>
        </w:rPr>
        <w:lastRenderedPageBreak/>
        <w:t>Key words</w:t>
      </w:r>
      <w:r w:rsidRPr="00EA442A">
        <w:rPr>
          <w:rFonts w:cs="Simplified Arabic"/>
          <w:noProof w:val="0"/>
          <w:sz w:val="28"/>
        </w:rPr>
        <w:t>: Management information systems, Job performance, The Ministry of Education.</w:t>
      </w:r>
    </w:p>
    <w:p w:rsidR="00437523" w:rsidRPr="00EA442A" w:rsidRDefault="00437523" w:rsidP="00437523">
      <w:pPr>
        <w:bidi w:val="0"/>
        <w:spacing w:line="480" w:lineRule="auto"/>
        <w:ind w:firstLine="709"/>
        <w:jc w:val="both"/>
        <w:rPr>
          <w:rFonts w:cs="Simplified Arabic"/>
          <w:noProof w:val="0"/>
          <w:sz w:val="28"/>
        </w:rPr>
      </w:pPr>
    </w:p>
    <w:p w:rsidR="00DB35FE" w:rsidRPr="00EA442A" w:rsidRDefault="00DB35FE" w:rsidP="001E2D9C">
      <w:pPr>
        <w:spacing w:line="480" w:lineRule="auto"/>
        <w:jc w:val="both"/>
        <w:rPr>
          <w:rFonts w:cs="Simplified Arabic"/>
          <w:b/>
          <w:bCs/>
          <w:spacing w:val="-4"/>
          <w:sz w:val="32"/>
          <w:szCs w:val="32"/>
        </w:rPr>
      </w:pPr>
      <w:r w:rsidRPr="00EA442A">
        <w:rPr>
          <w:rFonts w:cs="Simplified Arabic"/>
          <w:b/>
          <w:bCs/>
          <w:spacing w:val="-4"/>
          <w:sz w:val="32"/>
          <w:szCs w:val="32"/>
          <w:rtl/>
        </w:rPr>
        <w:t xml:space="preserve">المقدمة </w:t>
      </w:r>
    </w:p>
    <w:p w:rsidR="00120A6F" w:rsidRPr="00EA442A" w:rsidRDefault="00120A6F" w:rsidP="009C2421">
      <w:pPr>
        <w:spacing w:line="480" w:lineRule="auto"/>
        <w:ind w:firstLine="709"/>
        <w:jc w:val="both"/>
        <w:rPr>
          <w:rFonts w:cs="Simplified Arabic"/>
          <w:spacing w:val="-4"/>
          <w:sz w:val="28"/>
          <w:rtl/>
        </w:rPr>
      </w:pPr>
      <w:r w:rsidRPr="00EA442A">
        <w:rPr>
          <w:rFonts w:cs="Simplified Arabic"/>
          <w:spacing w:val="-4"/>
          <w:sz w:val="28"/>
          <w:rtl/>
        </w:rPr>
        <w:t>نتيجة للتطورات التكنولوجية والاقتصادية والعولمة أصبحت أنظمة المعلومات تحتل مكانة واسعة في كل المجالات وخاصة في المجالات الإدارية، بحيث تطو</w:t>
      </w:r>
      <w:r w:rsidRPr="00EA442A">
        <w:rPr>
          <w:rFonts w:cs="Simplified Arabic" w:hint="cs"/>
          <w:spacing w:val="-4"/>
          <w:sz w:val="28"/>
          <w:rtl/>
        </w:rPr>
        <w:t>َّ</w:t>
      </w:r>
      <w:r w:rsidRPr="00EA442A">
        <w:rPr>
          <w:rFonts w:cs="Simplified Arabic"/>
          <w:spacing w:val="-4"/>
          <w:sz w:val="28"/>
          <w:rtl/>
        </w:rPr>
        <w:t xml:space="preserve">رت أنظمة </w:t>
      </w:r>
      <w:r w:rsidRPr="00EA442A">
        <w:rPr>
          <w:rFonts w:cs="Simplified Arabic"/>
          <w:noProof w:val="0"/>
          <w:sz w:val="28"/>
          <w:rtl/>
        </w:rPr>
        <w:t>المعلومات</w:t>
      </w:r>
      <w:r w:rsidRPr="00EA442A">
        <w:rPr>
          <w:rFonts w:cs="Simplified Arabic"/>
          <w:spacing w:val="-4"/>
          <w:sz w:val="28"/>
          <w:rtl/>
        </w:rPr>
        <w:t xml:space="preserve"> بخطى سريعة وتعد</w:t>
      </w:r>
      <w:r w:rsidRPr="00EA442A">
        <w:rPr>
          <w:rFonts w:cs="Simplified Arabic" w:hint="cs"/>
          <w:spacing w:val="-4"/>
          <w:sz w:val="28"/>
          <w:rtl/>
        </w:rPr>
        <w:t>َّ</w:t>
      </w:r>
      <w:r w:rsidRPr="00EA442A">
        <w:rPr>
          <w:rFonts w:cs="Simplified Arabic"/>
          <w:spacing w:val="-4"/>
          <w:sz w:val="28"/>
          <w:rtl/>
        </w:rPr>
        <w:t xml:space="preserve">دت تطبيقاتها في جميع المستويات الإدارية، </w:t>
      </w:r>
      <w:r w:rsidRPr="00EA442A">
        <w:rPr>
          <w:rFonts w:cs="Simplified Arabic" w:hint="cs"/>
          <w:spacing w:val="-4"/>
          <w:sz w:val="28"/>
          <w:rtl/>
        </w:rPr>
        <w:t>و</w:t>
      </w:r>
      <w:r w:rsidRPr="00EA442A">
        <w:rPr>
          <w:rFonts w:cs="Simplified Arabic"/>
          <w:spacing w:val="-4"/>
          <w:sz w:val="28"/>
          <w:rtl/>
        </w:rPr>
        <w:t xml:space="preserve">تعد أنظمة المعلومات من أنجح </w:t>
      </w:r>
      <w:r w:rsidRPr="00EA442A">
        <w:rPr>
          <w:rFonts w:cs="Simplified Arabic" w:hint="cs"/>
          <w:spacing w:val="-4"/>
          <w:sz w:val="28"/>
          <w:rtl/>
        </w:rPr>
        <w:t>ال</w:t>
      </w:r>
      <w:r w:rsidRPr="00EA442A">
        <w:rPr>
          <w:rFonts w:cs="Simplified Arabic"/>
          <w:spacing w:val="-4"/>
          <w:sz w:val="28"/>
          <w:rtl/>
        </w:rPr>
        <w:t xml:space="preserve">وسائل </w:t>
      </w:r>
      <w:r w:rsidRPr="00EA442A">
        <w:rPr>
          <w:rFonts w:cs="Simplified Arabic" w:hint="cs"/>
          <w:spacing w:val="-4"/>
          <w:sz w:val="28"/>
          <w:rtl/>
        </w:rPr>
        <w:t>ال</w:t>
      </w:r>
      <w:r w:rsidRPr="00EA442A">
        <w:rPr>
          <w:rFonts w:cs="Simplified Arabic"/>
          <w:spacing w:val="-4"/>
          <w:sz w:val="28"/>
          <w:rtl/>
        </w:rPr>
        <w:t>تكنولوجي</w:t>
      </w:r>
      <w:r w:rsidRPr="00EA442A">
        <w:rPr>
          <w:rFonts w:cs="Simplified Arabic" w:hint="cs"/>
          <w:spacing w:val="-4"/>
          <w:sz w:val="28"/>
          <w:rtl/>
        </w:rPr>
        <w:t>ة</w:t>
      </w:r>
      <w:r w:rsidRPr="00EA442A">
        <w:rPr>
          <w:rFonts w:cs="Simplified Arabic"/>
          <w:spacing w:val="-4"/>
          <w:sz w:val="28"/>
          <w:rtl/>
        </w:rPr>
        <w:t xml:space="preserve"> التي ليستعين بها المديرون في</w:t>
      </w:r>
      <w:r w:rsidRPr="00EA442A">
        <w:rPr>
          <w:rFonts w:cs="Simplified Arabic" w:hint="cs"/>
          <w:spacing w:val="-4"/>
          <w:sz w:val="28"/>
          <w:rtl/>
        </w:rPr>
        <w:t xml:space="preserve"> المنظمات</w:t>
      </w:r>
      <w:r w:rsidRPr="00EA442A">
        <w:rPr>
          <w:rFonts w:cs="Simplified Arabic"/>
          <w:spacing w:val="-4"/>
          <w:sz w:val="28"/>
          <w:rtl/>
        </w:rPr>
        <w:t xml:space="preserve"> </w:t>
      </w:r>
      <w:r w:rsidRPr="00EA442A">
        <w:rPr>
          <w:rFonts w:cs="Simplified Arabic" w:hint="cs"/>
          <w:spacing w:val="-4"/>
          <w:sz w:val="28"/>
          <w:rtl/>
        </w:rPr>
        <w:t>ل</w:t>
      </w:r>
      <w:r w:rsidRPr="00EA442A">
        <w:rPr>
          <w:rFonts w:cs="Simplified Arabic"/>
          <w:spacing w:val="-4"/>
          <w:sz w:val="28"/>
          <w:rtl/>
        </w:rPr>
        <w:t>اتخاذ القرارات في المواقع المختلفة</w:t>
      </w:r>
      <w:r w:rsidR="009C2421" w:rsidRPr="00EA442A">
        <w:rPr>
          <w:rFonts w:cs="Simplified Arabic" w:hint="cs"/>
          <w:spacing w:val="-4"/>
          <w:sz w:val="28"/>
          <w:rtl/>
        </w:rPr>
        <w:t xml:space="preserve"> (</w:t>
      </w:r>
      <w:r w:rsidR="009C2421" w:rsidRPr="00EA442A">
        <w:rPr>
          <w:rFonts w:cs="Simplified Arabic"/>
          <w:spacing w:val="-4"/>
          <w:sz w:val="28"/>
        </w:rPr>
        <w:t>Al-Magrebe, 2002</w:t>
      </w:r>
      <w:r w:rsidR="009C2421" w:rsidRPr="00EA442A">
        <w:rPr>
          <w:rFonts w:cs="Simplified Arabic" w:hint="cs"/>
          <w:spacing w:val="-4"/>
          <w:sz w:val="28"/>
          <w:rtl/>
        </w:rPr>
        <w:t>)</w:t>
      </w:r>
      <w:r w:rsidRPr="00EA442A">
        <w:rPr>
          <w:rFonts w:cs="Simplified Arabic"/>
          <w:spacing w:val="-4"/>
          <w:sz w:val="28"/>
          <w:rtl/>
        </w:rPr>
        <w:t>.</w:t>
      </w:r>
      <w:r w:rsidR="005F720F" w:rsidRPr="00EA442A">
        <w:rPr>
          <w:rFonts w:cs="Simplified Arabic" w:hint="cs"/>
          <w:spacing w:val="-4"/>
          <w:sz w:val="28"/>
          <w:rtl/>
        </w:rPr>
        <w:t xml:space="preserve"> </w:t>
      </w:r>
      <w:r w:rsidRPr="00EA442A">
        <w:rPr>
          <w:rFonts w:cs="Simplified Arabic"/>
          <w:spacing w:val="-4"/>
          <w:sz w:val="28"/>
          <w:rtl/>
        </w:rPr>
        <w:t>وأد</w:t>
      </w:r>
      <w:r w:rsidRPr="00EA442A">
        <w:rPr>
          <w:rFonts w:cs="Simplified Arabic" w:hint="cs"/>
          <w:spacing w:val="-4"/>
          <w:sz w:val="28"/>
          <w:rtl/>
        </w:rPr>
        <w:t>َّ</w:t>
      </w:r>
      <w:r w:rsidRPr="00EA442A">
        <w:rPr>
          <w:rFonts w:cs="Simplified Arabic"/>
          <w:spacing w:val="-4"/>
          <w:sz w:val="28"/>
          <w:rtl/>
        </w:rPr>
        <w:t>ى هذا التطور التكنولوجي إلى إيجاد ما يعرف بمجتمع المعلومات، هذا المجتمع الذي تشغله عمليات معالجة وت</w:t>
      </w:r>
      <w:r w:rsidRPr="00EA442A">
        <w:rPr>
          <w:rFonts w:cs="Simplified Arabic" w:hint="cs"/>
          <w:spacing w:val="-4"/>
          <w:sz w:val="28"/>
          <w:rtl/>
        </w:rPr>
        <w:t>خ</w:t>
      </w:r>
      <w:r w:rsidRPr="00EA442A">
        <w:rPr>
          <w:rFonts w:cs="Simplified Arabic"/>
          <w:spacing w:val="-4"/>
          <w:sz w:val="28"/>
          <w:rtl/>
        </w:rPr>
        <w:t>زين المعلومات حيزاً كبيراً من النشاط الإنساني فيه، وتعتبر المعلومات مورداً رئيسياً من موارد المنظمة، ومصدراً مهماً من مصادر نجاحها، كما تعتبر عاملاً مهماً من عوامل زيادة كفاءة وفاعلي</w:t>
      </w:r>
      <w:r w:rsidRPr="00EA442A">
        <w:rPr>
          <w:rFonts w:cs="Simplified Arabic" w:hint="cs"/>
          <w:spacing w:val="-4"/>
          <w:sz w:val="28"/>
          <w:rtl/>
        </w:rPr>
        <w:t>َّ</w:t>
      </w:r>
      <w:r w:rsidRPr="00EA442A">
        <w:rPr>
          <w:rFonts w:cs="Simplified Arabic"/>
          <w:spacing w:val="-4"/>
          <w:sz w:val="28"/>
          <w:rtl/>
        </w:rPr>
        <w:t>ة الأداء والأنشطة الإدارية المختلفة، الأمر الذي جعل من وجود أنظمة المعلومات الإدارية في المنظمات المختلفة ذا أهمية خاصة، حيث يساعد المنظمات على القيام بأداء وظائفها بنجاح وكفاءة عالية</w:t>
      </w:r>
      <w:r w:rsidR="009C2421" w:rsidRPr="00EA442A">
        <w:rPr>
          <w:rFonts w:cs="Simplified Arabic" w:hint="cs"/>
          <w:spacing w:val="-4"/>
          <w:sz w:val="28"/>
          <w:rtl/>
          <w:lang w:bidi="ar-JO"/>
        </w:rPr>
        <w:t xml:space="preserve"> (</w:t>
      </w:r>
      <w:r w:rsidR="009C2421" w:rsidRPr="00EA442A">
        <w:rPr>
          <w:rFonts w:cs="Simplified Arabic"/>
          <w:spacing w:val="-4"/>
          <w:sz w:val="28"/>
          <w:lang w:bidi="ar-JO"/>
        </w:rPr>
        <w:t>Albashabsheh, 2005</w:t>
      </w:r>
      <w:r w:rsidR="009C2421" w:rsidRPr="00EA442A">
        <w:rPr>
          <w:rFonts w:cs="Simplified Arabic" w:hint="cs"/>
          <w:spacing w:val="-4"/>
          <w:sz w:val="28"/>
          <w:rtl/>
          <w:lang w:bidi="ar-JO"/>
        </w:rPr>
        <w:t>)</w:t>
      </w:r>
      <w:r w:rsidRPr="00EA442A">
        <w:rPr>
          <w:rFonts w:cs="Simplified Arabic" w:hint="cs"/>
          <w:spacing w:val="-4"/>
          <w:sz w:val="28"/>
          <w:rtl/>
        </w:rPr>
        <w:t>.</w:t>
      </w:r>
    </w:p>
    <w:p w:rsidR="00120A6F" w:rsidRPr="00EA442A" w:rsidRDefault="00120A6F" w:rsidP="009C2421">
      <w:pPr>
        <w:spacing w:line="480" w:lineRule="auto"/>
        <w:ind w:firstLine="709"/>
        <w:jc w:val="both"/>
        <w:rPr>
          <w:rFonts w:cs="Simplified Arabic" w:hint="cs"/>
          <w:spacing w:val="-4"/>
          <w:sz w:val="28"/>
          <w:rtl/>
        </w:rPr>
      </w:pPr>
      <w:r w:rsidRPr="00EA442A">
        <w:rPr>
          <w:rFonts w:cs="Simplified Arabic"/>
          <w:spacing w:val="-4"/>
          <w:sz w:val="28"/>
          <w:rtl/>
        </w:rPr>
        <w:t xml:space="preserve">وتعتبر المعلومات ذات أهمية ودور كبير في بقاء واستمرار المنظمات في ظل البيئة المتغيرة والمعقدة، </w:t>
      </w:r>
      <w:r w:rsidRPr="00EA442A">
        <w:rPr>
          <w:rFonts w:cs="Simplified Arabic" w:hint="cs"/>
          <w:spacing w:val="-4"/>
          <w:sz w:val="28"/>
          <w:rtl/>
        </w:rPr>
        <w:t xml:space="preserve">ويجب أن </w:t>
      </w:r>
      <w:r w:rsidRPr="00EA442A">
        <w:rPr>
          <w:rFonts w:cs="Simplified Arabic"/>
          <w:spacing w:val="-4"/>
          <w:sz w:val="28"/>
          <w:rtl/>
        </w:rPr>
        <w:t>تنسجم مع متطلبات المستويات التنظيمية المختلفة، ابتداء</w:t>
      </w:r>
      <w:r w:rsidRPr="00EA442A">
        <w:rPr>
          <w:rFonts w:cs="Simplified Arabic" w:hint="cs"/>
          <w:spacing w:val="-4"/>
          <w:sz w:val="28"/>
          <w:rtl/>
        </w:rPr>
        <w:t>ً</w:t>
      </w:r>
      <w:r w:rsidRPr="00EA442A">
        <w:rPr>
          <w:rFonts w:cs="Simplified Arabic"/>
          <w:spacing w:val="-4"/>
          <w:sz w:val="28"/>
          <w:rtl/>
        </w:rPr>
        <w:t xml:space="preserve"> من حاجات المستويات </w:t>
      </w:r>
      <w:r w:rsidRPr="00EA442A">
        <w:rPr>
          <w:rFonts w:cs="Simplified Arabic"/>
          <w:spacing w:val="-4"/>
          <w:sz w:val="28"/>
          <w:rtl/>
        </w:rPr>
        <w:lastRenderedPageBreak/>
        <w:t>التشغيلية وانتهاء</w:t>
      </w:r>
      <w:r w:rsidRPr="00EA442A">
        <w:rPr>
          <w:rFonts w:cs="Simplified Arabic" w:hint="cs"/>
          <w:spacing w:val="-4"/>
          <w:sz w:val="28"/>
          <w:rtl/>
        </w:rPr>
        <w:t>ً</w:t>
      </w:r>
      <w:r w:rsidRPr="00EA442A">
        <w:rPr>
          <w:rFonts w:cs="Simplified Arabic"/>
          <w:spacing w:val="-4"/>
          <w:sz w:val="28"/>
          <w:rtl/>
        </w:rPr>
        <w:t xml:space="preserve"> بمتطلبات الإدارة العليا، مم</w:t>
      </w:r>
      <w:r w:rsidRPr="00EA442A">
        <w:rPr>
          <w:rFonts w:cs="Simplified Arabic" w:hint="cs"/>
          <w:spacing w:val="-4"/>
          <w:sz w:val="28"/>
          <w:rtl/>
        </w:rPr>
        <w:t>َّ</w:t>
      </w:r>
      <w:r w:rsidRPr="00EA442A">
        <w:rPr>
          <w:rFonts w:cs="Simplified Arabic"/>
          <w:spacing w:val="-4"/>
          <w:sz w:val="28"/>
          <w:rtl/>
        </w:rPr>
        <w:t>ا جعلها عنصر</w:t>
      </w:r>
      <w:r w:rsidRPr="00EA442A">
        <w:rPr>
          <w:rFonts w:cs="Simplified Arabic" w:hint="cs"/>
          <w:spacing w:val="-4"/>
          <w:sz w:val="28"/>
          <w:rtl/>
        </w:rPr>
        <w:t>اَ</w:t>
      </w:r>
      <w:r w:rsidRPr="00EA442A">
        <w:rPr>
          <w:rFonts w:cs="Simplified Arabic"/>
          <w:spacing w:val="-4"/>
          <w:sz w:val="28"/>
          <w:rtl/>
        </w:rPr>
        <w:t xml:space="preserve"> أساسياً </w:t>
      </w:r>
      <w:r w:rsidRPr="00EA442A">
        <w:rPr>
          <w:rFonts w:cs="Simplified Arabic" w:hint="cs"/>
          <w:spacing w:val="-4"/>
          <w:sz w:val="28"/>
          <w:rtl/>
        </w:rPr>
        <w:t>و</w:t>
      </w:r>
      <w:r w:rsidRPr="00EA442A">
        <w:rPr>
          <w:rFonts w:cs="Simplified Arabic"/>
          <w:spacing w:val="-4"/>
          <w:sz w:val="28"/>
          <w:rtl/>
        </w:rPr>
        <w:t>حيوياً يساعد في تسهيل عمل المنظمات</w:t>
      </w:r>
      <w:r w:rsidRPr="00EA442A">
        <w:rPr>
          <w:rFonts w:cs="Simplified Arabic" w:hint="cs"/>
          <w:spacing w:val="-4"/>
          <w:sz w:val="28"/>
          <w:rtl/>
        </w:rPr>
        <w:t>،</w:t>
      </w:r>
      <w:r w:rsidRPr="00EA442A">
        <w:rPr>
          <w:rFonts w:cs="Simplified Arabic"/>
          <w:spacing w:val="-4"/>
          <w:sz w:val="28"/>
          <w:rtl/>
        </w:rPr>
        <w:t xml:space="preserve"> وتطوير قدراتها على تحقيق الميزة التنافسية المستدامة</w:t>
      </w:r>
      <w:r w:rsidRPr="00EA442A">
        <w:rPr>
          <w:rFonts w:cs="Simplified Arabic" w:hint="cs"/>
          <w:spacing w:val="-4"/>
          <w:sz w:val="28"/>
          <w:rtl/>
        </w:rPr>
        <w:t>،</w:t>
      </w:r>
      <w:r w:rsidRPr="00EA442A">
        <w:rPr>
          <w:rFonts w:cs="Simplified Arabic"/>
          <w:spacing w:val="-4"/>
          <w:sz w:val="28"/>
          <w:rtl/>
        </w:rPr>
        <w:t xml:space="preserve"> إذا تم</w:t>
      </w:r>
      <w:r w:rsidRPr="00EA442A">
        <w:rPr>
          <w:rFonts w:cs="Simplified Arabic" w:hint="cs"/>
          <w:spacing w:val="-4"/>
          <w:sz w:val="28"/>
          <w:rtl/>
        </w:rPr>
        <w:t>َّ</w:t>
      </w:r>
      <w:r w:rsidRPr="00EA442A">
        <w:rPr>
          <w:rFonts w:cs="Simplified Arabic"/>
          <w:spacing w:val="-4"/>
          <w:sz w:val="28"/>
          <w:rtl/>
        </w:rPr>
        <w:t xml:space="preserve"> استخدامها بكفاءة عالية</w:t>
      </w:r>
      <w:r w:rsidR="009C2421" w:rsidRPr="00EA442A">
        <w:rPr>
          <w:rFonts w:cs="Simplified Arabic" w:hint="cs"/>
          <w:spacing w:val="-4"/>
          <w:sz w:val="28"/>
          <w:rtl/>
          <w:lang w:bidi="ar-JO"/>
        </w:rPr>
        <w:t xml:space="preserve"> (</w:t>
      </w:r>
      <w:r w:rsidR="009C2421" w:rsidRPr="00EA442A">
        <w:rPr>
          <w:rFonts w:cs="Simplified Arabic"/>
          <w:spacing w:val="-4"/>
          <w:sz w:val="28"/>
          <w:lang w:bidi="ar-JO"/>
        </w:rPr>
        <w:t>Al-Zoubi, 2005</w:t>
      </w:r>
      <w:r w:rsidR="009C2421" w:rsidRPr="00EA442A">
        <w:rPr>
          <w:rFonts w:cs="Simplified Arabic" w:hint="cs"/>
          <w:spacing w:val="-4"/>
          <w:sz w:val="28"/>
          <w:rtl/>
          <w:lang w:bidi="ar-JO"/>
        </w:rPr>
        <w:t>)</w:t>
      </w:r>
      <w:r w:rsidRPr="00EA442A">
        <w:rPr>
          <w:rFonts w:cs="Simplified Arabic"/>
          <w:spacing w:val="-4"/>
          <w:sz w:val="28"/>
          <w:rtl/>
        </w:rPr>
        <w:t>.</w:t>
      </w:r>
      <w:r w:rsidR="004E29D7" w:rsidRPr="00EA442A">
        <w:rPr>
          <w:rFonts w:cs="Simplified Arabic" w:hint="cs"/>
          <w:spacing w:val="-4"/>
          <w:sz w:val="28"/>
          <w:rtl/>
        </w:rPr>
        <w:t xml:space="preserve"> </w:t>
      </w:r>
    </w:p>
    <w:p w:rsidR="00F05C31" w:rsidRPr="00EA442A" w:rsidRDefault="00F05C31" w:rsidP="00AF33F5">
      <w:pPr>
        <w:spacing w:line="480" w:lineRule="auto"/>
        <w:ind w:firstLine="709"/>
        <w:jc w:val="both"/>
        <w:rPr>
          <w:rFonts w:cs="Simplified Arabic"/>
          <w:spacing w:val="-4"/>
          <w:sz w:val="28"/>
        </w:rPr>
      </w:pPr>
      <w:r w:rsidRPr="00EA442A">
        <w:rPr>
          <w:rFonts w:cs="Simplified Arabic"/>
          <w:spacing w:val="-4"/>
          <w:sz w:val="28"/>
          <w:rtl/>
        </w:rPr>
        <w:t xml:space="preserve">ويلعب الأداء الوظيفي للموظفين دوراً حاسماً في أداء </w:t>
      </w:r>
      <w:r w:rsidRPr="00EA442A">
        <w:rPr>
          <w:rFonts w:cs="Simplified Arabic" w:hint="cs"/>
          <w:spacing w:val="-4"/>
          <w:sz w:val="28"/>
          <w:rtl/>
        </w:rPr>
        <w:t xml:space="preserve">المنظمة، </w:t>
      </w:r>
      <w:r w:rsidRPr="00EA442A">
        <w:rPr>
          <w:rFonts w:cs="Simplified Arabic"/>
          <w:spacing w:val="-4"/>
          <w:sz w:val="28"/>
          <w:rtl/>
        </w:rPr>
        <w:t>حيث أن</w:t>
      </w:r>
      <w:r w:rsidRPr="00EA442A">
        <w:rPr>
          <w:rFonts w:cs="Simplified Arabic" w:hint="cs"/>
          <w:spacing w:val="-4"/>
          <w:sz w:val="28"/>
          <w:rtl/>
        </w:rPr>
        <w:t>َّ</w:t>
      </w:r>
      <w:r w:rsidRPr="00EA442A">
        <w:rPr>
          <w:rFonts w:cs="Simplified Arabic"/>
          <w:spacing w:val="-4"/>
          <w:sz w:val="28"/>
          <w:rtl/>
        </w:rPr>
        <w:t xml:space="preserve"> الموظف غير </w:t>
      </w:r>
      <w:r w:rsidRPr="00EA442A">
        <w:rPr>
          <w:rFonts w:cs="Simplified Arabic" w:hint="cs"/>
          <w:spacing w:val="-4"/>
          <w:sz w:val="28"/>
          <w:rtl/>
        </w:rPr>
        <w:t>الكفء</w:t>
      </w:r>
      <w:r w:rsidRPr="00EA442A">
        <w:rPr>
          <w:rFonts w:cs="Simplified Arabic"/>
          <w:spacing w:val="-4"/>
          <w:sz w:val="28"/>
          <w:rtl/>
        </w:rPr>
        <w:t xml:space="preserve"> لديه أداء وظيفياً متدنياً، </w:t>
      </w:r>
      <w:r w:rsidRPr="00EA442A">
        <w:rPr>
          <w:rFonts w:cs="Simplified Arabic" w:hint="cs"/>
          <w:spacing w:val="-4"/>
          <w:sz w:val="28"/>
          <w:rtl/>
        </w:rPr>
        <w:t>كما أ</w:t>
      </w:r>
      <w:r w:rsidRPr="00EA442A">
        <w:rPr>
          <w:rFonts w:cs="Simplified Arabic"/>
          <w:spacing w:val="-4"/>
          <w:sz w:val="28"/>
          <w:rtl/>
        </w:rPr>
        <w:t>ن</w:t>
      </w:r>
      <w:r w:rsidRPr="00EA442A">
        <w:rPr>
          <w:rFonts w:cs="Simplified Arabic" w:hint="cs"/>
          <w:spacing w:val="-4"/>
          <w:sz w:val="28"/>
          <w:rtl/>
        </w:rPr>
        <w:t>َّ</w:t>
      </w:r>
      <w:r w:rsidRPr="00EA442A">
        <w:rPr>
          <w:rFonts w:cs="Simplified Arabic"/>
          <w:spacing w:val="-4"/>
          <w:sz w:val="28"/>
          <w:rtl/>
        </w:rPr>
        <w:t xml:space="preserve"> </w:t>
      </w:r>
      <w:r w:rsidRPr="00EA442A">
        <w:rPr>
          <w:rFonts w:cs="Simplified Arabic" w:hint="cs"/>
          <w:spacing w:val="-4"/>
          <w:sz w:val="28"/>
          <w:rtl/>
        </w:rPr>
        <w:t>مقدرة</w:t>
      </w:r>
      <w:r w:rsidRPr="00EA442A">
        <w:rPr>
          <w:rFonts w:cs="Simplified Arabic"/>
          <w:spacing w:val="-4"/>
          <w:sz w:val="28"/>
          <w:rtl/>
        </w:rPr>
        <w:t xml:space="preserve"> الشخص في إيصال المعلومات يمكن أن تكون مؤشراً على أداءه في العمل لأن من لديهم هذه المهارة ستنعكس عليهم إيجاباً في نتائج عملهم</w:t>
      </w:r>
      <w:r w:rsidRPr="00EA442A">
        <w:rPr>
          <w:rFonts w:cs="Simplified Arabic" w:hint="cs"/>
          <w:spacing w:val="-4"/>
          <w:sz w:val="28"/>
          <w:rtl/>
        </w:rPr>
        <w:t>،</w:t>
      </w:r>
      <w:r w:rsidRPr="00EA442A">
        <w:rPr>
          <w:rFonts w:cs="Simplified Arabic"/>
          <w:spacing w:val="-4"/>
          <w:sz w:val="28"/>
          <w:rtl/>
        </w:rPr>
        <w:t xml:space="preserve"> وتوطيد العلاقة مع المدير المباشر لديهم </w:t>
      </w:r>
      <w:r w:rsidRPr="00EA442A">
        <w:rPr>
          <w:rFonts w:cs="Simplified Arabic"/>
          <w:spacing w:val="-4"/>
          <w:sz w:val="28"/>
        </w:rPr>
        <w:t>Farooqui and Nagendra, 2014)</w:t>
      </w:r>
      <w:r w:rsidRPr="00EA442A">
        <w:rPr>
          <w:rFonts w:cs="Simplified Arabic"/>
          <w:spacing w:val="-4"/>
          <w:sz w:val="28"/>
          <w:rtl/>
        </w:rPr>
        <w:t>).</w:t>
      </w:r>
      <w:r w:rsidRPr="00EA442A">
        <w:rPr>
          <w:rFonts w:cs="Simplified Arabic" w:hint="cs"/>
          <w:spacing w:val="-4"/>
          <w:sz w:val="28"/>
          <w:rtl/>
        </w:rPr>
        <w:t xml:space="preserve"> و</w:t>
      </w:r>
      <w:r w:rsidRPr="00EA442A">
        <w:rPr>
          <w:rFonts w:cs="Simplified Arabic"/>
          <w:spacing w:val="-4"/>
          <w:sz w:val="28"/>
          <w:rtl/>
        </w:rPr>
        <w:t xml:space="preserve">يعد الأداء مفهوماً </w:t>
      </w:r>
      <w:r w:rsidRPr="00EA442A">
        <w:rPr>
          <w:rFonts w:cs="Simplified Arabic" w:hint="cs"/>
          <w:spacing w:val="-4"/>
          <w:sz w:val="28"/>
          <w:rtl/>
        </w:rPr>
        <w:t>ه</w:t>
      </w:r>
      <w:r w:rsidRPr="00EA442A">
        <w:rPr>
          <w:rFonts w:cs="Simplified Arabic"/>
          <w:spacing w:val="-4"/>
          <w:sz w:val="28"/>
          <w:rtl/>
        </w:rPr>
        <w:t>اماً بالنسبة للمنظمات بشكل عام، وهو يمثل القاسم المشترك لاهتمام علماء الإدارة، ويكاد يكون الظاهرة الشمولية وعنصراً محورياً لجميع فروق وحقول المعرفة الإدارية، فضلاً عن كونه البعد الأكثر أهمية لمختلف المنظمات والذي يتمحور حوله وجود المنظمة من عدمه</w:t>
      </w:r>
      <w:r w:rsidR="009C2421" w:rsidRPr="00EA442A">
        <w:rPr>
          <w:rFonts w:cs="Simplified Arabic" w:hint="cs"/>
          <w:spacing w:val="-4"/>
          <w:sz w:val="28"/>
          <w:rtl/>
          <w:lang w:bidi="ar-JO"/>
        </w:rPr>
        <w:t xml:space="preserve"> (</w:t>
      </w:r>
      <w:r w:rsidR="009C2421" w:rsidRPr="00EA442A">
        <w:rPr>
          <w:rFonts w:cs="Simplified Arabic"/>
          <w:spacing w:val="-4"/>
          <w:sz w:val="28"/>
          <w:lang w:bidi="ar-JO"/>
        </w:rPr>
        <w:t>Chaoui, 2010</w:t>
      </w:r>
      <w:r w:rsidR="009C2421" w:rsidRPr="00EA442A">
        <w:rPr>
          <w:rFonts w:cs="Simplified Arabic" w:hint="cs"/>
          <w:spacing w:val="-4"/>
          <w:sz w:val="28"/>
          <w:rtl/>
          <w:lang w:bidi="ar-JO"/>
        </w:rPr>
        <w:t>)</w:t>
      </w:r>
      <w:r w:rsidRPr="00EA442A">
        <w:rPr>
          <w:rFonts w:cs="Simplified Arabic"/>
          <w:spacing w:val="-4"/>
          <w:sz w:val="28"/>
          <w:rtl/>
        </w:rPr>
        <w:t>.</w:t>
      </w:r>
    </w:p>
    <w:p w:rsidR="00F05C31" w:rsidRPr="00EA442A" w:rsidRDefault="00F05C31" w:rsidP="00C173AC">
      <w:pPr>
        <w:spacing w:line="480" w:lineRule="auto"/>
        <w:ind w:firstLine="709"/>
        <w:jc w:val="both"/>
        <w:rPr>
          <w:rFonts w:cs="Simplified Arabic"/>
          <w:spacing w:val="-4"/>
          <w:sz w:val="28"/>
          <w:rtl/>
        </w:rPr>
      </w:pPr>
      <w:r w:rsidRPr="00EA442A">
        <w:rPr>
          <w:rFonts w:cs="Simplified Arabic" w:hint="cs"/>
          <w:spacing w:val="-4"/>
          <w:sz w:val="28"/>
          <w:rtl/>
        </w:rPr>
        <w:t xml:space="preserve">ويتم الإشراف </w:t>
      </w:r>
      <w:r w:rsidRPr="00EA442A">
        <w:rPr>
          <w:rFonts w:cs="Simplified Arabic"/>
          <w:spacing w:val="-4"/>
          <w:sz w:val="28"/>
          <w:rtl/>
        </w:rPr>
        <w:t>على التعليم في الأردن</w:t>
      </w:r>
      <w:r w:rsidRPr="00EA442A">
        <w:rPr>
          <w:rFonts w:cs="Simplified Arabic" w:hint="cs"/>
          <w:spacing w:val="-4"/>
          <w:sz w:val="28"/>
          <w:rtl/>
        </w:rPr>
        <w:t>،</w:t>
      </w:r>
      <w:r w:rsidRPr="00EA442A">
        <w:rPr>
          <w:rFonts w:cs="Simplified Arabic"/>
          <w:spacing w:val="-4"/>
          <w:sz w:val="28"/>
          <w:rtl/>
        </w:rPr>
        <w:t xml:space="preserve"> سواء</w:t>
      </w:r>
      <w:r w:rsidRPr="00EA442A">
        <w:rPr>
          <w:rFonts w:cs="Simplified Arabic" w:hint="cs"/>
          <w:spacing w:val="-4"/>
          <w:sz w:val="28"/>
          <w:rtl/>
        </w:rPr>
        <w:t>ً</w:t>
      </w:r>
      <w:r w:rsidRPr="00EA442A">
        <w:rPr>
          <w:rFonts w:cs="Simplified Arabic"/>
          <w:spacing w:val="-4"/>
          <w:sz w:val="28"/>
          <w:rtl/>
        </w:rPr>
        <w:t xml:space="preserve"> أكان في المدارس الحكومية التابعة لوزارة التربية والتعليم، أم في المدارس الخاصة من خلال جهاز وزارة التربية والتعليم</w:t>
      </w:r>
      <w:r w:rsidRPr="00EA442A">
        <w:rPr>
          <w:rFonts w:cs="Simplified Arabic" w:hint="cs"/>
          <w:spacing w:val="-4"/>
          <w:sz w:val="28"/>
          <w:rtl/>
        </w:rPr>
        <w:t>، و</w:t>
      </w:r>
      <w:r w:rsidRPr="00EA442A">
        <w:rPr>
          <w:rFonts w:cs="Simplified Arabic"/>
          <w:spacing w:val="-4"/>
          <w:sz w:val="28"/>
          <w:rtl/>
        </w:rPr>
        <w:t>يتألف هذا الجهاز من الوزير والأمين العام، يساعده مديرو التربية فيها، ويعتبر الأمين العام مسئولاً مباشراً عن تنظيم جهاز الوزارة وإدارتها ومتابعته سياستها، والإشراف العام على إداراتها المتعددة في الأولوية، والمحافظات تحت إشراف الوزير</w:t>
      </w:r>
      <w:r w:rsidR="009C2421" w:rsidRPr="00EA442A">
        <w:rPr>
          <w:rFonts w:cs="Simplified Arabic" w:hint="cs"/>
          <w:spacing w:val="-4"/>
          <w:sz w:val="28"/>
          <w:rtl/>
        </w:rPr>
        <w:t xml:space="preserve"> </w:t>
      </w:r>
      <w:r w:rsidR="009C2421" w:rsidRPr="00EA442A">
        <w:rPr>
          <w:rFonts w:cs="Simplified Arabic" w:hint="cs"/>
          <w:spacing w:val="-4"/>
          <w:sz w:val="28"/>
          <w:rtl/>
          <w:lang w:bidi="ar-JO"/>
        </w:rPr>
        <w:t>(</w:t>
      </w:r>
      <w:r w:rsidR="009C2421" w:rsidRPr="00EA442A">
        <w:rPr>
          <w:rFonts w:cs="Simplified Arabic"/>
          <w:spacing w:val="-4"/>
          <w:sz w:val="28"/>
          <w:lang w:bidi="ar-JO"/>
        </w:rPr>
        <w:t>Ministry of Education of Jordan, 1988</w:t>
      </w:r>
      <w:r w:rsidR="009C2421" w:rsidRPr="00EA442A">
        <w:rPr>
          <w:rFonts w:cs="Simplified Arabic" w:hint="cs"/>
          <w:spacing w:val="-4"/>
          <w:sz w:val="28"/>
          <w:rtl/>
          <w:lang w:bidi="ar-JO"/>
        </w:rPr>
        <w:t>)</w:t>
      </w:r>
      <w:r w:rsidRPr="00EA442A">
        <w:rPr>
          <w:rFonts w:cs="Simplified Arabic" w:hint="cs"/>
          <w:spacing w:val="-4"/>
          <w:sz w:val="28"/>
          <w:rtl/>
        </w:rPr>
        <w:t>. و</w:t>
      </w:r>
      <w:r w:rsidRPr="00EA442A">
        <w:rPr>
          <w:rFonts w:cs="Simplified Arabic"/>
          <w:spacing w:val="-4"/>
          <w:sz w:val="28"/>
          <w:rtl/>
        </w:rPr>
        <w:t>انطلاقاً من رؤية وزارة</w:t>
      </w:r>
      <w:r w:rsidRPr="00EA442A">
        <w:rPr>
          <w:rFonts w:cs="Simplified Arabic" w:hint="cs"/>
          <w:spacing w:val="-4"/>
          <w:sz w:val="28"/>
          <w:rtl/>
        </w:rPr>
        <w:t xml:space="preserve"> التربية والتعليم </w:t>
      </w:r>
      <w:r w:rsidRPr="00EA442A">
        <w:rPr>
          <w:rFonts w:cs="Simplified Arabic"/>
          <w:spacing w:val="-4"/>
          <w:sz w:val="28"/>
          <w:rtl/>
        </w:rPr>
        <w:t xml:space="preserve">في سعيها إلى </w:t>
      </w:r>
      <w:r w:rsidRPr="00EA442A">
        <w:rPr>
          <w:rFonts w:cs="Simplified Arabic" w:hint="cs"/>
          <w:spacing w:val="-4"/>
          <w:sz w:val="28"/>
          <w:rtl/>
        </w:rPr>
        <w:t>رفد</w:t>
      </w:r>
      <w:r w:rsidRPr="00EA442A">
        <w:rPr>
          <w:rFonts w:cs="Simplified Arabic"/>
          <w:spacing w:val="-4"/>
          <w:sz w:val="28"/>
          <w:rtl/>
        </w:rPr>
        <w:t xml:space="preserve"> المجتمع بخبرات تعليمية مستمرة مدى الحياة</w:t>
      </w:r>
      <w:r w:rsidRPr="00EA442A">
        <w:rPr>
          <w:rFonts w:cs="Simplified Arabic" w:hint="cs"/>
          <w:spacing w:val="-4"/>
          <w:sz w:val="28"/>
          <w:rtl/>
        </w:rPr>
        <w:t>،</w:t>
      </w:r>
      <w:r w:rsidRPr="00EA442A">
        <w:rPr>
          <w:rFonts w:cs="Simplified Arabic"/>
          <w:spacing w:val="-4"/>
          <w:sz w:val="28"/>
          <w:rtl/>
        </w:rPr>
        <w:t xml:space="preserve"> ذات صلة وثيقة بحاجاته الراهنة والمستقبلية</w:t>
      </w:r>
      <w:r w:rsidRPr="00EA442A">
        <w:rPr>
          <w:rFonts w:cs="Simplified Arabic" w:hint="cs"/>
          <w:spacing w:val="-4"/>
          <w:sz w:val="28"/>
          <w:rtl/>
        </w:rPr>
        <w:t>،</w:t>
      </w:r>
      <w:r w:rsidRPr="00EA442A">
        <w:rPr>
          <w:rFonts w:cs="Simplified Arabic"/>
          <w:spacing w:val="-4"/>
          <w:sz w:val="28"/>
          <w:rtl/>
        </w:rPr>
        <w:t xml:space="preserve"> وذلك استجابة للتنمية </w:t>
      </w:r>
      <w:r w:rsidRPr="00EA442A">
        <w:rPr>
          <w:rFonts w:cs="Simplified Arabic"/>
          <w:spacing w:val="-4"/>
          <w:sz w:val="28"/>
          <w:rtl/>
        </w:rPr>
        <w:lastRenderedPageBreak/>
        <w:t>الاقتصادية المستدامة وتحفيزها عن طريق إعداد أفراد متعلمين وقوى عمل ماهرة</w:t>
      </w:r>
      <w:r w:rsidR="009C2421" w:rsidRPr="00EA442A">
        <w:rPr>
          <w:rFonts w:cs="Simplified Arabic" w:hint="cs"/>
          <w:spacing w:val="-4"/>
          <w:sz w:val="28"/>
          <w:rtl/>
          <w:lang w:bidi="ar-JO"/>
        </w:rPr>
        <w:t xml:space="preserve"> (</w:t>
      </w:r>
      <w:r w:rsidR="009C2421" w:rsidRPr="00EA442A">
        <w:rPr>
          <w:rFonts w:cs="Simplified Arabic"/>
          <w:spacing w:val="-4"/>
          <w:sz w:val="28"/>
          <w:lang w:bidi="ar-JO"/>
        </w:rPr>
        <w:t>Ministry of Education, 2013</w:t>
      </w:r>
      <w:r w:rsidR="009C2421" w:rsidRPr="00EA442A">
        <w:rPr>
          <w:rFonts w:cs="Simplified Arabic" w:hint="cs"/>
          <w:spacing w:val="-4"/>
          <w:sz w:val="28"/>
          <w:rtl/>
          <w:lang w:bidi="ar-JO"/>
        </w:rPr>
        <w:t>)</w:t>
      </w:r>
      <w:r w:rsidRPr="00EA442A">
        <w:rPr>
          <w:rFonts w:cs="Simplified Arabic" w:hint="cs"/>
          <w:spacing w:val="-4"/>
          <w:sz w:val="28"/>
          <w:rtl/>
        </w:rPr>
        <w:t>.</w:t>
      </w:r>
    </w:p>
    <w:p w:rsidR="009A542C" w:rsidRPr="00EA442A" w:rsidRDefault="00AE42C0" w:rsidP="00BC719A">
      <w:pPr>
        <w:spacing w:line="480" w:lineRule="auto"/>
        <w:jc w:val="both"/>
        <w:rPr>
          <w:rFonts w:cs="Simplified Arabic"/>
          <w:spacing w:val="-4"/>
          <w:sz w:val="28"/>
          <w:rtl/>
        </w:rPr>
      </w:pPr>
      <w:r w:rsidRPr="00EA442A">
        <w:rPr>
          <w:rFonts w:cs="Simplified Arabic" w:hint="cs"/>
          <w:b/>
          <w:bCs/>
          <w:sz w:val="32"/>
          <w:szCs w:val="32"/>
          <w:rtl/>
        </w:rPr>
        <w:t>مشكلة الدراسة</w:t>
      </w:r>
      <w:r w:rsidR="008C68DB" w:rsidRPr="00EA442A">
        <w:rPr>
          <w:rFonts w:cs="Simplified Arabic" w:hint="cs"/>
          <w:b/>
          <w:bCs/>
          <w:sz w:val="32"/>
          <w:szCs w:val="32"/>
          <w:rtl/>
        </w:rPr>
        <w:t xml:space="preserve">: </w:t>
      </w:r>
      <w:r w:rsidR="009A542C" w:rsidRPr="00EA442A">
        <w:rPr>
          <w:rFonts w:cs="Simplified Arabic" w:hint="eastAsia"/>
          <w:spacing w:val="-4"/>
          <w:sz w:val="28"/>
          <w:rtl/>
        </w:rPr>
        <w:t>إنَّ</w:t>
      </w:r>
      <w:r w:rsidR="009A542C" w:rsidRPr="00EA442A">
        <w:rPr>
          <w:rFonts w:cs="Simplified Arabic"/>
          <w:spacing w:val="-4"/>
          <w:sz w:val="28"/>
          <w:rtl/>
        </w:rPr>
        <w:t xml:space="preserve"> </w:t>
      </w:r>
      <w:r w:rsidR="009A542C" w:rsidRPr="00EA442A">
        <w:rPr>
          <w:rFonts w:cs="Simplified Arabic" w:hint="eastAsia"/>
          <w:spacing w:val="-4"/>
          <w:sz w:val="28"/>
          <w:rtl/>
        </w:rPr>
        <w:t>استخدام</w:t>
      </w:r>
      <w:r w:rsidR="009A542C" w:rsidRPr="00EA442A">
        <w:rPr>
          <w:rFonts w:cs="Simplified Arabic"/>
          <w:spacing w:val="-4"/>
          <w:sz w:val="28"/>
          <w:rtl/>
        </w:rPr>
        <w:t xml:space="preserve"> </w:t>
      </w:r>
      <w:r w:rsidR="009A542C" w:rsidRPr="00EA442A">
        <w:rPr>
          <w:rFonts w:cs="Simplified Arabic" w:hint="eastAsia"/>
          <w:spacing w:val="-4"/>
          <w:sz w:val="28"/>
          <w:rtl/>
        </w:rPr>
        <w:t>تكنولوجيا</w:t>
      </w:r>
      <w:r w:rsidR="009A542C" w:rsidRPr="00EA442A">
        <w:rPr>
          <w:rFonts w:cs="Simplified Arabic"/>
          <w:spacing w:val="-4"/>
          <w:sz w:val="28"/>
          <w:rtl/>
        </w:rPr>
        <w:t xml:space="preserve"> </w:t>
      </w:r>
      <w:r w:rsidR="009A542C" w:rsidRPr="00EA442A">
        <w:rPr>
          <w:rFonts w:cs="Simplified Arabic" w:hint="eastAsia"/>
          <w:spacing w:val="-4"/>
          <w:sz w:val="28"/>
          <w:rtl/>
        </w:rPr>
        <w:t>المعلومات</w:t>
      </w:r>
      <w:r w:rsidR="009A542C" w:rsidRPr="00EA442A">
        <w:rPr>
          <w:rFonts w:cs="Simplified Arabic"/>
          <w:spacing w:val="-4"/>
          <w:sz w:val="28"/>
          <w:rtl/>
        </w:rPr>
        <w:t xml:space="preserve"> </w:t>
      </w:r>
      <w:r w:rsidR="009A542C" w:rsidRPr="00EA442A">
        <w:rPr>
          <w:rFonts w:cs="Simplified Arabic" w:hint="eastAsia"/>
          <w:spacing w:val="-4"/>
          <w:sz w:val="28"/>
          <w:rtl/>
        </w:rPr>
        <w:t>في</w:t>
      </w:r>
      <w:r w:rsidR="009A542C" w:rsidRPr="00EA442A">
        <w:rPr>
          <w:rFonts w:cs="Simplified Arabic"/>
          <w:spacing w:val="-4"/>
          <w:sz w:val="28"/>
          <w:rtl/>
        </w:rPr>
        <w:t xml:space="preserve"> </w:t>
      </w:r>
      <w:r w:rsidR="009A542C" w:rsidRPr="00EA442A">
        <w:rPr>
          <w:rFonts w:cs="Simplified Arabic" w:hint="eastAsia"/>
          <w:spacing w:val="-4"/>
          <w:sz w:val="28"/>
          <w:rtl/>
        </w:rPr>
        <w:t>المنظمات</w:t>
      </w:r>
      <w:r w:rsidR="009A542C" w:rsidRPr="00EA442A">
        <w:rPr>
          <w:rFonts w:cs="Simplified Arabic"/>
          <w:spacing w:val="-4"/>
          <w:sz w:val="28"/>
          <w:rtl/>
        </w:rPr>
        <w:t xml:space="preserve"> </w:t>
      </w:r>
      <w:r w:rsidR="009A542C" w:rsidRPr="00EA442A">
        <w:rPr>
          <w:rFonts w:cs="Simplified Arabic" w:hint="eastAsia"/>
          <w:spacing w:val="-4"/>
          <w:sz w:val="28"/>
          <w:rtl/>
        </w:rPr>
        <w:t>أثَّر</w:t>
      </w:r>
      <w:r w:rsidR="009A542C" w:rsidRPr="00EA442A">
        <w:rPr>
          <w:rFonts w:cs="Simplified Arabic"/>
          <w:spacing w:val="-4"/>
          <w:sz w:val="28"/>
          <w:rtl/>
        </w:rPr>
        <w:t xml:space="preserve"> </w:t>
      </w:r>
      <w:r w:rsidR="009A542C" w:rsidRPr="00EA442A">
        <w:rPr>
          <w:rFonts w:cs="Simplified Arabic" w:hint="eastAsia"/>
          <w:spacing w:val="-4"/>
          <w:sz w:val="28"/>
          <w:rtl/>
        </w:rPr>
        <w:t>بشكل</w:t>
      </w:r>
      <w:r w:rsidR="009A542C" w:rsidRPr="00EA442A">
        <w:rPr>
          <w:rFonts w:cs="Simplified Arabic"/>
          <w:spacing w:val="-4"/>
          <w:sz w:val="28"/>
          <w:rtl/>
        </w:rPr>
        <w:t xml:space="preserve"> </w:t>
      </w:r>
      <w:r w:rsidR="009A542C" w:rsidRPr="00EA442A">
        <w:rPr>
          <w:rFonts w:cs="Simplified Arabic" w:hint="eastAsia"/>
          <w:spacing w:val="-4"/>
          <w:sz w:val="28"/>
          <w:rtl/>
        </w:rPr>
        <w:t>كبير</w:t>
      </w:r>
      <w:r w:rsidR="009A542C" w:rsidRPr="00EA442A">
        <w:rPr>
          <w:rFonts w:cs="Simplified Arabic"/>
          <w:spacing w:val="-4"/>
          <w:sz w:val="28"/>
          <w:rtl/>
        </w:rPr>
        <w:t xml:space="preserve"> </w:t>
      </w:r>
      <w:r w:rsidR="009A542C" w:rsidRPr="00EA442A">
        <w:rPr>
          <w:rFonts w:cs="Simplified Arabic" w:hint="eastAsia"/>
          <w:spacing w:val="-4"/>
          <w:sz w:val="28"/>
          <w:rtl/>
        </w:rPr>
        <w:t>على</w:t>
      </w:r>
      <w:r w:rsidR="009A542C" w:rsidRPr="00EA442A">
        <w:rPr>
          <w:rFonts w:cs="Simplified Arabic"/>
          <w:spacing w:val="-4"/>
          <w:sz w:val="28"/>
          <w:rtl/>
        </w:rPr>
        <w:t xml:space="preserve"> </w:t>
      </w:r>
      <w:r w:rsidR="009A542C" w:rsidRPr="00EA442A">
        <w:rPr>
          <w:rFonts w:cs="Simplified Arabic" w:hint="eastAsia"/>
          <w:spacing w:val="-4"/>
          <w:sz w:val="28"/>
          <w:rtl/>
        </w:rPr>
        <w:t>مكان</w:t>
      </w:r>
      <w:r w:rsidR="009A542C" w:rsidRPr="00EA442A">
        <w:rPr>
          <w:rFonts w:cs="Simplified Arabic"/>
          <w:spacing w:val="-4"/>
          <w:sz w:val="28"/>
          <w:rtl/>
        </w:rPr>
        <w:t xml:space="preserve"> </w:t>
      </w:r>
      <w:r w:rsidR="009A542C" w:rsidRPr="00EA442A">
        <w:rPr>
          <w:rFonts w:cs="Simplified Arabic" w:hint="eastAsia"/>
          <w:spacing w:val="-4"/>
          <w:sz w:val="28"/>
          <w:rtl/>
        </w:rPr>
        <w:t>العمل،</w:t>
      </w:r>
      <w:r w:rsidR="009A542C" w:rsidRPr="00EA442A">
        <w:rPr>
          <w:rFonts w:cs="Simplified Arabic"/>
          <w:spacing w:val="-4"/>
          <w:sz w:val="28"/>
          <w:rtl/>
        </w:rPr>
        <w:t xml:space="preserve"> </w:t>
      </w:r>
      <w:r w:rsidR="009A542C" w:rsidRPr="00EA442A">
        <w:rPr>
          <w:rFonts w:cs="Simplified Arabic" w:hint="eastAsia"/>
          <w:spacing w:val="-4"/>
          <w:sz w:val="28"/>
          <w:rtl/>
        </w:rPr>
        <w:t>من</w:t>
      </w:r>
      <w:r w:rsidR="009A542C" w:rsidRPr="00EA442A">
        <w:rPr>
          <w:rFonts w:cs="Simplified Arabic"/>
          <w:spacing w:val="-4"/>
          <w:sz w:val="28"/>
          <w:rtl/>
        </w:rPr>
        <w:t xml:space="preserve"> </w:t>
      </w:r>
      <w:r w:rsidR="009A542C" w:rsidRPr="00EA442A">
        <w:rPr>
          <w:rFonts w:cs="Simplified Arabic" w:hint="eastAsia"/>
          <w:spacing w:val="-4"/>
          <w:sz w:val="28"/>
          <w:rtl/>
        </w:rPr>
        <w:t>خلال</w:t>
      </w:r>
      <w:r w:rsidR="009A542C" w:rsidRPr="00EA442A">
        <w:rPr>
          <w:rFonts w:cs="Simplified Arabic"/>
          <w:spacing w:val="-4"/>
          <w:sz w:val="28"/>
          <w:rtl/>
        </w:rPr>
        <w:t xml:space="preserve"> </w:t>
      </w:r>
      <w:r w:rsidR="009A542C" w:rsidRPr="00EA442A">
        <w:rPr>
          <w:rFonts w:cs="Simplified Arabic" w:hint="eastAsia"/>
          <w:spacing w:val="-4"/>
          <w:sz w:val="28"/>
          <w:rtl/>
        </w:rPr>
        <w:t>زيادة</w:t>
      </w:r>
      <w:r w:rsidR="009A542C" w:rsidRPr="00EA442A">
        <w:rPr>
          <w:rFonts w:cs="Simplified Arabic"/>
          <w:spacing w:val="-4"/>
          <w:sz w:val="28"/>
          <w:rtl/>
        </w:rPr>
        <w:t xml:space="preserve"> </w:t>
      </w:r>
      <w:r w:rsidR="009A542C" w:rsidRPr="00EA442A">
        <w:rPr>
          <w:rFonts w:cs="Simplified Arabic" w:hint="eastAsia"/>
          <w:spacing w:val="-4"/>
          <w:sz w:val="28"/>
          <w:rtl/>
        </w:rPr>
        <w:t>القدرة</w:t>
      </w:r>
      <w:r w:rsidR="009A542C" w:rsidRPr="00EA442A">
        <w:rPr>
          <w:rFonts w:cs="Simplified Arabic"/>
          <w:spacing w:val="-4"/>
          <w:sz w:val="28"/>
          <w:rtl/>
        </w:rPr>
        <w:t xml:space="preserve"> </w:t>
      </w:r>
      <w:r w:rsidR="009A542C" w:rsidRPr="00EA442A">
        <w:rPr>
          <w:rFonts w:cs="Simplified Arabic" w:hint="eastAsia"/>
          <w:spacing w:val="-4"/>
          <w:sz w:val="28"/>
          <w:rtl/>
        </w:rPr>
        <w:t>على</w:t>
      </w:r>
      <w:r w:rsidR="009A542C" w:rsidRPr="00EA442A">
        <w:rPr>
          <w:rFonts w:cs="Simplified Arabic"/>
          <w:spacing w:val="-4"/>
          <w:sz w:val="28"/>
          <w:rtl/>
        </w:rPr>
        <w:t xml:space="preserve"> </w:t>
      </w:r>
      <w:r w:rsidR="009A542C" w:rsidRPr="00EA442A">
        <w:rPr>
          <w:rFonts w:cs="Simplified Arabic" w:hint="eastAsia"/>
          <w:spacing w:val="-4"/>
          <w:sz w:val="28"/>
          <w:rtl/>
        </w:rPr>
        <w:t>جمع</w:t>
      </w:r>
      <w:r w:rsidR="009A542C" w:rsidRPr="00EA442A">
        <w:rPr>
          <w:rFonts w:cs="Simplified Arabic"/>
          <w:spacing w:val="-4"/>
          <w:sz w:val="28"/>
          <w:rtl/>
        </w:rPr>
        <w:t xml:space="preserve"> </w:t>
      </w:r>
      <w:r w:rsidR="009A542C" w:rsidRPr="00EA442A">
        <w:rPr>
          <w:rFonts w:cs="Simplified Arabic" w:hint="eastAsia"/>
          <w:spacing w:val="-4"/>
          <w:sz w:val="28"/>
          <w:rtl/>
        </w:rPr>
        <w:t>المعلومات،</w:t>
      </w:r>
      <w:r w:rsidR="009A542C" w:rsidRPr="00EA442A">
        <w:rPr>
          <w:rFonts w:cs="Simplified Arabic"/>
          <w:spacing w:val="-4"/>
          <w:sz w:val="28"/>
          <w:rtl/>
        </w:rPr>
        <w:t xml:space="preserve"> </w:t>
      </w:r>
      <w:r w:rsidR="009A542C" w:rsidRPr="00EA442A">
        <w:rPr>
          <w:rFonts w:cs="Simplified Arabic" w:hint="eastAsia"/>
          <w:spacing w:val="-4"/>
          <w:sz w:val="28"/>
          <w:rtl/>
        </w:rPr>
        <w:t>وتخزينها</w:t>
      </w:r>
      <w:r w:rsidR="009A542C" w:rsidRPr="00EA442A">
        <w:rPr>
          <w:rFonts w:cs="Simplified Arabic"/>
          <w:spacing w:val="-4"/>
          <w:sz w:val="28"/>
          <w:rtl/>
        </w:rPr>
        <w:t xml:space="preserve"> </w:t>
      </w:r>
      <w:r w:rsidR="009A542C" w:rsidRPr="00EA442A">
        <w:rPr>
          <w:rFonts w:cs="Simplified Arabic" w:hint="eastAsia"/>
          <w:spacing w:val="-4"/>
          <w:sz w:val="28"/>
          <w:rtl/>
        </w:rPr>
        <w:t>واسترجاعها</w:t>
      </w:r>
      <w:r w:rsidR="009A542C" w:rsidRPr="00EA442A">
        <w:rPr>
          <w:rFonts w:cs="Simplified Arabic"/>
          <w:spacing w:val="-4"/>
          <w:sz w:val="28"/>
          <w:rtl/>
        </w:rPr>
        <w:t xml:space="preserve"> </w:t>
      </w:r>
      <w:r w:rsidR="009A542C" w:rsidRPr="00EA442A">
        <w:rPr>
          <w:rFonts w:cs="Simplified Arabic" w:hint="eastAsia"/>
          <w:spacing w:val="-4"/>
          <w:sz w:val="28"/>
          <w:rtl/>
        </w:rPr>
        <w:t>في</w:t>
      </w:r>
      <w:r w:rsidR="009A542C" w:rsidRPr="00EA442A">
        <w:rPr>
          <w:rFonts w:cs="Simplified Arabic"/>
          <w:spacing w:val="-4"/>
          <w:sz w:val="28"/>
          <w:rtl/>
        </w:rPr>
        <w:t xml:space="preserve"> </w:t>
      </w:r>
      <w:r w:rsidR="009A542C" w:rsidRPr="00EA442A">
        <w:rPr>
          <w:rFonts w:cs="Simplified Arabic" w:hint="eastAsia"/>
          <w:spacing w:val="-4"/>
          <w:sz w:val="28"/>
          <w:rtl/>
        </w:rPr>
        <w:t>الوقت</w:t>
      </w:r>
      <w:r w:rsidR="009A542C" w:rsidRPr="00EA442A">
        <w:rPr>
          <w:rFonts w:cs="Simplified Arabic"/>
          <w:spacing w:val="-4"/>
          <w:sz w:val="28"/>
          <w:rtl/>
        </w:rPr>
        <w:t xml:space="preserve"> </w:t>
      </w:r>
      <w:r w:rsidR="009A542C" w:rsidRPr="00EA442A">
        <w:rPr>
          <w:rFonts w:cs="Simplified Arabic" w:hint="eastAsia"/>
          <w:spacing w:val="-4"/>
          <w:sz w:val="28"/>
          <w:rtl/>
        </w:rPr>
        <w:t>المناسب</w:t>
      </w:r>
      <w:r w:rsidR="009A542C" w:rsidRPr="00EA442A">
        <w:rPr>
          <w:rFonts w:cs="Simplified Arabic"/>
          <w:spacing w:val="-4"/>
          <w:sz w:val="28"/>
          <w:rtl/>
        </w:rPr>
        <w:t xml:space="preserve"> </w:t>
      </w:r>
      <w:r w:rsidR="009A542C" w:rsidRPr="00EA442A">
        <w:rPr>
          <w:rFonts w:cs="Simplified Arabic" w:hint="eastAsia"/>
          <w:spacing w:val="-4"/>
          <w:sz w:val="28"/>
          <w:rtl/>
        </w:rPr>
        <w:t>وبطريقة</w:t>
      </w:r>
      <w:r w:rsidR="009A542C" w:rsidRPr="00EA442A">
        <w:rPr>
          <w:rFonts w:cs="Simplified Arabic"/>
          <w:spacing w:val="-4"/>
          <w:sz w:val="28"/>
          <w:rtl/>
        </w:rPr>
        <w:t xml:space="preserve"> </w:t>
      </w:r>
      <w:r w:rsidR="009A542C" w:rsidRPr="00EA442A">
        <w:rPr>
          <w:rFonts w:cs="Simplified Arabic" w:hint="eastAsia"/>
          <w:spacing w:val="-4"/>
          <w:sz w:val="28"/>
          <w:rtl/>
        </w:rPr>
        <w:t>فعَّالة</w:t>
      </w:r>
      <w:r w:rsidR="009A542C" w:rsidRPr="00EA442A">
        <w:rPr>
          <w:rFonts w:cs="Simplified Arabic"/>
          <w:spacing w:val="-4"/>
          <w:sz w:val="28"/>
          <w:rtl/>
        </w:rPr>
        <w:t xml:space="preserve"> </w:t>
      </w:r>
      <w:r w:rsidR="009A542C" w:rsidRPr="00EA442A">
        <w:rPr>
          <w:rFonts w:cs="Simplified Arabic" w:hint="eastAsia"/>
          <w:spacing w:val="-4"/>
          <w:sz w:val="28"/>
          <w:rtl/>
        </w:rPr>
        <w:t>وكل</w:t>
      </w:r>
      <w:r w:rsidR="009A542C" w:rsidRPr="00EA442A">
        <w:rPr>
          <w:rFonts w:cs="Simplified Arabic"/>
          <w:spacing w:val="-4"/>
          <w:sz w:val="28"/>
          <w:rtl/>
        </w:rPr>
        <w:t xml:space="preserve"> </w:t>
      </w:r>
      <w:r w:rsidR="009A542C" w:rsidRPr="00EA442A">
        <w:rPr>
          <w:rFonts w:cs="Simplified Arabic" w:hint="eastAsia"/>
          <w:spacing w:val="-4"/>
          <w:sz w:val="28"/>
          <w:rtl/>
        </w:rPr>
        <w:t>ذلك</w:t>
      </w:r>
      <w:r w:rsidR="009A542C" w:rsidRPr="00EA442A">
        <w:rPr>
          <w:rFonts w:cs="Simplified Arabic"/>
          <w:spacing w:val="-4"/>
          <w:sz w:val="28"/>
          <w:rtl/>
        </w:rPr>
        <w:t xml:space="preserve"> </w:t>
      </w:r>
      <w:r w:rsidR="009A542C" w:rsidRPr="00EA442A">
        <w:rPr>
          <w:rFonts w:cs="Simplified Arabic" w:hint="eastAsia"/>
          <w:spacing w:val="-4"/>
          <w:sz w:val="28"/>
          <w:rtl/>
        </w:rPr>
        <w:t>ينعكس</w:t>
      </w:r>
      <w:r w:rsidR="009A542C" w:rsidRPr="00EA442A">
        <w:rPr>
          <w:rFonts w:cs="Simplified Arabic"/>
          <w:spacing w:val="-4"/>
          <w:sz w:val="28"/>
          <w:rtl/>
        </w:rPr>
        <w:t xml:space="preserve"> </w:t>
      </w:r>
      <w:r w:rsidR="009A542C" w:rsidRPr="00EA442A">
        <w:rPr>
          <w:rFonts w:cs="Simplified Arabic" w:hint="eastAsia"/>
          <w:spacing w:val="-4"/>
          <w:sz w:val="28"/>
          <w:rtl/>
        </w:rPr>
        <w:t>على</w:t>
      </w:r>
      <w:r w:rsidR="009A542C" w:rsidRPr="00EA442A">
        <w:rPr>
          <w:rFonts w:cs="Simplified Arabic"/>
          <w:spacing w:val="-4"/>
          <w:sz w:val="28"/>
          <w:rtl/>
        </w:rPr>
        <w:t xml:space="preserve"> </w:t>
      </w:r>
      <w:r w:rsidR="009A542C" w:rsidRPr="00EA442A">
        <w:rPr>
          <w:rFonts w:cs="Simplified Arabic" w:hint="eastAsia"/>
          <w:spacing w:val="-4"/>
          <w:sz w:val="28"/>
          <w:rtl/>
        </w:rPr>
        <w:t>كفاءة</w:t>
      </w:r>
      <w:r w:rsidR="009A542C" w:rsidRPr="00EA442A">
        <w:rPr>
          <w:rFonts w:cs="Simplified Arabic"/>
          <w:spacing w:val="-4"/>
          <w:sz w:val="28"/>
          <w:rtl/>
        </w:rPr>
        <w:t xml:space="preserve"> </w:t>
      </w:r>
      <w:r w:rsidR="009A542C" w:rsidRPr="00EA442A">
        <w:rPr>
          <w:rFonts w:cs="Simplified Arabic" w:hint="eastAsia"/>
          <w:spacing w:val="-4"/>
          <w:sz w:val="28"/>
          <w:rtl/>
        </w:rPr>
        <w:t>المنظمة</w:t>
      </w:r>
      <w:r w:rsidR="009A542C" w:rsidRPr="00EA442A">
        <w:rPr>
          <w:rFonts w:cs="Simplified Arabic"/>
          <w:spacing w:val="-4"/>
          <w:sz w:val="28"/>
          <w:rtl/>
        </w:rPr>
        <w:t xml:space="preserve"> </w:t>
      </w:r>
      <w:r w:rsidR="009A542C" w:rsidRPr="00EA442A">
        <w:rPr>
          <w:rFonts w:cs="Simplified Arabic" w:hint="eastAsia"/>
          <w:spacing w:val="-4"/>
          <w:sz w:val="28"/>
          <w:rtl/>
        </w:rPr>
        <w:t>وفعَّالية</w:t>
      </w:r>
      <w:r w:rsidR="009A542C" w:rsidRPr="00EA442A">
        <w:rPr>
          <w:rFonts w:cs="Simplified Arabic"/>
          <w:spacing w:val="-4"/>
          <w:sz w:val="28"/>
          <w:rtl/>
        </w:rPr>
        <w:t xml:space="preserve"> </w:t>
      </w:r>
      <w:r w:rsidR="009A542C" w:rsidRPr="00EA442A">
        <w:rPr>
          <w:rFonts w:cs="Simplified Arabic" w:hint="eastAsia"/>
          <w:spacing w:val="-4"/>
          <w:sz w:val="28"/>
          <w:rtl/>
        </w:rPr>
        <w:t>وظائف</w:t>
      </w:r>
      <w:r w:rsidR="009A542C" w:rsidRPr="00EA442A">
        <w:rPr>
          <w:rFonts w:cs="Simplified Arabic"/>
          <w:spacing w:val="-4"/>
          <w:sz w:val="28"/>
          <w:rtl/>
        </w:rPr>
        <w:t xml:space="preserve"> </w:t>
      </w:r>
      <w:r w:rsidR="009A542C" w:rsidRPr="00EA442A">
        <w:rPr>
          <w:rFonts w:cs="Simplified Arabic" w:hint="eastAsia"/>
          <w:spacing w:val="-4"/>
          <w:sz w:val="28"/>
          <w:rtl/>
        </w:rPr>
        <w:t>الإدارة</w:t>
      </w:r>
      <w:r w:rsidR="00AE727C" w:rsidRPr="00EA442A">
        <w:rPr>
          <w:rFonts w:cs="Simplified Arabic" w:hint="cs"/>
          <w:spacing w:val="-4"/>
          <w:sz w:val="28"/>
          <w:rtl/>
        </w:rPr>
        <w:t xml:space="preserve"> (</w:t>
      </w:r>
      <w:r w:rsidR="00AE727C" w:rsidRPr="00EA442A">
        <w:rPr>
          <w:rFonts w:cs="Simplified Arabic"/>
          <w:spacing w:val="-4"/>
          <w:sz w:val="28"/>
        </w:rPr>
        <w:t>Turban, McLean &amp; Wetherbe, 1999</w:t>
      </w:r>
      <w:r w:rsidR="00AE727C" w:rsidRPr="00EA442A">
        <w:rPr>
          <w:rFonts w:cs="Simplified Arabic" w:hint="cs"/>
          <w:spacing w:val="-4"/>
          <w:sz w:val="28"/>
          <w:rtl/>
        </w:rPr>
        <w:t>)</w:t>
      </w:r>
      <w:r w:rsidR="009A542C" w:rsidRPr="00EA442A">
        <w:rPr>
          <w:rFonts w:cs="Simplified Arabic"/>
          <w:spacing w:val="-4"/>
          <w:sz w:val="28"/>
          <w:rtl/>
        </w:rPr>
        <w:t>.</w:t>
      </w:r>
      <w:r w:rsidR="009A542C" w:rsidRPr="00EA442A">
        <w:rPr>
          <w:rFonts w:cs="Simplified Arabic" w:hint="cs"/>
          <w:spacing w:val="-4"/>
          <w:sz w:val="28"/>
          <w:rtl/>
        </w:rPr>
        <w:t xml:space="preserve"> و</w:t>
      </w:r>
      <w:r w:rsidR="009A542C" w:rsidRPr="00EA442A">
        <w:rPr>
          <w:rFonts w:cs="Simplified Arabic"/>
          <w:spacing w:val="-4"/>
          <w:sz w:val="28"/>
          <w:rtl/>
        </w:rPr>
        <w:t>إن</w:t>
      </w:r>
      <w:r w:rsidR="009A542C" w:rsidRPr="00EA442A">
        <w:rPr>
          <w:rFonts w:cs="Simplified Arabic" w:hint="cs"/>
          <w:spacing w:val="-4"/>
          <w:sz w:val="28"/>
          <w:rtl/>
        </w:rPr>
        <w:t>َّ</w:t>
      </w:r>
      <w:r w:rsidR="009A542C" w:rsidRPr="00EA442A">
        <w:rPr>
          <w:rFonts w:cs="Simplified Arabic"/>
          <w:spacing w:val="-4"/>
          <w:sz w:val="28"/>
          <w:rtl/>
        </w:rPr>
        <w:t xml:space="preserve"> عملية بناء </w:t>
      </w:r>
      <w:r w:rsidR="009A542C" w:rsidRPr="00EA442A">
        <w:rPr>
          <w:rFonts w:cs="Simplified Arabic" w:hint="cs"/>
          <w:spacing w:val="-4"/>
          <w:sz w:val="28"/>
          <w:rtl/>
        </w:rPr>
        <w:t xml:space="preserve">نظم المعلومات الإدارية </w:t>
      </w:r>
      <w:r w:rsidR="009A542C" w:rsidRPr="00EA442A">
        <w:rPr>
          <w:rFonts w:cs="Simplified Arabic"/>
          <w:spacing w:val="-4"/>
          <w:sz w:val="28"/>
          <w:rtl/>
        </w:rPr>
        <w:t xml:space="preserve">في </w:t>
      </w:r>
      <w:r w:rsidR="009A542C" w:rsidRPr="00EA442A">
        <w:rPr>
          <w:rFonts w:cs="Simplified Arabic" w:hint="cs"/>
          <w:spacing w:val="-4"/>
          <w:sz w:val="28"/>
          <w:rtl/>
        </w:rPr>
        <w:t>المنظمات</w:t>
      </w:r>
      <w:r w:rsidR="009A542C" w:rsidRPr="00EA442A">
        <w:rPr>
          <w:rFonts w:cs="Simplified Arabic"/>
          <w:spacing w:val="-4"/>
          <w:sz w:val="28"/>
          <w:rtl/>
        </w:rPr>
        <w:t xml:space="preserve"> التربوية تتطلب بذل الكثير من الجهود، والتزام الإدارة العليا نحو مسيرة الجودة وتحسينها باستمرار</w:t>
      </w:r>
      <w:r w:rsidR="009A542C" w:rsidRPr="00EA442A">
        <w:rPr>
          <w:rFonts w:cs="Simplified Arabic" w:hint="cs"/>
          <w:spacing w:val="-4"/>
          <w:sz w:val="28"/>
          <w:rtl/>
        </w:rPr>
        <w:t>،</w:t>
      </w:r>
      <w:r w:rsidR="009A542C" w:rsidRPr="00EA442A">
        <w:rPr>
          <w:rFonts w:cs="Simplified Arabic"/>
          <w:spacing w:val="-4"/>
          <w:sz w:val="28"/>
          <w:rtl/>
        </w:rPr>
        <w:t xml:space="preserve"> كما تتطلب أيضاً قدراً من الصبر والالتزام من قبل العاملين كافة،</w:t>
      </w:r>
      <w:r w:rsidR="009A542C" w:rsidRPr="00EA442A">
        <w:rPr>
          <w:rFonts w:cs="Simplified Arabic" w:hint="cs"/>
          <w:spacing w:val="-4"/>
          <w:sz w:val="28"/>
          <w:rtl/>
        </w:rPr>
        <w:t xml:space="preserve"> و</w:t>
      </w:r>
      <w:r w:rsidR="009A542C" w:rsidRPr="00EA442A">
        <w:rPr>
          <w:rFonts w:cs="Simplified Arabic"/>
          <w:spacing w:val="-4"/>
          <w:sz w:val="28"/>
          <w:rtl/>
        </w:rPr>
        <w:t>يتطلب</w:t>
      </w:r>
      <w:r w:rsidR="009A542C" w:rsidRPr="00EA442A">
        <w:rPr>
          <w:rFonts w:cs="Simplified Arabic" w:hint="cs"/>
          <w:spacing w:val="-4"/>
          <w:sz w:val="28"/>
          <w:rtl/>
        </w:rPr>
        <w:t xml:space="preserve"> هذا</w:t>
      </w:r>
      <w:r w:rsidR="009A542C" w:rsidRPr="00EA442A">
        <w:rPr>
          <w:rFonts w:cs="Simplified Arabic"/>
          <w:spacing w:val="-4"/>
          <w:sz w:val="28"/>
          <w:rtl/>
        </w:rPr>
        <w:t xml:space="preserve"> إعادة النظر في رسالتها وأهدافها وأولوياتها والتعرّف على مطالب واحتياجات أهم المستفيدين من خدماتها، </w:t>
      </w:r>
      <w:r w:rsidR="009A542C" w:rsidRPr="00EA442A">
        <w:rPr>
          <w:rFonts w:cs="Simplified Arabic" w:hint="cs"/>
          <w:spacing w:val="-4"/>
          <w:sz w:val="28"/>
          <w:rtl/>
        </w:rPr>
        <w:t>و</w:t>
      </w:r>
      <w:r w:rsidR="009A542C" w:rsidRPr="00EA442A">
        <w:rPr>
          <w:rFonts w:cs="Simplified Arabic"/>
          <w:spacing w:val="-4"/>
          <w:sz w:val="28"/>
          <w:rtl/>
        </w:rPr>
        <w:t>لا بد</w:t>
      </w:r>
      <w:r w:rsidR="009A542C" w:rsidRPr="00EA442A">
        <w:rPr>
          <w:rFonts w:cs="Simplified Arabic" w:hint="cs"/>
          <w:spacing w:val="-4"/>
          <w:sz w:val="28"/>
          <w:rtl/>
        </w:rPr>
        <w:t>َّ</w:t>
      </w:r>
      <w:r w:rsidR="009A542C" w:rsidRPr="00EA442A">
        <w:rPr>
          <w:rFonts w:cs="Simplified Arabic"/>
          <w:spacing w:val="-4"/>
          <w:sz w:val="28"/>
          <w:rtl/>
        </w:rPr>
        <w:t xml:space="preserve"> من إعادة تدريب</w:t>
      </w:r>
      <w:r w:rsidR="009A542C" w:rsidRPr="00EA442A">
        <w:rPr>
          <w:rFonts w:cs="Simplified Arabic" w:hint="cs"/>
          <w:spacing w:val="-4"/>
          <w:sz w:val="28"/>
          <w:rtl/>
        </w:rPr>
        <w:t xml:space="preserve"> الموظفين</w:t>
      </w:r>
      <w:r w:rsidR="009A542C" w:rsidRPr="00EA442A">
        <w:rPr>
          <w:rFonts w:cs="Simplified Arabic"/>
          <w:spacing w:val="-4"/>
          <w:sz w:val="28"/>
          <w:rtl/>
        </w:rPr>
        <w:t xml:space="preserve"> وتطوير مهاراتهم لغايات تحديث أطرهم المرجعية ليتمكنوا من استيعاب فلسفة هذا النظام، وتطبيقها في القطاع التربوي على أكمل وجه.</w:t>
      </w:r>
      <w:r w:rsidR="009A542C" w:rsidRPr="00EA442A">
        <w:rPr>
          <w:rFonts w:cs="Simplified Arabic" w:hint="cs"/>
          <w:spacing w:val="-4"/>
          <w:sz w:val="28"/>
          <w:rtl/>
        </w:rPr>
        <w:t xml:space="preserve"> </w:t>
      </w:r>
      <w:r w:rsidR="009A542C" w:rsidRPr="00EA442A">
        <w:rPr>
          <w:rFonts w:cs="Simplified Arabic"/>
          <w:spacing w:val="-4"/>
          <w:sz w:val="28"/>
          <w:rtl/>
        </w:rPr>
        <w:t xml:space="preserve">ويسعى قسم إدارة نظم المعلومات في وزارة التربية والتعليم </w:t>
      </w:r>
      <w:r w:rsidR="009A542C" w:rsidRPr="00EA442A">
        <w:rPr>
          <w:rFonts w:cs="Simplified Arabic" w:hint="cs"/>
          <w:spacing w:val="-4"/>
          <w:sz w:val="28"/>
          <w:rtl/>
        </w:rPr>
        <w:t>الأردنية</w:t>
      </w:r>
      <w:r w:rsidR="009A542C" w:rsidRPr="00EA442A">
        <w:rPr>
          <w:rFonts w:cs="Simplified Arabic"/>
          <w:spacing w:val="-4"/>
          <w:sz w:val="28"/>
          <w:rtl/>
        </w:rPr>
        <w:t xml:space="preserve"> </w:t>
      </w:r>
      <w:r w:rsidR="009A542C" w:rsidRPr="00EA442A">
        <w:rPr>
          <w:rFonts w:cs="Simplified Arabic" w:hint="cs"/>
          <w:spacing w:val="-4"/>
          <w:sz w:val="28"/>
          <w:rtl/>
        </w:rPr>
        <w:t>إ</w:t>
      </w:r>
      <w:r w:rsidR="009A542C" w:rsidRPr="00EA442A">
        <w:rPr>
          <w:rFonts w:cs="Simplified Arabic"/>
          <w:spacing w:val="-4"/>
          <w:sz w:val="28"/>
          <w:rtl/>
        </w:rPr>
        <w:t>لى امتلاك نظام معلوماتي متكامل من البيانات المبن</w:t>
      </w:r>
      <w:r w:rsidR="00194E6F" w:rsidRPr="00EA442A">
        <w:rPr>
          <w:rFonts w:cs="Simplified Arabic" w:hint="cs"/>
          <w:spacing w:val="-4"/>
          <w:sz w:val="28"/>
          <w:rtl/>
        </w:rPr>
        <w:t>ي</w:t>
      </w:r>
      <w:r w:rsidR="009A542C" w:rsidRPr="00EA442A">
        <w:rPr>
          <w:rFonts w:cs="Simplified Arabic"/>
          <w:spacing w:val="-4"/>
          <w:sz w:val="28"/>
          <w:rtl/>
        </w:rPr>
        <w:t>ة على المعلومات الموثوقة لترشيد القرار التربوي</w:t>
      </w:r>
      <w:r w:rsidR="009A542C" w:rsidRPr="00EA442A">
        <w:rPr>
          <w:rFonts w:cs="Simplified Arabic" w:hint="cs"/>
          <w:spacing w:val="-4"/>
          <w:sz w:val="28"/>
          <w:rtl/>
        </w:rPr>
        <w:t>، و</w:t>
      </w:r>
      <w:r w:rsidR="009A542C" w:rsidRPr="00EA442A">
        <w:rPr>
          <w:rFonts w:cs="Simplified Arabic"/>
          <w:spacing w:val="-4"/>
          <w:sz w:val="28"/>
          <w:rtl/>
        </w:rPr>
        <w:t>تقديم الدعم الفني لكافة المستويات في مديريات التربية والتعليم والمدارس التابعة لها.</w:t>
      </w:r>
      <w:r w:rsidR="00CD76E7" w:rsidRPr="00EA442A">
        <w:rPr>
          <w:rFonts w:cs="Simplified Arabic" w:hint="cs"/>
          <w:spacing w:val="-4"/>
          <w:sz w:val="28"/>
          <w:rtl/>
        </w:rPr>
        <w:t xml:space="preserve"> </w:t>
      </w:r>
      <w:r w:rsidR="00CE17C0" w:rsidRPr="00EA442A">
        <w:rPr>
          <w:rFonts w:cs="Simplified Arabic" w:hint="cs"/>
          <w:spacing w:val="-4"/>
          <w:sz w:val="28"/>
          <w:rtl/>
          <w:lang w:bidi="ar-JO"/>
        </w:rPr>
        <w:t xml:space="preserve">وأحياناً يحدث خلل في أداء الموظفين، ويحاول البعض إسقاط اللَّوم </w:t>
      </w:r>
      <w:r w:rsidR="00F95B28" w:rsidRPr="00EA442A">
        <w:rPr>
          <w:rFonts w:cs="Simplified Arabic" w:hint="cs"/>
          <w:spacing w:val="-4"/>
          <w:sz w:val="28"/>
          <w:rtl/>
          <w:lang w:bidi="ar-JO"/>
        </w:rPr>
        <w:t xml:space="preserve">على مستلزمات نظم المعلومات الإدارية، سواءً كانت مستلزمات مادية </w:t>
      </w:r>
      <w:r w:rsidR="000C30CE" w:rsidRPr="00EA442A">
        <w:rPr>
          <w:rFonts w:cs="Simplified Arabic" w:hint="cs"/>
          <w:spacing w:val="-4"/>
          <w:sz w:val="28"/>
          <w:rtl/>
          <w:lang w:bidi="ar-JO"/>
        </w:rPr>
        <w:t>أو مستلزمات تنظيمية</w:t>
      </w:r>
      <w:r w:rsidR="007B7020" w:rsidRPr="00EA442A">
        <w:rPr>
          <w:rFonts w:cs="Simplified Arabic" w:hint="cs"/>
          <w:spacing w:val="-4"/>
          <w:sz w:val="28"/>
          <w:rtl/>
          <w:lang w:bidi="ar-JO"/>
        </w:rPr>
        <w:t xml:space="preserve"> أو مستلزمات برمجية، ويت</w:t>
      </w:r>
      <w:r w:rsidR="00BC719A" w:rsidRPr="00EA442A">
        <w:rPr>
          <w:rFonts w:cs="Simplified Arabic" w:hint="cs"/>
          <w:spacing w:val="-4"/>
          <w:sz w:val="28"/>
          <w:rtl/>
          <w:lang w:bidi="ar-JO"/>
        </w:rPr>
        <w:t>جاهلون المستلزمات البشرية، و</w:t>
      </w:r>
      <w:r w:rsidR="007B7020" w:rsidRPr="00EA442A">
        <w:rPr>
          <w:rFonts w:cs="Simplified Arabic" w:hint="cs"/>
          <w:spacing w:val="-4"/>
          <w:sz w:val="28"/>
          <w:rtl/>
          <w:lang w:bidi="ar-JO"/>
        </w:rPr>
        <w:t>يعتقد الباحث بأنَّ</w:t>
      </w:r>
      <w:r w:rsidR="00BC719A" w:rsidRPr="00EA442A">
        <w:rPr>
          <w:rFonts w:cs="Simplified Arabic" w:hint="cs"/>
          <w:spacing w:val="-4"/>
          <w:sz w:val="28"/>
          <w:rtl/>
          <w:lang w:bidi="ar-JO"/>
        </w:rPr>
        <w:t xml:space="preserve"> المستلزمات البشرية </w:t>
      </w:r>
      <w:r w:rsidR="007B7020" w:rsidRPr="00EA442A">
        <w:rPr>
          <w:rFonts w:cs="Simplified Arabic" w:hint="cs"/>
          <w:spacing w:val="-4"/>
          <w:sz w:val="28"/>
          <w:rtl/>
          <w:lang w:bidi="ar-JO"/>
        </w:rPr>
        <w:t xml:space="preserve">الأقوى في تفعيل مستلزمات نظم المعلومات </w:t>
      </w:r>
      <w:r w:rsidR="007B7020" w:rsidRPr="00EA442A">
        <w:rPr>
          <w:rFonts w:cs="Simplified Arabic" w:hint="cs"/>
          <w:spacing w:val="-4"/>
          <w:sz w:val="28"/>
          <w:rtl/>
          <w:lang w:bidi="ar-JO"/>
        </w:rPr>
        <w:lastRenderedPageBreak/>
        <w:t xml:space="preserve">الإدارية </w:t>
      </w:r>
      <w:r w:rsidR="004A23C0" w:rsidRPr="00EA442A">
        <w:rPr>
          <w:rFonts w:cs="Simplified Arabic" w:hint="cs"/>
          <w:spacing w:val="-4"/>
          <w:sz w:val="28"/>
          <w:rtl/>
          <w:lang w:bidi="ar-JO"/>
        </w:rPr>
        <w:t>الأخرى، لذلك جاءت هذه الدراسة لتسليط الضوء على أهمي</w:t>
      </w:r>
      <w:r w:rsidR="00CD76E7" w:rsidRPr="00EA442A">
        <w:rPr>
          <w:rFonts w:cs="Simplified Arabic" w:hint="cs"/>
          <w:spacing w:val="-4"/>
          <w:sz w:val="28"/>
          <w:rtl/>
          <w:lang w:bidi="ar-JO"/>
        </w:rPr>
        <w:t xml:space="preserve">تها. </w:t>
      </w:r>
      <w:r w:rsidR="009A542C" w:rsidRPr="00EA442A">
        <w:rPr>
          <w:rFonts w:cs="Simplified Arabic" w:hint="cs"/>
          <w:spacing w:val="-4"/>
          <w:sz w:val="28"/>
          <w:rtl/>
        </w:rPr>
        <w:t>وهنا برزت الحاجة إلى التحقق من دور</w:t>
      </w:r>
      <w:r w:rsidR="00990D10" w:rsidRPr="00EA442A">
        <w:rPr>
          <w:rFonts w:cs="Simplified Arabic"/>
          <w:spacing w:val="-4"/>
          <w:sz w:val="28"/>
        </w:rPr>
        <w:t xml:space="preserve"> </w:t>
      </w:r>
      <w:r w:rsidR="00990D10" w:rsidRPr="00EA442A">
        <w:rPr>
          <w:rFonts w:cs="Simplified Arabic" w:hint="cs"/>
          <w:spacing w:val="-4"/>
          <w:sz w:val="28"/>
          <w:rtl/>
          <w:lang w:bidi="ar-JO"/>
        </w:rPr>
        <w:t>مستلزمات</w:t>
      </w:r>
      <w:r w:rsidR="009A542C" w:rsidRPr="00EA442A">
        <w:rPr>
          <w:rFonts w:cs="Simplified Arabic" w:hint="cs"/>
          <w:spacing w:val="-4"/>
          <w:sz w:val="28"/>
          <w:rtl/>
        </w:rPr>
        <w:t xml:space="preserve"> نظم المعلومات الإدارية في وزارة التربية والتعليم في الأردن في تحسين الأداء الوظيفي، من خلال الإجابة عن الأسئلة الآتية:</w:t>
      </w:r>
    </w:p>
    <w:p w:rsidR="009A542C" w:rsidRPr="00EA442A" w:rsidRDefault="00A56250" w:rsidP="00A56250">
      <w:pPr>
        <w:numPr>
          <w:ilvl w:val="0"/>
          <w:numId w:val="2"/>
        </w:numPr>
        <w:spacing w:line="480" w:lineRule="auto"/>
        <w:jc w:val="both"/>
        <w:rPr>
          <w:rFonts w:cs="Simplified Arabic" w:hint="cs"/>
          <w:spacing w:val="-4"/>
          <w:sz w:val="28"/>
        </w:rPr>
      </w:pPr>
      <w:r w:rsidRPr="00EA442A">
        <w:rPr>
          <w:rFonts w:cs="Simplified Arabic"/>
          <w:spacing w:val="-4"/>
          <w:sz w:val="28"/>
          <w:rtl/>
        </w:rPr>
        <w:t xml:space="preserve">ما </w:t>
      </w:r>
      <w:r w:rsidRPr="00EA442A">
        <w:rPr>
          <w:rFonts w:cs="Simplified Arabic" w:hint="cs"/>
          <w:spacing w:val="-4"/>
          <w:sz w:val="28"/>
          <w:rtl/>
          <w:lang w:bidi="ar-JO"/>
        </w:rPr>
        <w:t>مستوى</w:t>
      </w:r>
      <w:r w:rsidR="009A542C" w:rsidRPr="00EA442A">
        <w:rPr>
          <w:rFonts w:cs="Simplified Arabic"/>
          <w:spacing w:val="-4"/>
          <w:sz w:val="28"/>
          <w:rtl/>
        </w:rPr>
        <w:t xml:space="preserve"> الأداء الوظيفي في وزارة التربية والتعليم في الأردن؟</w:t>
      </w:r>
    </w:p>
    <w:p w:rsidR="00310C85" w:rsidRPr="00EA442A" w:rsidRDefault="00310C85" w:rsidP="00310C85">
      <w:pPr>
        <w:numPr>
          <w:ilvl w:val="0"/>
          <w:numId w:val="2"/>
        </w:numPr>
        <w:spacing w:line="480" w:lineRule="auto"/>
        <w:jc w:val="both"/>
        <w:rPr>
          <w:rFonts w:cs="Simplified Arabic" w:hint="cs"/>
          <w:spacing w:val="-4"/>
          <w:sz w:val="28"/>
        </w:rPr>
      </w:pPr>
      <w:r w:rsidRPr="00EA442A">
        <w:rPr>
          <w:rFonts w:cs="Simplified Arabic" w:hint="cs"/>
          <w:spacing w:val="-4"/>
          <w:sz w:val="28"/>
          <w:rtl/>
        </w:rPr>
        <w:t>ما مدى توفر المستلزمات المتعلقة ب</w:t>
      </w:r>
      <w:r w:rsidRPr="00EA442A">
        <w:rPr>
          <w:rFonts w:cs="Simplified Arabic"/>
          <w:spacing w:val="-4"/>
          <w:sz w:val="28"/>
          <w:rtl/>
        </w:rPr>
        <w:t>نظم المعلومات الإدارية</w:t>
      </w:r>
      <w:r w:rsidRPr="00EA442A">
        <w:rPr>
          <w:rFonts w:cs="Simplified Arabic" w:hint="cs"/>
          <w:spacing w:val="-4"/>
          <w:sz w:val="28"/>
          <w:rtl/>
        </w:rPr>
        <w:t xml:space="preserve"> (</w:t>
      </w:r>
      <w:r w:rsidRPr="00EA442A">
        <w:rPr>
          <w:rFonts w:cs="Simplified Arabic"/>
          <w:spacing w:val="-4"/>
          <w:sz w:val="28"/>
          <w:rtl/>
        </w:rPr>
        <w:t>المستلزمات المادية</w:t>
      </w:r>
      <w:r w:rsidRPr="00EA442A">
        <w:rPr>
          <w:rFonts w:cs="Simplified Arabic" w:hint="cs"/>
          <w:spacing w:val="-4"/>
          <w:sz w:val="28"/>
          <w:rtl/>
        </w:rPr>
        <w:t>، و</w:t>
      </w:r>
      <w:r w:rsidRPr="00EA442A">
        <w:rPr>
          <w:rFonts w:cs="Simplified Arabic"/>
          <w:spacing w:val="-4"/>
          <w:sz w:val="28"/>
          <w:rtl/>
        </w:rPr>
        <w:t>المستلزمات البرمجية</w:t>
      </w:r>
      <w:r w:rsidRPr="00EA442A">
        <w:rPr>
          <w:rFonts w:cs="Simplified Arabic" w:hint="cs"/>
          <w:spacing w:val="-4"/>
          <w:sz w:val="28"/>
          <w:rtl/>
        </w:rPr>
        <w:t>، و</w:t>
      </w:r>
      <w:r w:rsidRPr="00EA442A">
        <w:rPr>
          <w:rFonts w:cs="Simplified Arabic"/>
          <w:spacing w:val="-4"/>
          <w:sz w:val="28"/>
          <w:rtl/>
        </w:rPr>
        <w:t>المستلزمات البشرية</w:t>
      </w:r>
      <w:r w:rsidRPr="00EA442A">
        <w:rPr>
          <w:rFonts w:cs="Simplified Arabic" w:hint="cs"/>
          <w:spacing w:val="-4"/>
          <w:sz w:val="28"/>
          <w:rtl/>
        </w:rPr>
        <w:t>، و</w:t>
      </w:r>
      <w:r w:rsidRPr="00EA442A">
        <w:rPr>
          <w:rFonts w:cs="Simplified Arabic"/>
          <w:spacing w:val="-4"/>
          <w:sz w:val="28"/>
          <w:rtl/>
        </w:rPr>
        <w:t>المستلزمات التنظيمية</w:t>
      </w:r>
      <w:r w:rsidRPr="00EA442A">
        <w:rPr>
          <w:rFonts w:cs="Simplified Arabic" w:hint="cs"/>
          <w:spacing w:val="-4"/>
          <w:sz w:val="28"/>
          <w:rtl/>
        </w:rPr>
        <w:t xml:space="preserve">) </w:t>
      </w:r>
      <w:r w:rsidRPr="00EA442A">
        <w:rPr>
          <w:rFonts w:cs="Simplified Arabic"/>
          <w:spacing w:val="-4"/>
          <w:sz w:val="28"/>
          <w:rtl/>
        </w:rPr>
        <w:t>في وزارة التربية والتعليم في الأردن؟</w:t>
      </w:r>
    </w:p>
    <w:p w:rsidR="009B64DE" w:rsidRPr="00EA442A" w:rsidRDefault="009B64DE" w:rsidP="002C1196">
      <w:pPr>
        <w:numPr>
          <w:ilvl w:val="0"/>
          <w:numId w:val="2"/>
        </w:numPr>
        <w:spacing w:line="480" w:lineRule="auto"/>
        <w:jc w:val="both"/>
        <w:rPr>
          <w:rFonts w:cs="Simplified Arabic" w:hint="cs"/>
          <w:spacing w:val="-4"/>
          <w:sz w:val="28"/>
        </w:rPr>
      </w:pPr>
      <w:r w:rsidRPr="00EA442A">
        <w:rPr>
          <w:rFonts w:cs="Simplified Arabic" w:hint="cs"/>
          <w:spacing w:val="-4"/>
          <w:sz w:val="28"/>
          <w:rtl/>
        </w:rPr>
        <w:t>هل ه</w:t>
      </w:r>
      <w:r w:rsidR="00306935" w:rsidRPr="00EA442A">
        <w:rPr>
          <w:rFonts w:cs="Simplified Arabic" w:hint="cs"/>
          <w:spacing w:val="-4"/>
          <w:sz w:val="28"/>
          <w:rtl/>
        </w:rPr>
        <w:t>ن</w:t>
      </w:r>
      <w:r w:rsidRPr="00EA442A">
        <w:rPr>
          <w:rFonts w:cs="Simplified Arabic" w:hint="cs"/>
          <w:spacing w:val="-4"/>
          <w:sz w:val="28"/>
          <w:rtl/>
        </w:rPr>
        <w:t>اك أثر ل</w:t>
      </w:r>
      <w:r w:rsidR="0064545B" w:rsidRPr="00EA442A">
        <w:rPr>
          <w:rFonts w:cs="Simplified Arabic" w:hint="cs"/>
          <w:spacing w:val="-4"/>
          <w:sz w:val="28"/>
          <w:rtl/>
        </w:rPr>
        <w:t>لمستلزمات المتعلقة ب</w:t>
      </w:r>
      <w:r w:rsidR="009B2BB3" w:rsidRPr="00EA442A">
        <w:rPr>
          <w:rFonts w:cs="Simplified Arabic"/>
          <w:spacing w:val="-4"/>
          <w:sz w:val="28"/>
          <w:rtl/>
        </w:rPr>
        <w:t>نظم المعلومات الإدارية</w:t>
      </w:r>
      <w:r w:rsidR="00846FC8" w:rsidRPr="00EA442A">
        <w:rPr>
          <w:rFonts w:cs="Simplified Arabic" w:hint="cs"/>
          <w:spacing w:val="-4"/>
          <w:sz w:val="28"/>
          <w:rtl/>
        </w:rPr>
        <w:t xml:space="preserve"> (</w:t>
      </w:r>
      <w:r w:rsidR="00846FC8" w:rsidRPr="00EA442A">
        <w:rPr>
          <w:rFonts w:cs="Simplified Arabic"/>
          <w:spacing w:val="-4"/>
          <w:sz w:val="28"/>
          <w:rtl/>
        </w:rPr>
        <w:t>المستلزمات المادية</w:t>
      </w:r>
      <w:r w:rsidR="00846FC8" w:rsidRPr="00EA442A">
        <w:rPr>
          <w:rFonts w:cs="Simplified Arabic" w:hint="cs"/>
          <w:spacing w:val="-4"/>
          <w:sz w:val="28"/>
          <w:rtl/>
        </w:rPr>
        <w:t xml:space="preserve">، </w:t>
      </w:r>
      <w:r w:rsidR="002C1196" w:rsidRPr="00EA442A">
        <w:rPr>
          <w:rFonts w:cs="Simplified Arabic" w:hint="cs"/>
          <w:spacing w:val="-4"/>
          <w:sz w:val="28"/>
          <w:rtl/>
        </w:rPr>
        <w:t>و</w:t>
      </w:r>
      <w:r w:rsidR="002C1196" w:rsidRPr="00EA442A">
        <w:rPr>
          <w:rFonts w:cs="Simplified Arabic"/>
          <w:spacing w:val="-4"/>
          <w:sz w:val="28"/>
          <w:rtl/>
        </w:rPr>
        <w:t>المستلزمات البرمجية</w:t>
      </w:r>
      <w:r w:rsidR="002C1196" w:rsidRPr="00EA442A">
        <w:rPr>
          <w:rFonts w:cs="Simplified Arabic" w:hint="cs"/>
          <w:spacing w:val="-4"/>
          <w:sz w:val="28"/>
          <w:rtl/>
        </w:rPr>
        <w:t xml:space="preserve">، </w:t>
      </w:r>
      <w:r w:rsidR="00846FC8" w:rsidRPr="00EA442A">
        <w:rPr>
          <w:rFonts w:cs="Simplified Arabic" w:hint="cs"/>
          <w:spacing w:val="-4"/>
          <w:sz w:val="28"/>
          <w:rtl/>
        </w:rPr>
        <w:t>و</w:t>
      </w:r>
      <w:r w:rsidR="00846FC8" w:rsidRPr="00EA442A">
        <w:rPr>
          <w:rFonts w:cs="Simplified Arabic"/>
          <w:spacing w:val="-4"/>
          <w:sz w:val="28"/>
          <w:rtl/>
        </w:rPr>
        <w:t>المستلزمات البشرية</w:t>
      </w:r>
      <w:r w:rsidR="00846FC8" w:rsidRPr="00EA442A">
        <w:rPr>
          <w:rFonts w:cs="Simplified Arabic" w:hint="cs"/>
          <w:spacing w:val="-4"/>
          <w:sz w:val="28"/>
          <w:rtl/>
        </w:rPr>
        <w:t>، و</w:t>
      </w:r>
      <w:r w:rsidR="00846FC8" w:rsidRPr="00EA442A">
        <w:rPr>
          <w:rFonts w:cs="Simplified Arabic"/>
          <w:spacing w:val="-4"/>
          <w:sz w:val="28"/>
          <w:rtl/>
        </w:rPr>
        <w:t>المستلزمات التنظيمية</w:t>
      </w:r>
      <w:r w:rsidR="00846FC8" w:rsidRPr="00EA442A">
        <w:rPr>
          <w:rFonts w:cs="Simplified Arabic" w:hint="cs"/>
          <w:spacing w:val="-4"/>
          <w:sz w:val="28"/>
          <w:rtl/>
        </w:rPr>
        <w:t>)</w:t>
      </w:r>
      <w:r w:rsidR="009B2BB3" w:rsidRPr="00EA442A">
        <w:rPr>
          <w:rFonts w:cs="Simplified Arabic" w:hint="cs"/>
          <w:spacing w:val="-4"/>
          <w:sz w:val="28"/>
          <w:rtl/>
        </w:rPr>
        <w:t xml:space="preserve"> </w:t>
      </w:r>
      <w:r w:rsidRPr="00EA442A">
        <w:rPr>
          <w:rFonts w:cs="Simplified Arabic" w:hint="cs"/>
          <w:spacing w:val="-4"/>
          <w:sz w:val="28"/>
          <w:rtl/>
        </w:rPr>
        <w:t xml:space="preserve">على </w:t>
      </w:r>
      <w:r w:rsidRPr="00EA442A">
        <w:rPr>
          <w:rFonts w:cs="Simplified Arabic"/>
          <w:spacing w:val="-4"/>
          <w:sz w:val="28"/>
          <w:rtl/>
        </w:rPr>
        <w:t>الأداء الوظيفي في وزارة التربية والتعليم في الأردن؟</w:t>
      </w:r>
    </w:p>
    <w:p w:rsidR="00A7088B" w:rsidRPr="00EA442A" w:rsidRDefault="009A542C" w:rsidP="00E240A3">
      <w:pPr>
        <w:spacing w:line="480" w:lineRule="auto"/>
        <w:jc w:val="both"/>
        <w:rPr>
          <w:rFonts w:cs="Simplified Arabic" w:hint="cs"/>
          <w:spacing w:val="-4"/>
          <w:sz w:val="28"/>
        </w:rPr>
      </w:pPr>
      <w:r w:rsidRPr="00EA442A">
        <w:rPr>
          <w:rFonts w:cs="Simplified Arabic"/>
          <w:b/>
          <w:bCs/>
          <w:sz w:val="32"/>
          <w:szCs w:val="32"/>
          <w:rtl/>
        </w:rPr>
        <w:t>أهداف الدراسة</w:t>
      </w:r>
      <w:r w:rsidR="008C68DB" w:rsidRPr="00EA442A">
        <w:rPr>
          <w:rFonts w:cs="Simplified Arabic" w:hint="cs"/>
          <w:b/>
          <w:bCs/>
          <w:sz w:val="32"/>
          <w:szCs w:val="32"/>
          <w:rtl/>
        </w:rPr>
        <w:t xml:space="preserve">: </w:t>
      </w:r>
      <w:r w:rsidRPr="00EA442A">
        <w:rPr>
          <w:rFonts w:cs="Simplified Arabic"/>
          <w:spacing w:val="-4"/>
          <w:sz w:val="28"/>
          <w:rtl/>
        </w:rPr>
        <w:t>هدفت الدراسة</w:t>
      </w:r>
      <w:r w:rsidR="002B355E" w:rsidRPr="00EA442A">
        <w:rPr>
          <w:rFonts w:cs="Simplified Arabic" w:hint="cs"/>
          <w:spacing w:val="-4"/>
          <w:sz w:val="28"/>
          <w:rtl/>
        </w:rPr>
        <w:t xml:space="preserve"> </w:t>
      </w:r>
      <w:r w:rsidR="00A7088B" w:rsidRPr="00EA442A">
        <w:rPr>
          <w:rFonts w:cs="Simplified Arabic" w:hint="cs"/>
          <w:spacing w:val="-4"/>
          <w:sz w:val="28"/>
          <w:rtl/>
        </w:rPr>
        <w:t xml:space="preserve">التعرف </w:t>
      </w:r>
      <w:r w:rsidR="002B355E" w:rsidRPr="00EA442A">
        <w:rPr>
          <w:rFonts w:cs="Simplified Arabic" w:hint="cs"/>
          <w:spacing w:val="-4"/>
          <w:sz w:val="28"/>
          <w:rtl/>
        </w:rPr>
        <w:t>إلى</w:t>
      </w:r>
      <w:r w:rsidR="00A7088B" w:rsidRPr="00EA442A">
        <w:rPr>
          <w:rFonts w:cs="Simplified Arabic" w:hint="cs"/>
          <w:spacing w:val="-4"/>
          <w:sz w:val="28"/>
          <w:rtl/>
        </w:rPr>
        <w:t xml:space="preserve"> </w:t>
      </w:r>
      <w:r w:rsidR="00E240A3" w:rsidRPr="00EA442A">
        <w:rPr>
          <w:rFonts w:cs="Simplified Arabic" w:hint="cs"/>
          <w:spacing w:val="-4"/>
          <w:sz w:val="28"/>
          <w:rtl/>
        </w:rPr>
        <w:t>مستوى</w:t>
      </w:r>
      <w:r w:rsidR="00A7088B" w:rsidRPr="00EA442A">
        <w:rPr>
          <w:rFonts w:cs="Simplified Arabic"/>
          <w:spacing w:val="-4"/>
          <w:sz w:val="28"/>
          <w:rtl/>
        </w:rPr>
        <w:t xml:space="preserve"> الأداء الوظيفي في وزارة التربية والتعليم في الأردن</w:t>
      </w:r>
      <w:r w:rsidR="002B355E" w:rsidRPr="00EA442A">
        <w:rPr>
          <w:rFonts w:cs="Simplified Arabic" w:hint="cs"/>
          <w:spacing w:val="-4"/>
          <w:sz w:val="28"/>
          <w:rtl/>
        </w:rPr>
        <w:t xml:space="preserve">، </w:t>
      </w:r>
      <w:r w:rsidR="00830643" w:rsidRPr="00EA442A">
        <w:rPr>
          <w:rFonts w:cs="Simplified Arabic" w:hint="cs"/>
          <w:spacing w:val="-4"/>
          <w:sz w:val="28"/>
          <w:rtl/>
        </w:rPr>
        <w:t>والتحقق من مدى توفر المستلزمات المتعلقة ب</w:t>
      </w:r>
      <w:r w:rsidR="00830643" w:rsidRPr="00EA442A">
        <w:rPr>
          <w:rFonts w:cs="Simplified Arabic"/>
          <w:spacing w:val="-4"/>
          <w:sz w:val="28"/>
          <w:rtl/>
        </w:rPr>
        <w:t>نظم المعلومات الإدارية</w:t>
      </w:r>
      <w:r w:rsidR="00B72A06" w:rsidRPr="00EA442A">
        <w:rPr>
          <w:rFonts w:cs="Simplified Arabic" w:hint="cs"/>
          <w:spacing w:val="-4"/>
          <w:sz w:val="28"/>
          <w:rtl/>
        </w:rPr>
        <w:t xml:space="preserve"> (</w:t>
      </w:r>
      <w:r w:rsidR="00B72A06" w:rsidRPr="00EA442A">
        <w:rPr>
          <w:rFonts w:cs="Simplified Arabic"/>
          <w:spacing w:val="-4"/>
          <w:sz w:val="28"/>
          <w:rtl/>
        </w:rPr>
        <w:t>المستلزمات المادية</w:t>
      </w:r>
      <w:r w:rsidR="00B72A06" w:rsidRPr="00EA442A">
        <w:rPr>
          <w:rFonts w:cs="Simplified Arabic" w:hint="cs"/>
          <w:spacing w:val="-4"/>
          <w:sz w:val="28"/>
          <w:rtl/>
        </w:rPr>
        <w:t>، و</w:t>
      </w:r>
      <w:r w:rsidR="00B72A06" w:rsidRPr="00EA442A">
        <w:rPr>
          <w:rFonts w:cs="Simplified Arabic"/>
          <w:spacing w:val="-4"/>
          <w:sz w:val="28"/>
          <w:rtl/>
        </w:rPr>
        <w:t>المستلزمات البرمجية</w:t>
      </w:r>
      <w:r w:rsidR="00B72A06" w:rsidRPr="00EA442A">
        <w:rPr>
          <w:rFonts w:cs="Simplified Arabic" w:hint="cs"/>
          <w:spacing w:val="-4"/>
          <w:sz w:val="28"/>
          <w:rtl/>
        </w:rPr>
        <w:t>، و</w:t>
      </w:r>
      <w:r w:rsidR="00B72A06" w:rsidRPr="00EA442A">
        <w:rPr>
          <w:rFonts w:cs="Simplified Arabic"/>
          <w:spacing w:val="-4"/>
          <w:sz w:val="28"/>
          <w:rtl/>
        </w:rPr>
        <w:t>المستلزمات البشرية</w:t>
      </w:r>
      <w:r w:rsidR="00B72A06" w:rsidRPr="00EA442A">
        <w:rPr>
          <w:rFonts w:cs="Simplified Arabic" w:hint="cs"/>
          <w:spacing w:val="-4"/>
          <w:sz w:val="28"/>
          <w:rtl/>
        </w:rPr>
        <w:t>، و</w:t>
      </w:r>
      <w:r w:rsidR="00B72A06" w:rsidRPr="00EA442A">
        <w:rPr>
          <w:rFonts w:cs="Simplified Arabic"/>
          <w:spacing w:val="-4"/>
          <w:sz w:val="28"/>
          <w:rtl/>
        </w:rPr>
        <w:t>المستلزمات التنظيمية</w:t>
      </w:r>
      <w:r w:rsidR="00B72A06" w:rsidRPr="00EA442A">
        <w:rPr>
          <w:rFonts w:cs="Simplified Arabic" w:hint="cs"/>
          <w:spacing w:val="-4"/>
          <w:sz w:val="28"/>
          <w:rtl/>
        </w:rPr>
        <w:t xml:space="preserve">) </w:t>
      </w:r>
      <w:r w:rsidR="00830643" w:rsidRPr="00EA442A">
        <w:rPr>
          <w:rFonts w:cs="Simplified Arabic"/>
          <w:spacing w:val="-4"/>
          <w:sz w:val="28"/>
          <w:rtl/>
        </w:rPr>
        <w:t>في وزارة التربية والتعليم في الأردن</w:t>
      </w:r>
      <w:r w:rsidR="00830643" w:rsidRPr="00EA442A">
        <w:rPr>
          <w:rFonts w:cs="Simplified Arabic" w:hint="cs"/>
          <w:spacing w:val="-4"/>
          <w:sz w:val="28"/>
          <w:rtl/>
        </w:rPr>
        <w:t xml:space="preserve">، </w:t>
      </w:r>
      <w:r w:rsidR="002B355E" w:rsidRPr="00EA442A">
        <w:rPr>
          <w:rFonts w:cs="Simplified Arabic" w:hint="cs"/>
          <w:spacing w:val="-4"/>
          <w:sz w:val="28"/>
          <w:rtl/>
        </w:rPr>
        <w:t>و</w:t>
      </w:r>
      <w:r w:rsidR="00A7088B" w:rsidRPr="00EA442A">
        <w:rPr>
          <w:rFonts w:cs="Simplified Arabic" w:hint="cs"/>
          <w:spacing w:val="-4"/>
          <w:sz w:val="28"/>
          <w:rtl/>
        </w:rPr>
        <w:t xml:space="preserve">الكشف عن أثر </w:t>
      </w:r>
      <w:r w:rsidR="00830643" w:rsidRPr="00EA442A">
        <w:rPr>
          <w:rFonts w:cs="Simplified Arabic" w:hint="cs"/>
          <w:spacing w:val="-4"/>
          <w:sz w:val="28"/>
          <w:rtl/>
        </w:rPr>
        <w:t>ا</w:t>
      </w:r>
      <w:r w:rsidR="00A7088B" w:rsidRPr="00EA442A">
        <w:rPr>
          <w:rFonts w:cs="Simplified Arabic" w:hint="cs"/>
          <w:spacing w:val="-4"/>
          <w:sz w:val="28"/>
          <w:rtl/>
        </w:rPr>
        <w:t>لمستلزمات المتعلقة ب</w:t>
      </w:r>
      <w:r w:rsidR="00A7088B" w:rsidRPr="00EA442A">
        <w:rPr>
          <w:rFonts w:cs="Simplified Arabic"/>
          <w:spacing w:val="-4"/>
          <w:sz w:val="28"/>
          <w:rtl/>
        </w:rPr>
        <w:t>نظم المعلومات الإدارية</w:t>
      </w:r>
      <w:r w:rsidR="00A7088B" w:rsidRPr="00EA442A">
        <w:rPr>
          <w:rFonts w:cs="Simplified Arabic" w:hint="cs"/>
          <w:spacing w:val="-4"/>
          <w:sz w:val="28"/>
          <w:rtl/>
        </w:rPr>
        <w:t xml:space="preserve"> على </w:t>
      </w:r>
      <w:r w:rsidR="00A7088B" w:rsidRPr="00EA442A">
        <w:rPr>
          <w:rFonts w:cs="Simplified Arabic"/>
          <w:spacing w:val="-4"/>
          <w:sz w:val="28"/>
          <w:rtl/>
        </w:rPr>
        <w:t>الأداء الوظيفي في وزارة التربية والتعليم في الأردن</w:t>
      </w:r>
      <w:r w:rsidR="002B355E" w:rsidRPr="00EA442A">
        <w:rPr>
          <w:rFonts w:cs="Simplified Arabic" w:hint="cs"/>
          <w:spacing w:val="-4"/>
          <w:sz w:val="28"/>
          <w:rtl/>
        </w:rPr>
        <w:t>.</w:t>
      </w:r>
    </w:p>
    <w:p w:rsidR="009A542C" w:rsidRPr="00EA442A" w:rsidRDefault="009A542C" w:rsidP="00515564">
      <w:pPr>
        <w:spacing w:line="480" w:lineRule="auto"/>
        <w:jc w:val="both"/>
        <w:rPr>
          <w:rFonts w:cs="Simplified Arabic" w:hint="cs"/>
          <w:spacing w:val="-4"/>
          <w:sz w:val="28"/>
          <w:rtl/>
          <w:lang w:bidi="ar-JO"/>
        </w:rPr>
      </w:pPr>
      <w:r w:rsidRPr="00EA442A">
        <w:rPr>
          <w:rFonts w:cs="Simplified Arabic"/>
          <w:b/>
          <w:bCs/>
          <w:sz w:val="32"/>
          <w:szCs w:val="32"/>
          <w:rtl/>
        </w:rPr>
        <w:t>أهمية الدراسة</w:t>
      </w:r>
      <w:r w:rsidR="008C68DB" w:rsidRPr="00EA442A">
        <w:rPr>
          <w:rFonts w:cs="Simplified Arabic" w:hint="cs"/>
          <w:b/>
          <w:bCs/>
          <w:sz w:val="32"/>
          <w:szCs w:val="32"/>
          <w:rtl/>
          <w:lang w:bidi="ar-JO"/>
        </w:rPr>
        <w:t xml:space="preserve">: </w:t>
      </w:r>
      <w:r w:rsidRPr="00EA442A">
        <w:rPr>
          <w:rFonts w:cs="Simplified Arabic"/>
          <w:spacing w:val="-4"/>
          <w:sz w:val="28"/>
          <w:rtl/>
        </w:rPr>
        <w:t>بدأ الاهتمام بعملية تحسين الأداء الوظيفي في الآونة الأخيرة يأخذ اهتماماً كبيراً</w:t>
      </w:r>
      <w:r w:rsidRPr="00EA442A">
        <w:rPr>
          <w:rFonts w:cs="Simplified Arabic" w:hint="cs"/>
          <w:spacing w:val="-4"/>
          <w:sz w:val="28"/>
          <w:rtl/>
        </w:rPr>
        <w:t>،</w:t>
      </w:r>
      <w:r w:rsidRPr="00EA442A">
        <w:rPr>
          <w:rFonts w:cs="Simplified Arabic"/>
          <w:spacing w:val="-4"/>
          <w:sz w:val="28"/>
          <w:rtl/>
        </w:rPr>
        <w:t xml:space="preserve"> نظراً لما يمثله ذلك من قدرة المنظمة من تقييم الممارسات الحالية ومدى ارتباطها بتحقيق الأهداف الموضوعة، ويعد قياس الأداء منهجاً استراتيجياً يهدف إلى زيادة كفاءة أداء المنظمات من خلال تطوير أداء العاملين وفرق </w:t>
      </w:r>
      <w:r w:rsidRPr="00EA442A">
        <w:rPr>
          <w:rFonts w:cs="Simplified Arabic"/>
          <w:spacing w:val="-4"/>
          <w:sz w:val="28"/>
          <w:rtl/>
        </w:rPr>
        <w:lastRenderedPageBreak/>
        <w:t>العمل وزيادة قدراتهم</w:t>
      </w:r>
      <w:r w:rsidR="00E446C4" w:rsidRPr="00EA442A">
        <w:rPr>
          <w:rFonts w:cs="Simplified Arabic" w:hint="cs"/>
          <w:spacing w:val="-4"/>
          <w:sz w:val="28"/>
          <w:rtl/>
        </w:rPr>
        <w:t>، وأجريت دراسات سابقة</w:t>
      </w:r>
      <w:r w:rsidR="003B7DCE" w:rsidRPr="00EA442A">
        <w:rPr>
          <w:rFonts w:cs="Simplified Arabic" w:hint="cs"/>
          <w:spacing w:val="-4"/>
          <w:sz w:val="28"/>
          <w:rtl/>
        </w:rPr>
        <w:t xml:space="preserve"> حول استخدام نظم المعلومات المحاسبية و</w:t>
      </w:r>
      <w:r w:rsidR="00815EDE" w:rsidRPr="00EA442A">
        <w:rPr>
          <w:rFonts w:cs="Simplified Arabic" w:hint="cs"/>
          <w:spacing w:val="-4"/>
          <w:sz w:val="28"/>
          <w:rtl/>
        </w:rPr>
        <w:t>أ</w:t>
      </w:r>
      <w:r w:rsidR="003B7DCE" w:rsidRPr="00EA442A">
        <w:rPr>
          <w:rFonts w:cs="Simplified Arabic" w:hint="cs"/>
          <w:spacing w:val="-4"/>
          <w:sz w:val="28"/>
          <w:rtl/>
        </w:rPr>
        <w:t xml:space="preserve">ثرها على الأداء الوظيفي </w:t>
      </w:r>
      <w:r w:rsidR="00B46179" w:rsidRPr="00EA442A">
        <w:rPr>
          <w:rFonts w:cs="Simplified Arabic" w:hint="cs"/>
          <w:spacing w:val="-4"/>
          <w:sz w:val="28"/>
          <w:rtl/>
        </w:rPr>
        <w:t>(</w:t>
      </w:r>
      <w:r w:rsidR="00B46179" w:rsidRPr="00EA442A">
        <w:rPr>
          <w:rFonts w:cs="Simplified Arabic"/>
          <w:spacing w:val="-4"/>
          <w:sz w:val="28"/>
        </w:rPr>
        <w:t xml:space="preserve">Abdulkareem </w:t>
      </w:r>
      <w:r w:rsidR="00B46179" w:rsidRPr="00EA442A">
        <w:rPr>
          <w:rFonts w:cs="Simplified Arabic"/>
          <w:i/>
          <w:iCs/>
          <w:spacing w:val="-4"/>
          <w:sz w:val="28"/>
        </w:rPr>
        <w:t>et, al.</w:t>
      </w:r>
      <w:r w:rsidR="00B46179" w:rsidRPr="00EA442A">
        <w:rPr>
          <w:rFonts w:cs="Simplified Arabic"/>
          <w:spacing w:val="-4"/>
          <w:sz w:val="28"/>
        </w:rPr>
        <w:t>, 2012</w:t>
      </w:r>
      <w:r w:rsidR="00B46179" w:rsidRPr="00EA442A">
        <w:rPr>
          <w:rFonts w:cs="Simplified Arabic"/>
          <w:spacing w:val="-4"/>
          <w:sz w:val="28"/>
          <w:lang w:bidi="ar-JO"/>
        </w:rPr>
        <w:t xml:space="preserve">; </w:t>
      </w:r>
      <w:r w:rsidR="00B46179" w:rsidRPr="00EA442A">
        <w:rPr>
          <w:rFonts w:cs="Simplified Arabic"/>
          <w:spacing w:val="-4"/>
          <w:sz w:val="28"/>
        </w:rPr>
        <w:t xml:space="preserve">Hashim, </w:t>
      </w:r>
      <w:r w:rsidR="00B46179" w:rsidRPr="00EA442A">
        <w:rPr>
          <w:rFonts w:cs="Simplified Arabic"/>
          <w:i/>
          <w:iCs/>
          <w:spacing w:val="-4"/>
          <w:sz w:val="28"/>
        </w:rPr>
        <w:t>et, al.</w:t>
      </w:r>
      <w:r w:rsidR="00B46179" w:rsidRPr="00EA442A">
        <w:rPr>
          <w:rFonts w:cs="Simplified Arabic"/>
          <w:spacing w:val="-4"/>
          <w:sz w:val="28"/>
        </w:rPr>
        <w:t xml:space="preserve">, 2012; Sadiq </w:t>
      </w:r>
      <w:r w:rsidR="00B46179" w:rsidRPr="00EA442A">
        <w:rPr>
          <w:rFonts w:cs="Simplified Arabic"/>
          <w:i/>
          <w:iCs/>
          <w:spacing w:val="-4"/>
          <w:sz w:val="28"/>
        </w:rPr>
        <w:t>et al.</w:t>
      </w:r>
      <w:r w:rsidR="00B46179" w:rsidRPr="00EA442A">
        <w:rPr>
          <w:rFonts w:cs="Simplified Arabic"/>
          <w:spacing w:val="-4"/>
          <w:sz w:val="28"/>
        </w:rPr>
        <w:t>, 2012; Barzegar, Araghieh, and Asgarani, 2012</w:t>
      </w:r>
      <w:r w:rsidR="00B46179" w:rsidRPr="00EA442A">
        <w:rPr>
          <w:rFonts w:cs="Simplified Arabic" w:hint="cs"/>
          <w:spacing w:val="-4"/>
          <w:sz w:val="28"/>
          <w:rtl/>
        </w:rPr>
        <w:t xml:space="preserve">)، </w:t>
      </w:r>
      <w:r w:rsidR="003B7DCE" w:rsidRPr="00EA442A">
        <w:rPr>
          <w:rFonts w:cs="Simplified Arabic" w:hint="cs"/>
          <w:spacing w:val="-4"/>
          <w:sz w:val="28"/>
          <w:rtl/>
        </w:rPr>
        <w:t>لكن لم تتناول تلك الدراسات توافر مستلزمات نظم المعلومات الإدراية و</w:t>
      </w:r>
      <w:r w:rsidR="00B46179" w:rsidRPr="00EA442A">
        <w:rPr>
          <w:rFonts w:cs="Simplified Arabic" w:hint="cs"/>
          <w:spacing w:val="-4"/>
          <w:sz w:val="28"/>
          <w:rtl/>
        </w:rPr>
        <w:t>أثرها على الأداء الوظيفي</w:t>
      </w:r>
      <w:r w:rsidR="00AC6D1E" w:rsidRPr="00EA442A">
        <w:rPr>
          <w:rFonts w:cs="Simplified Arabic" w:hint="cs"/>
          <w:spacing w:val="-4"/>
          <w:sz w:val="28"/>
          <w:rtl/>
        </w:rPr>
        <w:t xml:space="preserve">، كما أنَّ الدراسات التي طبِّقت على </w:t>
      </w:r>
      <w:r w:rsidR="006645BB" w:rsidRPr="00EA442A">
        <w:rPr>
          <w:rFonts w:cs="Simplified Arabic" w:hint="cs"/>
          <w:spacing w:val="-4"/>
          <w:sz w:val="28"/>
          <w:rtl/>
        </w:rPr>
        <w:t xml:space="preserve">وزارة التربية والتعليم </w:t>
      </w:r>
      <w:r w:rsidR="00FE3FA5" w:rsidRPr="00EA442A">
        <w:rPr>
          <w:rFonts w:cs="Simplified Arabic" w:hint="cs"/>
          <w:spacing w:val="-4"/>
          <w:sz w:val="28"/>
          <w:rtl/>
        </w:rPr>
        <w:t>بحثت في واقع</w:t>
      </w:r>
      <w:r w:rsidR="00FE3FA5" w:rsidRPr="00EA442A">
        <w:rPr>
          <w:rFonts w:cs="Simplified Arabic"/>
          <w:spacing w:val="-4"/>
          <w:sz w:val="28"/>
          <w:rtl/>
        </w:rPr>
        <w:t xml:space="preserve"> </w:t>
      </w:r>
      <w:r w:rsidR="00FE3FA5" w:rsidRPr="00EA442A">
        <w:rPr>
          <w:rFonts w:cs="Simplified Arabic" w:hint="cs"/>
          <w:spacing w:val="-4"/>
          <w:sz w:val="28"/>
          <w:rtl/>
        </w:rPr>
        <w:t>نظم</w:t>
      </w:r>
      <w:r w:rsidR="00FE3FA5" w:rsidRPr="00EA442A">
        <w:rPr>
          <w:rFonts w:cs="Simplified Arabic"/>
          <w:spacing w:val="-4"/>
          <w:sz w:val="28"/>
          <w:rtl/>
        </w:rPr>
        <w:t xml:space="preserve"> </w:t>
      </w:r>
      <w:r w:rsidR="00FE3FA5" w:rsidRPr="00EA442A">
        <w:rPr>
          <w:rFonts w:cs="Simplified Arabic" w:hint="cs"/>
          <w:spacing w:val="-4"/>
          <w:sz w:val="28"/>
          <w:rtl/>
        </w:rPr>
        <w:t>المعلومات</w:t>
      </w:r>
      <w:r w:rsidR="00FE3FA5" w:rsidRPr="00EA442A">
        <w:rPr>
          <w:rFonts w:cs="Simplified Arabic"/>
          <w:spacing w:val="-4"/>
          <w:sz w:val="28"/>
          <w:rtl/>
        </w:rPr>
        <w:t xml:space="preserve"> </w:t>
      </w:r>
      <w:r w:rsidR="00FE3FA5" w:rsidRPr="00EA442A">
        <w:rPr>
          <w:rFonts w:cs="Simplified Arabic" w:hint="cs"/>
          <w:spacing w:val="-4"/>
          <w:sz w:val="28"/>
          <w:rtl/>
        </w:rPr>
        <w:t>الإدارية</w:t>
      </w:r>
      <w:r w:rsidR="00FE3FA5" w:rsidRPr="00EA442A">
        <w:rPr>
          <w:rFonts w:cs="Simplified Arabic"/>
          <w:spacing w:val="-4"/>
          <w:sz w:val="28"/>
          <w:rtl/>
        </w:rPr>
        <w:t xml:space="preserve"> </w:t>
      </w:r>
      <w:r w:rsidR="00FE3FA5" w:rsidRPr="00EA442A">
        <w:rPr>
          <w:rFonts w:cs="Simplified Arabic" w:hint="cs"/>
          <w:spacing w:val="-4"/>
          <w:sz w:val="28"/>
          <w:rtl/>
        </w:rPr>
        <w:t>في إدارات</w:t>
      </w:r>
      <w:r w:rsidR="00FE3FA5" w:rsidRPr="00EA442A">
        <w:rPr>
          <w:rFonts w:cs="Simplified Arabic"/>
          <w:spacing w:val="-4"/>
          <w:sz w:val="28"/>
          <w:rtl/>
        </w:rPr>
        <w:t xml:space="preserve"> </w:t>
      </w:r>
      <w:r w:rsidR="00FE3FA5" w:rsidRPr="00EA442A">
        <w:rPr>
          <w:rFonts w:cs="Simplified Arabic" w:hint="cs"/>
          <w:spacing w:val="-4"/>
          <w:sz w:val="28"/>
          <w:rtl/>
        </w:rPr>
        <w:t>التربية</w:t>
      </w:r>
      <w:r w:rsidR="00FE3FA5" w:rsidRPr="00EA442A">
        <w:rPr>
          <w:rFonts w:cs="Simplified Arabic"/>
          <w:spacing w:val="-4"/>
          <w:sz w:val="28"/>
          <w:rtl/>
        </w:rPr>
        <w:t xml:space="preserve"> </w:t>
      </w:r>
      <w:r w:rsidR="00FE3FA5" w:rsidRPr="00EA442A">
        <w:rPr>
          <w:rFonts w:cs="Simplified Arabic" w:hint="cs"/>
          <w:spacing w:val="-4"/>
          <w:sz w:val="28"/>
          <w:rtl/>
        </w:rPr>
        <w:t>والتعليم</w:t>
      </w:r>
      <w:r w:rsidR="009C2421" w:rsidRPr="00EA442A">
        <w:rPr>
          <w:rFonts w:cs="Simplified Arabic" w:hint="cs"/>
          <w:spacing w:val="-4"/>
          <w:sz w:val="28"/>
          <w:rtl/>
        </w:rPr>
        <w:t xml:space="preserve"> (</w:t>
      </w:r>
      <w:r w:rsidR="009C2421" w:rsidRPr="00EA442A">
        <w:rPr>
          <w:rFonts w:cs="Simplified Arabic"/>
          <w:spacing w:val="-4"/>
          <w:sz w:val="28"/>
        </w:rPr>
        <w:t>Al-Shammari, 2008</w:t>
      </w:r>
      <w:r w:rsidR="009C2421" w:rsidRPr="00EA442A">
        <w:rPr>
          <w:rFonts w:cs="Simplified Arabic" w:hint="cs"/>
          <w:spacing w:val="-4"/>
          <w:sz w:val="28"/>
          <w:rtl/>
        </w:rPr>
        <w:t>)</w:t>
      </w:r>
      <w:r w:rsidR="00FE3FA5" w:rsidRPr="00EA442A">
        <w:rPr>
          <w:rFonts w:cs="Simplified Arabic" w:hint="cs"/>
          <w:spacing w:val="-4"/>
          <w:sz w:val="28"/>
          <w:rtl/>
        </w:rPr>
        <w:t>، و</w:t>
      </w:r>
      <w:r w:rsidR="0077018C" w:rsidRPr="00EA442A">
        <w:rPr>
          <w:rFonts w:cs="Simplified Arabic" w:hint="cs"/>
          <w:spacing w:val="-4"/>
          <w:sz w:val="28"/>
          <w:rtl/>
        </w:rPr>
        <w:t xml:space="preserve">مدى إسهام نظم </w:t>
      </w:r>
      <w:r w:rsidR="0077018C" w:rsidRPr="00EA442A">
        <w:rPr>
          <w:rFonts w:cs="Simplified Arabic"/>
          <w:spacing w:val="-4"/>
          <w:sz w:val="28"/>
          <w:rtl/>
        </w:rPr>
        <w:t>المعلومات في اتخاذ القرارات التربوية</w:t>
      </w:r>
      <w:r w:rsidR="0077018C" w:rsidRPr="00EA442A">
        <w:rPr>
          <w:rFonts w:cs="Simplified Arabic" w:hint="cs"/>
          <w:spacing w:val="-4"/>
          <w:sz w:val="28"/>
          <w:rtl/>
        </w:rPr>
        <w:t xml:space="preserve"> (</w:t>
      </w:r>
      <w:r w:rsidR="00C76DB4" w:rsidRPr="00EA442A">
        <w:rPr>
          <w:rFonts w:cs="Simplified Arabic"/>
          <w:spacing w:val="-4"/>
          <w:sz w:val="28"/>
        </w:rPr>
        <w:t>Al-Jeraidh, 2001</w:t>
      </w:r>
      <w:r w:rsidR="0077018C" w:rsidRPr="00EA442A">
        <w:rPr>
          <w:rFonts w:cs="Simplified Arabic" w:hint="cs"/>
          <w:spacing w:val="-4"/>
          <w:sz w:val="28"/>
          <w:rtl/>
        </w:rPr>
        <w:t>)، والكشف عن العلاقة بين</w:t>
      </w:r>
      <w:r w:rsidR="006645BB" w:rsidRPr="00EA442A">
        <w:rPr>
          <w:rFonts w:cs="Simplified Arabic" w:hint="cs"/>
          <w:spacing w:val="-4"/>
          <w:sz w:val="28"/>
          <w:rtl/>
        </w:rPr>
        <w:t xml:space="preserve"> واقع</w:t>
      </w:r>
      <w:r w:rsidR="006645BB" w:rsidRPr="00EA442A">
        <w:rPr>
          <w:rFonts w:cs="Simplified Arabic"/>
          <w:spacing w:val="-4"/>
          <w:sz w:val="28"/>
          <w:rtl/>
        </w:rPr>
        <w:t xml:space="preserve"> </w:t>
      </w:r>
      <w:r w:rsidR="006645BB" w:rsidRPr="00EA442A">
        <w:rPr>
          <w:rFonts w:cs="Simplified Arabic" w:hint="cs"/>
          <w:spacing w:val="-4"/>
          <w:sz w:val="28"/>
          <w:rtl/>
        </w:rPr>
        <w:t>نظم</w:t>
      </w:r>
      <w:r w:rsidR="006645BB" w:rsidRPr="00EA442A">
        <w:rPr>
          <w:rFonts w:cs="Simplified Arabic"/>
          <w:spacing w:val="-4"/>
          <w:sz w:val="28"/>
          <w:rtl/>
        </w:rPr>
        <w:t xml:space="preserve"> </w:t>
      </w:r>
      <w:r w:rsidR="006645BB" w:rsidRPr="00EA442A">
        <w:rPr>
          <w:rFonts w:cs="Simplified Arabic" w:hint="cs"/>
          <w:spacing w:val="-4"/>
          <w:sz w:val="28"/>
          <w:rtl/>
        </w:rPr>
        <w:t>المعلومات الإدارية</w:t>
      </w:r>
      <w:r w:rsidR="006645BB" w:rsidRPr="00EA442A">
        <w:rPr>
          <w:rFonts w:cs="Simplified Arabic"/>
          <w:spacing w:val="-4"/>
          <w:sz w:val="28"/>
          <w:rtl/>
        </w:rPr>
        <w:t xml:space="preserve"> </w:t>
      </w:r>
      <w:r w:rsidR="006645BB" w:rsidRPr="00EA442A">
        <w:rPr>
          <w:rFonts w:cs="Simplified Arabic" w:hint="cs"/>
          <w:spacing w:val="-4"/>
          <w:sz w:val="28"/>
          <w:rtl/>
        </w:rPr>
        <w:t>في</w:t>
      </w:r>
      <w:r w:rsidR="006645BB" w:rsidRPr="00EA442A">
        <w:rPr>
          <w:rFonts w:cs="Simplified Arabic"/>
          <w:spacing w:val="-4"/>
          <w:sz w:val="28"/>
          <w:rtl/>
        </w:rPr>
        <w:t xml:space="preserve"> </w:t>
      </w:r>
      <w:r w:rsidR="006645BB" w:rsidRPr="00EA442A">
        <w:rPr>
          <w:rFonts w:cs="Simplified Arabic" w:hint="cs"/>
          <w:spacing w:val="-4"/>
          <w:sz w:val="28"/>
          <w:rtl/>
        </w:rPr>
        <w:t>مديريات</w:t>
      </w:r>
      <w:r w:rsidR="006645BB" w:rsidRPr="00EA442A">
        <w:rPr>
          <w:rFonts w:cs="Simplified Arabic"/>
          <w:spacing w:val="-4"/>
          <w:sz w:val="28"/>
          <w:rtl/>
        </w:rPr>
        <w:t xml:space="preserve"> </w:t>
      </w:r>
      <w:r w:rsidR="006645BB" w:rsidRPr="00EA442A">
        <w:rPr>
          <w:rFonts w:cs="Simplified Arabic" w:hint="cs"/>
          <w:spacing w:val="-4"/>
          <w:sz w:val="28"/>
          <w:rtl/>
        </w:rPr>
        <w:t>التربية</w:t>
      </w:r>
      <w:r w:rsidR="006645BB" w:rsidRPr="00EA442A">
        <w:rPr>
          <w:rFonts w:cs="Simplified Arabic"/>
          <w:spacing w:val="-4"/>
          <w:sz w:val="28"/>
          <w:rtl/>
        </w:rPr>
        <w:t xml:space="preserve"> </w:t>
      </w:r>
      <w:r w:rsidR="006645BB" w:rsidRPr="00EA442A">
        <w:rPr>
          <w:rFonts w:cs="Simplified Arabic" w:hint="cs"/>
          <w:spacing w:val="-4"/>
          <w:sz w:val="28"/>
          <w:rtl/>
        </w:rPr>
        <w:t>والتعليم</w:t>
      </w:r>
      <w:r w:rsidR="006645BB" w:rsidRPr="00EA442A">
        <w:rPr>
          <w:rFonts w:cs="Simplified Arabic"/>
          <w:spacing w:val="-4"/>
          <w:sz w:val="28"/>
          <w:rtl/>
        </w:rPr>
        <w:t xml:space="preserve"> </w:t>
      </w:r>
      <w:r w:rsidR="0077018C" w:rsidRPr="00EA442A">
        <w:rPr>
          <w:rFonts w:cs="Simplified Arabic" w:hint="cs"/>
          <w:spacing w:val="-4"/>
          <w:sz w:val="28"/>
          <w:rtl/>
        </w:rPr>
        <w:t>و</w:t>
      </w:r>
      <w:r w:rsidR="006645BB" w:rsidRPr="00EA442A">
        <w:rPr>
          <w:rFonts w:cs="Simplified Arabic" w:hint="cs"/>
          <w:spacing w:val="-4"/>
          <w:sz w:val="28"/>
          <w:rtl/>
        </w:rPr>
        <w:t>درجة</w:t>
      </w:r>
      <w:r w:rsidR="006645BB" w:rsidRPr="00EA442A">
        <w:rPr>
          <w:rFonts w:cs="Simplified Arabic"/>
          <w:spacing w:val="-4"/>
          <w:sz w:val="28"/>
          <w:rtl/>
        </w:rPr>
        <w:t xml:space="preserve"> </w:t>
      </w:r>
      <w:r w:rsidR="006645BB" w:rsidRPr="00EA442A">
        <w:rPr>
          <w:rFonts w:cs="Simplified Arabic" w:hint="cs"/>
          <w:spacing w:val="-4"/>
          <w:sz w:val="28"/>
          <w:rtl/>
        </w:rPr>
        <w:t>ممارسة</w:t>
      </w:r>
      <w:r w:rsidR="006645BB" w:rsidRPr="00EA442A">
        <w:rPr>
          <w:rFonts w:cs="Simplified Arabic"/>
          <w:spacing w:val="-4"/>
          <w:sz w:val="28"/>
          <w:rtl/>
        </w:rPr>
        <w:t xml:space="preserve"> </w:t>
      </w:r>
      <w:r w:rsidR="006645BB" w:rsidRPr="00EA442A">
        <w:rPr>
          <w:rFonts w:cs="Simplified Arabic" w:hint="cs"/>
          <w:spacing w:val="-4"/>
          <w:sz w:val="28"/>
          <w:rtl/>
        </w:rPr>
        <w:t>رؤساء الأقسام</w:t>
      </w:r>
      <w:r w:rsidR="006645BB" w:rsidRPr="00EA442A">
        <w:rPr>
          <w:rFonts w:cs="Simplified Arabic"/>
          <w:spacing w:val="-4"/>
          <w:sz w:val="28"/>
          <w:rtl/>
        </w:rPr>
        <w:t xml:space="preserve"> </w:t>
      </w:r>
      <w:r w:rsidR="006645BB" w:rsidRPr="00EA442A">
        <w:rPr>
          <w:rFonts w:cs="Simplified Arabic" w:hint="cs"/>
          <w:spacing w:val="-4"/>
          <w:sz w:val="28"/>
          <w:rtl/>
        </w:rPr>
        <w:t>لوظائفهم</w:t>
      </w:r>
      <w:r w:rsidR="0077018C" w:rsidRPr="00EA442A">
        <w:rPr>
          <w:rFonts w:cs="Simplified Arabic" w:hint="cs"/>
          <w:spacing w:val="-4"/>
          <w:sz w:val="28"/>
          <w:rtl/>
        </w:rPr>
        <w:t xml:space="preserve"> (</w:t>
      </w:r>
      <w:r w:rsidR="006900DF" w:rsidRPr="00EA442A">
        <w:rPr>
          <w:rFonts w:cs="Simplified Arabic"/>
          <w:spacing w:val="-4"/>
          <w:sz w:val="28"/>
        </w:rPr>
        <w:t>Al-Maqableh, 2004</w:t>
      </w:r>
      <w:r w:rsidR="006645BB" w:rsidRPr="00EA442A">
        <w:rPr>
          <w:rFonts w:cs="Simplified Arabic" w:hint="cs"/>
          <w:spacing w:val="-4"/>
          <w:sz w:val="28"/>
          <w:rtl/>
        </w:rPr>
        <w:t>)</w:t>
      </w:r>
      <w:r w:rsidR="0077018C" w:rsidRPr="00EA442A">
        <w:rPr>
          <w:rFonts w:cs="Simplified Arabic" w:hint="cs"/>
          <w:spacing w:val="-4"/>
          <w:sz w:val="28"/>
          <w:rtl/>
        </w:rPr>
        <w:t>،</w:t>
      </w:r>
      <w:r w:rsidR="0029015A" w:rsidRPr="00EA442A">
        <w:rPr>
          <w:rFonts w:cs="Simplified Arabic" w:hint="cs"/>
          <w:spacing w:val="-4"/>
          <w:sz w:val="28"/>
          <w:rtl/>
        </w:rPr>
        <w:t xml:space="preserve"> وبيَّنت دراسة (</w:t>
      </w:r>
      <w:r w:rsidR="00C76DB4" w:rsidRPr="00EA442A">
        <w:rPr>
          <w:rFonts w:cs="Simplified Arabic"/>
          <w:spacing w:val="-4"/>
          <w:sz w:val="28"/>
        </w:rPr>
        <w:t>Al-Alawneh, 2001</w:t>
      </w:r>
      <w:r w:rsidR="0029015A" w:rsidRPr="00EA442A">
        <w:rPr>
          <w:rFonts w:cs="Simplified Arabic" w:hint="cs"/>
          <w:spacing w:val="-4"/>
          <w:sz w:val="28"/>
          <w:rtl/>
        </w:rPr>
        <w:t>) أنَّ</w:t>
      </w:r>
      <w:r w:rsidR="0029015A" w:rsidRPr="00EA442A">
        <w:rPr>
          <w:rFonts w:cs="Simplified Arabic"/>
          <w:spacing w:val="-4"/>
          <w:sz w:val="28"/>
          <w:rtl/>
        </w:rPr>
        <w:t xml:space="preserve"> أنظمة المعلومات الإدارية</w:t>
      </w:r>
      <w:r w:rsidR="0029015A" w:rsidRPr="00EA442A">
        <w:rPr>
          <w:rFonts w:cs="Simplified Arabic" w:hint="cs"/>
          <w:spacing w:val="-4"/>
          <w:sz w:val="28"/>
          <w:rtl/>
        </w:rPr>
        <w:t xml:space="preserve"> هي الأقل استخداماً من بين أنظمة</w:t>
      </w:r>
      <w:r w:rsidR="0029015A" w:rsidRPr="00EA442A">
        <w:rPr>
          <w:rFonts w:cs="Simplified Arabic"/>
          <w:spacing w:val="-4"/>
          <w:sz w:val="28"/>
          <w:rtl/>
        </w:rPr>
        <w:t xml:space="preserve"> </w:t>
      </w:r>
      <w:r w:rsidR="0029015A" w:rsidRPr="00EA442A">
        <w:rPr>
          <w:rFonts w:cs="Simplified Arabic" w:hint="cs"/>
          <w:spacing w:val="-4"/>
          <w:sz w:val="28"/>
          <w:rtl/>
        </w:rPr>
        <w:t>المعلومات</w:t>
      </w:r>
      <w:r w:rsidR="0029015A" w:rsidRPr="00EA442A">
        <w:rPr>
          <w:rFonts w:cs="Simplified Arabic"/>
          <w:spacing w:val="-4"/>
          <w:sz w:val="28"/>
          <w:rtl/>
        </w:rPr>
        <w:t xml:space="preserve"> </w:t>
      </w:r>
      <w:r w:rsidR="0029015A" w:rsidRPr="00EA442A">
        <w:rPr>
          <w:rFonts w:cs="Simplified Arabic" w:hint="cs"/>
          <w:spacing w:val="-4"/>
          <w:sz w:val="28"/>
          <w:rtl/>
        </w:rPr>
        <w:t>المحوسبة</w:t>
      </w:r>
      <w:r w:rsidR="008609D2" w:rsidRPr="00EA442A">
        <w:rPr>
          <w:rFonts w:cs="Simplified Arabic" w:hint="cs"/>
          <w:spacing w:val="-4"/>
          <w:sz w:val="28"/>
          <w:rtl/>
        </w:rPr>
        <w:t xml:space="preserve"> المختلفة </w:t>
      </w:r>
      <w:r w:rsidR="0029015A" w:rsidRPr="00EA442A">
        <w:rPr>
          <w:rFonts w:cs="Simplified Arabic" w:hint="cs"/>
          <w:spacing w:val="-4"/>
          <w:sz w:val="28"/>
          <w:rtl/>
        </w:rPr>
        <w:t>في</w:t>
      </w:r>
      <w:r w:rsidR="0029015A" w:rsidRPr="00EA442A">
        <w:rPr>
          <w:rFonts w:cs="Simplified Arabic"/>
          <w:spacing w:val="-4"/>
          <w:sz w:val="28"/>
          <w:rtl/>
        </w:rPr>
        <w:t xml:space="preserve"> </w:t>
      </w:r>
      <w:r w:rsidR="0029015A" w:rsidRPr="00EA442A">
        <w:rPr>
          <w:rFonts w:cs="Simplified Arabic" w:hint="cs"/>
          <w:spacing w:val="-4"/>
          <w:sz w:val="28"/>
          <w:rtl/>
        </w:rPr>
        <w:t>مديريات</w:t>
      </w:r>
      <w:r w:rsidR="0029015A" w:rsidRPr="00EA442A">
        <w:rPr>
          <w:rFonts w:cs="Simplified Arabic"/>
          <w:spacing w:val="-4"/>
          <w:sz w:val="28"/>
          <w:rtl/>
        </w:rPr>
        <w:t xml:space="preserve"> </w:t>
      </w:r>
      <w:r w:rsidR="0029015A" w:rsidRPr="00EA442A">
        <w:rPr>
          <w:rFonts w:cs="Simplified Arabic" w:hint="cs"/>
          <w:spacing w:val="-4"/>
          <w:sz w:val="28"/>
          <w:rtl/>
        </w:rPr>
        <w:t>وأقسام مركز</w:t>
      </w:r>
      <w:r w:rsidR="0029015A" w:rsidRPr="00EA442A">
        <w:rPr>
          <w:rFonts w:cs="Simplified Arabic"/>
          <w:spacing w:val="-4"/>
          <w:sz w:val="28"/>
          <w:rtl/>
        </w:rPr>
        <w:t xml:space="preserve"> </w:t>
      </w:r>
      <w:r w:rsidR="0029015A" w:rsidRPr="00EA442A">
        <w:rPr>
          <w:rFonts w:cs="Simplified Arabic" w:hint="cs"/>
          <w:spacing w:val="-4"/>
          <w:sz w:val="28"/>
          <w:rtl/>
        </w:rPr>
        <w:t>وزارة</w:t>
      </w:r>
      <w:r w:rsidR="0029015A" w:rsidRPr="00EA442A">
        <w:rPr>
          <w:rFonts w:cs="Simplified Arabic"/>
          <w:spacing w:val="-4"/>
          <w:sz w:val="28"/>
          <w:rtl/>
        </w:rPr>
        <w:t xml:space="preserve"> </w:t>
      </w:r>
      <w:r w:rsidR="0029015A" w:rsidRPr="00EA442A">
        <w:rPr>
          <w:rFonts w:cs="Simplified Arabic" w:hint="cs"/>
          <w:spacing w:val="-4"/>
          <w:sz w:val="28"/>
          <w:rtl/>
        </w:rPr>
        <w:t>التربية</w:t>
      </w:r>
      <w:r w:rsidR="0029015A" w:rsidRPr="00EA442A">
        <w:rPr>
          <w:rFonts w:cs="Simplified Arabic"/>
          <w:spacing w:val="-4"/>
          <w:sz w:val="28"/>
          <w:rtl/>
        </w:rPr>
        <w:t xml:space="preserve"> </w:t>
      </w:r>
      <w:r w:rsidR="0029015A" w:rsidRPr="00EA442A">
        <w:rPr>
          <w:rFonts w:cs="Simplified Arabic" w:hint="cs"/>
          <w:spacing w:val="-4"/>
          <w:sz w:val="28"/>
          <w:rtl/>
        </w:rPr>
        <w:t>والتعليم</w:t>
      </w:r>
      <w:r w:rsidR="0029015A" w:rsidRPr="00EA442A">
        <w:rPr>
          <w:rFonts w:cs="Simplified Arabic"/>
          <w:spacing w:val="-4"/>
          <w:sz w:val="28"/>
          <w:rtl/>
        </w:rPr>
        <w:t xml:space="preserve"> </w:t>
      </w:r>
      <w:r w:rsidR="0029015A" w:rsidRPr="00EA442A">
        <w:rPr>
          <w:rFonts w:cs="Simplified Arabic" w:hint="cs"/>
          <w:spacing w:val="-4"/>
          <w:sz w:val="28"/>
          <w:rtl/>
        </w:rPr>
        <w:t>الأردنية</w:t>
      </w:r>
      <w:r w:rsidR="008609D2" w:rsidRPr="00EA442A">
        <w:rPr>
          <w:rFonts w:cs="Simplified Arabic" w:hint="cs"/>
          <w:spacing w:val="-4"/>
          <w:sz w:val="28"/>
          <w:rtl/>
        </w:rPr>
        <w:t xml:space="preserve">، </w:t>
      </w:r>
      <w:r w:rsidR="00127611" w:rsidRPr="00EA442A">
        <w:rPr>
          <w:rFonts w:cs="Simplified Arabic" w:hint="cs"/>
          <w:spacing w:val="-4"/>
          <w:sz w:val="28"/>
          <w:rtl/>
          <w:lang w:bidi="ar-JO"/>
        </w:rPr>
        <w:t>و</w:t>
      </w:r>
      <w:r w:rsidR="00127611" w:rsidRPr="00EA442A">
        <w:rPr>
          <w:rFonts w:cs="Simplified Arabic" w:hint="cs"/>
          <w:spacing w:val="-4"/>
          <w:sz w:val="28"/>
          <w:rtl/>
        </w:rPr>
        <w:t xml:space="preserve">تستمد الدراسة أهميتها النظرية في إلقاء الضوء على مستلزمات نظم المعلومات الإدارية والتعرف إلى </w:t>
      </w:r>
      <w:r w:rsidR="006C5696" w:rsidRPr="00EA442A">
        <w:rPr>
          <w:rFonts w:cs="Simplified Arabic" w:hint="cs"/>
          <w:spacing w:val="-4"/>
          <w:sz w:val="28"/>
          <w:rtl/>
        </w:rPr>
        <w:t>أثرها</w:t>
      </w:r>
      <w:r w:rsidR="00127611" w:rsidRPr="00EA442A">
        <w:rPr>
          <w:rFonts w:cs="Simplified Arabic" w:hint="cs"/>
          <w:spacing w:val="-4"/>
          <w:sz w:val="28"/>
          <w:rtl/>
        </w:rPr>
        <w:t xml:space="preserve"> في تحسين أداء الموظفين</w:t>
      </w:r>
      <w:r w:rsidR="00525F6E" w:rsidRPr="00EA442A">
        <w:rPr>
          <w:rFonts w:cs="Simplified Arabic" w:hint="cs"/>
          <w:spacing w:val="-4"/>
          <w:sz w:val="28"/>
          <w:rtl/>
        </w:rPr>
        <w:t>، حيث يمكن أن تسهم</w:t>
      </w:r>
      <w:r w:rsidR="005457C6" w:rsidRPr="00EA442A">
        <w:rPr>
          <w:rFonts w:cs="Simplified Arabic" w:hint="cs"/>
          <w:spacing w:val="-4"/>
          <w:sz w:val="28"/>
          <w:rtl/>
        </w:rPr>
        <w:t xml:space="preserve"> نتائج</w:t>
      </w:r>
      <w:r w:rsidR="00525F6E" w:rsidRPr="00EA442A">
        <w:rPr>
          <w:rFonts w:cs="Simplified Arabic" w:hint="cs"/>
          <w:spacing w:val="-4"/>
          <w:sz w:val="28"/>
          <w:rtl/>
        </w:rPr>
        <w:t xml:space="preserve"> الدراسة في تزويد مكتبة أبحاث نظم المعلومات الإدارية </w:t>
      </w:r>
      <w:r w:rsidR="005457C6" w:rsidRPr="00EA442A">
        <w:rPr>
          <w:rFonts w:cs="Simplified Arabic" w:hint="cs"/>
          <w:spacing w:val="-4"/>
          <w:sz w:val="28"/>
          <w:rtl/>
        </w:rPr>
        <w:t>بمعلومات</w:t>
      </w:r>
      <w:r w:rsidR="0096674C" w:rsidRPr="00EA442A">
        <w:rPr>
          <w:rFonts w:cs="Simplified Arabic" w:hint="cs"/>
          <w:spacing w:val="-4"/>
          <w:sz w:val="28"/>
          <w:rtl/>
        </w:rPr>
        <w:t xml:space="preserve"> قد</w:t>
      </w:r>
      <w:r w:rsidR="005457C6" w:rsidRPr="00EA442A">
        <w:rPr>
          <w:rFonts w:cs="Simplified Arabic" w:hint="cs"/>
          <w:spacing w:val="-4"/>
          <w:sz w:val="28"/>
          <w:rtl/>
        </w:rPr>
        <w:t xml:space="preserve"> تفيد الباحثين</w:t>
      </w:r>
      <w:r w:rsidR="006C0730" w:rsidRPr="00EA442A">
        <w:rPr>
          <w:rFonts w:cs="Simplified Arabic" w:hint="cs"/>
          <w:spacing w:val="-4"/>
          <w:sz w:val="28"/>
          <w:rtl/>
        </w:rPr>
        <w:t xml:space="preserve"> </w:t>
      </w:r>
      <w:r w:rsidR="008E2BB8" w:rsidRPr="00EA442A">
        <w:rPr>
          <w:rFonts w:cs="Simplified Arabic" w:hint="cs"/>
          <w:spacing w:val="-4"/>
          <w:sz w:val="28"/>
          <w:rtl/>
        </w:rPr>
        <w:t>والمهتمين بهذا المجال</w:t>
      </w:r>
      <w:r w:rsidRPr="00EA442A">
        <w:rPr>
          <w:rFonts w:cs="Simplified Arabic" w:hint="cs"/>
          <w:spacing w:val="-4"/>
          <w:sz w:val="28"/>
          <w:rtl/>
        </w:rPr>
        <w:t xml:space="preserve">. </w:t>
      </w:r>
      <w:r w:rsidR="001A6957" w:rsidRPr="00EA442A">
        <w:rPr>
          <w:rFonts w:cs="Simplified Arabic" w:hint="cs"/>
          <w:spacing w:val="-4"/>
          <w:sz w:val="28"/>
          <w:rtl/>
        </w:rPr>
        <w:t>و</w:t>
      </w:r>
      <w:r w:rsidR="00D13113" w:rsidRPr="00EA442A">
        <w:rPr>
          <w:rFonts w:cs="Simplified Arabic" w:hint="cs"/>
          <w:spacing w:val="-4"/>
          <w:sz w:val="28"/>
          <w:rtl/>
        </w:rPr>
        <w:t xml:space="preserve">تضم </w:t>
      </w:r>
      <w:r w:rsidR="00D13113" w:rsidRPr="00EA442A">
        <w:rPr>
          <w:rFonts w:cs="Simplified Arabic" w:hint="cs"/>
          <w:spacing w:val="-4"/>
          <w:sz w:val="28"/>
          <w:rtl/>
          <w:lang w:bidi="ar-JO"/>
        </w:rPr>
        <w:t>وزراة التربية والتعليم أكبر قطاع عمالي في الأردن حيث بلغ عدد العاملين فيها (</w:t>
      </w:r>
      <w:r w:rsidR="00D13113" w:rsidRPr="00EA442A">
        <w:rPr>
          <w:rFonts w:cs="Simplified Arabic"/>
          <w:spacing w:val="-4"/>
          <w:sz w:val="28"/>
        </w:rPr>
        <w:t>78739</w:t>
      </w:r>
      <w:r w:rsidR="00D13113" w:rsidRPr="00EA442A">
        <w:rPr>
          <w:rFonts w:cs="Simplified Arabic" w:hint="cs"/>
          <w:spacing w:val="-4"/>
          <w:sz w:val="28"/>
          <w:rtl/>
          <w:lang w:bidi="ar-JO"/>
        </w:rPr>
        <w:t>) عاملاً وعاملة عام 2015م (</w:t>
      </w:r>
      <w:r w:rsidR="00C173AC" w:rsidRPr="00EA442A">
        <w:rPr>
          <w:noProof w:val="0"/>
          <w:sz w:val="28"/>
          <w:lang w:val="en" w:eastAsia="en-US" w:bidi="ar-JO"/>
        </w:rPr>
        <w:t>Ministry of Education, 2015</w:t>
      </w:r>
      <w:r w:rsidR="00D13113" w:rsidRPr="00EA442A">
        <w:rPr>
          <w:rFonts w:cs="Simplified Arabic" w:hint="cs"/>
          <w:spacing w:val="-4"/>
          <w:sz w:val="28"/>
          <w:rtl/>
          <w:lang w:bidi="ar-JO"/>
        </w:rPr>
        <w:t xml:space="preserve">)، وتستخدم الوزارة أنظمة تكنولوجيا المعلومات في جميع المستويات لذا تخدم هذه الدراسة شريحة واسعة من المجتمع وتتكامل مع توجهات وزارة التربية والتعليم نحو تطوير التعليم، حيث يحتاج الموظفين في المستويات الإدارية </w:t>
      </w:r>
      <w:r w:rsidR="00D13113" w:rsidRPr="00EA442A">
        <w:rPr>
          <w:rFonts w:cs="Simplified Arabic" w:hint="cs"/>
          <w:spacing w:val="-4"/>
          <w:sz w:val="28"/>
          <w:rtl/>
          <w:lang w:bidi="ar-JO"/>
        </w:rPr>
        <w:lastRenderedPageBreak/>
        <w:t>في مد</w:t>
      </w:r>
      <w:r w:rsidR="001A6957" w:rsidRPr="00EA442A">
        <w:rPr>
          <w:rFonts w:cs="Simplified Arabic" w:hint="cs"/>
          <w:spacing w:val="-4"/>
          <w:sz w:val="28"/>
          <w:rtl/>
          <w:lang w:bidi="ar-JO"/>
        </w:rPr>
        <w:t>ي</w:t>
      </w:r>
      <w:r w:rsidR="00D13113" w:rsidRPr="00EA442A">
        <w:rPr>
          <w:rFonts w:cs="Simplified Arabic" w:hint="cs"/>
          <w:spacing w:val="-4"/>
          <w:sz w:val="28"/>
          <w:rtl/>
          <w:lang w:bidi="ar-JO"/>
        </w:rPr>
        <w:t xml:space="preserve">ريات وزارة التربية والتعليم للمعلومات الملائمة والدقيقة والشاملة وفي الوقت المناسب لاتخاذ القرارات التربوية </w:t>
      </w:r>
      <w:r w:rsidR="00D13113" w:rsidRPr="00515564">
        <w:rPr>
          <w:rFonts w:cs="Simplified Arabic" w:hint="cs"/>
          <w:spacing w:val="-4"/>
          <w:sz w:val="28"/>
          <w:rtl/>
          <w:lang w:bidi="ar-JO"/>
        </w:rPr>
        <w:t>السليمة، لذا</w:t>
      </w:r>
      <w:r w:rsidR="00B52CFE" w:rsidRPr="00515564">
        <w:rPr>
          <w:rFonts w:cs="Simplified Arabic" w:hint="cs"/>
          <w:spacing w:val="-4"/>
          <w:sz w:val="28"/>
          <w:rtl/>
          <w:lang w:bidi="ar-JO"/>
        </w:rPr>
        <w:t xml:space="preserve"> </w:t>
      </w:r>
      <w:r w:rsidRPr="00515564">
        <w:rPr>
          <w:rFonts w:cs="Simplified Arabic" w:hint="cs"/>
          <w:spacing w:val="-4"/>
          <w:sz w:val="28"/>
          <w:rtl/>
          <w:lang w:bidi="ar-JO"/>
        </w:rPr>
        <w:t xml:space="preserve">تنبع </w:t>
      </w:r>
      <w:r w:rsidR="00515564" w:rsidRPr="00515564">
        <w:rPr>
          <w:rFonts w:cs="Simplified Arabic" w:hint="cs"/>
          <w:spacing w:val="-4"/>
          <w:sz w:val="28"/>
          <w:rtl/>
          <w:lang w:bidi="ar-JO"/>
        </w:rPr>
        <w:t>ال</w:t>
      </w:r>
      <w:r w:rsidRPr="00515564">
        <w:rPr>
          <w:rFonts w:cs="Simplified Arabic" w:hint="cs"/>
          <w:spacing w:val="-4"/>
          <w:sz w:val="28"/>
          <w:rtl/>
          <w:lang w:bidi="ar-JO"/>
        </w:rPr>
        <w:t>أهمية العملية</w:t>
      </w:r>
      <w:r w:rsidRPr="00EA442A">
        <w:rPr>
          <w:rFonts w:cs="Simplified Arabic" w:hint="cs"/>
          <w:spacing w:val="-4"/>
          <w:sz w:val="28"/>
          <w:rtl/>
          <w:lang w:bidi="ar-JO"/>
        </w:rPr>
        <w:t xml:space="preserve"> </w:t>
      </w:r>
      <w:r w:rsidR="00515564">
        <w:rPr>
          <w:rFonts w:cs="Simplified Arabic" w:hint="cs"/>
          <w:spacing w:val="-4"/>
          <w:sz w:val="28"/>
          <w:rtl/>
          <w:lang w:bidi="ar-JO"/>
        </w:rPr>
        <w:t>ل</w:t>
      </w:r>
      <w:r w:rsidR="00515564" w:rsidRPr="00515564">
        <w:rPr>
          <w:rFonts w:cs="Simplified Arabic" w:hint="cs"/>
          <w:spacing w:val="-4"/>
          <w:sz w:val="28"/>
          <w:rtl/>
          <w:lang w:bidi="ar-JO"/>
        </w:rPr>
        <w:t xml:space="preserve">هذه الدراسة </w:t>
      </w:r>
      <w:r w:rsidRPr="00EA442A">
        <w:rPr>
          <w:rFonts w:cs="Simplified Arabic" w:hint="cs"/>
          <w:spacing w:val="-4"/>
          <w:sz w:val="28"/>
          <w:rtl/>
          <w:lang w:bidi="ar-JO"/>
        </w:rPr>
        <w:t>في أنَّها يمكن أن تفيد المسؤولين</w:t>
      </w:r>
      <w:r w:rsidRPr="00EA442A">
        <w:rPr>
          <w:rFonts w:cs="Simplified Arabic" w:hint="cs"/>
          <w:spacing w:val="-4"/>
          <w:sz w:val="28"/>
          <w:rtl/>
        </w:rPr>
        <w:t xml:space="preserve"> في وزارة التربية والتعليم الأردنية من خلال تشجيعهم على ال</w:t>
      </w:r>
      <w:r w:rsidRPr="00EA442A">
        <w:rPr>
          <w:rFonts w:cs="Simplified Arabic"/>
          <w:spacing w:val="-4"/>
          <w:sz w:val="28"/>
          <w:rtl/>
        </w:rPr>
        <w:t xml:space="preserve">تطبيق </w:t>
      </w:r>
      <w:r w:rsidRPr="00EA442A">
        <w:rPr>
          <w:rFonts w:cs="Simplified Arabic" w:hint="cs"/>
          <w:spacing w:val="-4"/>
          <w:sz w:val="28"/>
          <w:rtl/>
        </w:rPr>
        <w:t xml:space="preserve">الفعَّال لنظم المعلومات الإدارية وتحسين استخدامها، </w:t>
      </w:r>
      <w:r w:rsidRPr="00EA442A">
        <w:rPr>
          <w:rFonts w:cs="Simplified Arabic"/>
          <w:spacing w:val="-4"/>
          <w:sz w:val="28"/>
          <w:rtl/>
        </w:rPr>
        <w:t>لتحقيق</w:t>
      </w:r>
      <w:r w:rsidRPr="00EA442A">
        <w:rPr>
          <w:rFonts w:cs="Simplified Arabic" w:hint="cs"/>
          <w:spacing w:val="-4"/>
          <w:sz w:val="28"/>
          <w:rtl/>
        </w:rPr>
        <w:t xml:space="preserve"> الأهداف المرجوة من استخدام هذا النظام داخل الوزارة في </w:t>
      </w:r>
      <w:r w:rsidRPr="00EA442A">
        <w:rPr>
          <w:rFonts w:cs="Simplified Arabic"/>
          <w:spacing w:val="-4"/>
          <w:sz w:val="28"/>
          <w:rtl/>
        </w:rPr>
        <w:t>تلبية متطلبات العملاء وتحقيق توقعاتهم ورضاهم عن الخدمات التي</w:t>
      </w:r>
      <w:r w:rsidRPr="00EA442A">
        <w:rPr>
          <w:rFonts w:cs="Simplified Arabic" w:hint="cs"/>
          <w:spacing w:val="-4"/>
          <w:sz w:val="28"/>
          <w:rtl/>
        </w:rPr>
        <w:t xml:space="preserve"> </w:t>
      </w:r>
      <w:r w:rsidRPr="00EA442A">
        <w:rPr>
          <w:rFonts w:cs="Simplified Arabic"/>
          <w:spacing w:val="-4"/>
          <w:sz w:val="28"/>
          <w:rtl/>
        </w:rPr>
        <w:t xml:space="preserve">تقدمها </w:t>
      </w:r>
      <w:r w:rsidRPr="00EA442A">
        <w:rPr>
          <w:rFonts w:cs="Simplified Arabic" w:hint="cs"/>
          <w:spacing w:val="-4"/>
          <w:sz w:val="28"/>
          <w:rtl/>
        </w:rPr>
        <w:t>وزارة التربية والتعليم، و</w:t>
      </w:r>
      <w:r w:rsidRPr="00EA442A">
        <w:rPr>
          <w:rFonts w:cs="Simplified Arabic"/>
          <w:spacing w:val="-4"/>
          <w:sz w:val="28"/>
          <w:rtl/>
        </w:rPr>
        <w:t>زيادة جودة الخدمات المقدمة</w:t>
      </w:r>
      <w:r w:rsidRPr="00EA442A">
        <w:rPr>
          <w:rFonts w:cs="Simplified Arabic" w:hint="cs"/>
          <w:spacing w:val="-4"/>
          <w:sz w:val="28"/>
          <w:rtl/>
        </w:rPr>
        <w:t>، و</w:t>
      </w:r>
      <w:r w:rsidRPr="00EA442A">
        <w:rPr>
          <w:rFonts w:cs="Simplified Arabic"/>
          <w:spacing w:val="-4"/>
          <w:sz w:val="28"/>
          <w:rtl/>
        </w:rPr>
        <w:t>الاستغلال الأمثل للموارد المتاحة</w:t>
      </w:r>
      <w:r w:rsidRPr="00EA442A">
        <w:rPr>
          <w:rFonts w:cs="Simplified Arabic" w:hint="cs"/>
          <w:spacing w:val="-4"/>
          <w:sz w:val="28"/>
          <w:rtl/>
        </w:rPr>
        <w:t>، و</w:t>
      </w:r>
      <w:r w:rsidRPr="00EA442A">
        <w:rPr>
          <w:rFonts w:cs="Simplified Arabic"/>
          <w:spacing w:val="-4"/>
          <w:sz w:val="28"/>
          <w:rtl/>
        </w:rPr>
        <w:t>خفض التكاليف ورفع مستوى الأداء</w:t>
      </w:r>
      <w:r w:rsidRPr="00EA442A">
        <w:rPr>
          <w:rFonts w:cs="Simplified Arabic" w:hint="cs"/>
          <w:spacing w:val="-4"/>
          <w:sz w:val="28"/>
          <w:rtl/>
        </w:rPr>
        <w:t>، و</w:t>
      </w:r>
      <w:r w:rsidRPr="00EA442A">
        <w:rPr>
          <w:rFonts w:cs="Simplified Arabic"/>
          <w:spacing w:val="-4"/>
          <w:sz w:val="28"/>
          <w:rtl/>
        </w:rPr>
        <w:t>الحد من الأخطاء واتخاذ الإجراءات التصحيحية لمنع تكرارها والوقائية</w:t>
      </w:r>
      <w:r w:rsidRPr="00EA442A">
        <w:rPr>
          <w:rFonts w:cs="Simplified Arabic" w:hint="cs"/>
          <w:spacing w:val="-4"/>
          <w:sz w:val="28"/>
          <w:rtl/>
        </w:rPr>
        <w:t xml:space="preserve"> </w:t>
      </w:r>
      <w:r w:rsidRPr="00EA442A">
        <w:rPr>
          <w:rFonts w:cs="Simplified Arabic"/>
          <w:spacing w:val="-4"/>
          <w:sz w:val="28"/>
          <w:rtl/>
        </w:rPr>
        <w:t>منها</w:t>
      </w:r>
      <w:r w:rsidRPr="00EA442A">
        <w:rPr>
          <w:rFonts w:cs="Simplified Arabic" w:hint="cs"/>
          <w:spacing w:val="-4"/>
          <w:sz w:val="28"/>
          <w:rtl/>
        </w:rPr>
        <w:t>، و</w:t>
      </w:r>
      <w:r w:rsidRPr="00EA442A">
        <w:rPr>
          <w:rFonts w:cs="Simplified Arabic"/>
          <w:spacing w:val="-4"/>
          <w:sz w:val="28"/>
          <w:rtl/>
        </w:rPr>
        <w:t xml:space="preserve">الارتقاء بمهارات وقدرات العاملين داخل </w:t>
      </w:r>
      <w:r w:rsidRPr="00EA442A">
        <w:rPr>
          <w:rFonts w:cs="Simplified Arabic" w:hint="cs"/>
          <w:spacing w:val="-4"/>
          <w:sz w:val="28"/>
          <w:rtl/>
        </w:rPr>
        <w:t xml:space="preserve">الوزارة. </w:t>
      </w:r>
      <w:r w:rsidRPr="00EA442A">
        <w:rPr>
          <w:rFonts w:cs="Simplified Arabic"/>
          <w:spacing w:val="-4"/>
          <w:sz w:val="28"/>
          <w:rtl/>
        </w:rPr>
        <w:t>و</w:t>
      </w:r>
      <w:r w:rsidRPr="00EA442A">
        <w:rPr>
          <w:rFonts w:cs="Simplified Arabic" w:hint="cs"/>
          <w:spacing w:val="-4"/>
          <w:sz w:val="28"/>
          <w:rtl/>
        </w:rPr>
        <w:t xml:space="preserve">من المؤمل أن تسهم نتائج وتوصيات الدراسة في </w:t>
      </w:r>
      <w:r w:rsidRPr="00EA442A">
        <w:rPr>
          <w:rFonts w:cs="Simplified Arabic"/>
          <w:spacing w:val="-4"/>
          <w:sz w:val="28"/>
          <w:rtl/>
        </w:rPr>
        <w:t xml:space="preserve">إعادة هندسة العمليات </w:t>
      </w:r>
      <w:r w:rsidRPr="00EA442A">
        <w:rPr>
          <w:rFonts w:cs="Simplified Arabic" w:hint="cs"/>
          <w:spacing w:val="-4"/>
          <w:sz w:val="28"/>
          <w:rtl/>
        </w:rPr>
        <w:t>داخل وزارة التربية والتعليم</w:t>
      </w:r>
      <w:r w:rsidRPr="00EA442A">
        <w:rPr>
          <w:rFonts w:cs="Simplified Arabic"/>
          <w:spacing w:val="-4"/>
          <w:sz w:val="28"/>
          <w:rtl/>
        </w:rPr>
        <w:t xml:space="preserve"> </w:t>
      </w:r>
      <w:r w:rsidRPr="00EA442A">
        <w:rPr>
          <w:rFonts w:cs="Simplified Arabic" w:hint="cs"/>
          <w:spacing w:val="-4"/>
          <w:sz w:val="28"/>
          <w:rtl/>
        </w:rPr>
        <w:t xml:space="preserve">من </w:t>
      </w:r>
      <w:r w:rsidRPr="00EA442A">
        <w:rPr>
          <w:rFonts w:cs="Simplified Arabic"/>
          <w:spacing w:val="-4"/>
          <w:sz w:val="28"/>
          <w:rtl/>
        </w:rPr>
        <w:t>خلال توفير السرعة والكفاءة في تشغيل البيانات وسهولة الاتصالات،</w:t>
      </w:r>
      <w:r w:rsidRPr="00EA442A">
        <w:rPr>
          <w:rFonts w:cs="Simplified Arabic" w:hint="cs"/>
          <w:spacing w:val="-4"/>
          <w:sz w:val="28"/>
          <w:rtl/>
        </w:rPr>
        <w:t xml:space="preserve"> </w:t>
      </w:r>
      <w:r w:rsidRPr="00EA442A">
        <w:rPr>
          <w:rFonts w:cs="Simplified Arabic"/>
          <w:spacing w:val="-4"/>
          <w:sz w:val="28"/>
          <w:rtl/>
        </w:rPr>
        <w:t>مم</w:t>
      </w:r>
      <w:r w:rsidRPr="00EA442A">
        <w:rPr>
          <w:rFonts w:cs="Simplified Arabic" w:hint="cs"/>
          <w:spacing w:val="-4"/>
          <w:sz w:val="28"/>
          <w:rtl/>
        </w:rPr>
        <w:t>َّ</w:t>
      </w:r>
      <w:r w:rsidRPr="00EA442A">
        <w:rPr>
          <w:rFonts w:cs="Simplified Arabic"/>
          <w:spacing w:val="-4"/>
          <w:sz w:val="28"/>
          <w:rtl/>
        </w:rPr>
        <w:t xml:space="preserve">ا </w:t>
      </w:r>
      <w:r w:rsidRPr="00EA442A">
        <w:rPr>
          <w:rFonts w:cs="Simplified Arabic" w:hint="cs"/>
          <w:spacing w:val="-4"/>
          <w:sz w:val="28"/>
          <w:rtl/>
        </w:rPr>
        <w:t>ينعكس على</w:t>
      </w:r>
      <w:r w:rsidRPr="00EA442A">
        <w:rPr>
          <w:rFonts w:cs="Simplified Arabic"/>
          <w:spacing w:val="-4"/>
          <w:sz w:val="28"/>
          <w:rtl/>
        </w:rPr>
        <w:t xml:space="preserve"> كفاءة العمل.</w:t>
      </w:r>
      <w:r w:rsidR="00216624" w:rsidRPr="00EA442A">
        <w:rPr>
          <w:rFonts w:cs="Simplified Arabic"/>
          <w:spacing w:val="-4"/>
          <w:sz w:val="28"/>
        </w:rPr>
        <w:t xml:space="preserve"> </w:t>
      </w:r>
      <w:r w:rsidR="00216624" w:rsidRPr="00EA442A">
        <w:rPr>
          <w:rFonts w:cs="Simplified Arabic" w:hint="cs"/>
          <w:spacing w:val="-4"/>
          <w:sz w:val="28"/>
          <w:rtl/>
          <w:lang w:bidi="ar-JO"/>
        </w:rPr>
        <w:t xml:space="preserve"> </w:t>
      </w:r>
      <w:r w:rsidR="00FA7744" w:rsidRPr="00EA442A">
        <w:rPr>
          <w:rFonts w:cs="Simplified Arabic" w:hint="cs"/>
          <w:spacing w:val="-4"/>
          <w:sz w:val="28"/>
          <w:rtl/>
          <w:lang w:bidi="ar-JO"/>
        </w:rPr>
        <w:t>وتهتم</w:t>
      </w:r>
      <w:r w:rsidR="00216624" w:rsidRPr="00EA442A">
        <w:rPr>
          <w:rFonts w:cs="Simplified Arabic" w:hint="cs"/>
          <w:spacing w:val="-4"/>
          <w:sz w:val="28"/>
          <w:rtl/>
          <w:lang w:bidi="ar-JO"/>
        </w:rPr>
        <w:t xml:space="preserve"> الدراسة بم</w:t>
      </w:r>
      <w:r w:rsidR="0059003D" w:rsidRPr="00EA442A">
        <w:rPr>
          <w:rFonts w:cs="Simplified Arabic" w:hint="cs"/>
          <w:spacing w:val="-4"/>
          <w:sz w:val="28"/>
          <w:rtl/>
          <w:lang w:bidi="ar-JO"/>
        </w:rPr>
        <w:t>ستلزمات</w:t>
      </w:r>
      <w:r w:rsidR="00216624" w:rsidRPr="00EA442A">
        <w:rPr>
          <w:rFonts w:cs="Simplified Arabic" w:hint="cs"/>
          <w:spacing w:val="-4"/>
          <w:sz w:val="28"/>
          <w:rtl/>
          <w:lang w:bidi="ar-JO"/>
        </w:rPr>
        <w:t xml:space="preserve"> نظم المعلومات الإدارية</w:t>
      </w:r>
      <w:r w:rsidR="00BB6C56" w:rsidRPr="00EA442A">
        <w:rPr>
          <w:rFonts w:cs="Simplified Arabic" w:hint="cs"/>
          <w:spacing w:val="-4"/>
          <w:sz w:val="28"/>
          <w:rtl/>
          <w:lang w:bidi="ar-JO"/>
        </w:rPr>
        <w:t xml:space="preserve"> </w:t>
      </w:r>
      <w:r w:rsidR="00291034" w:rsidRPr="00EA442A">
        <w:rPr>
          <w:rFonts w:cs="Simplified Arabic" w:hint="cs"/>
          <w:spacing w:val="-4"/>
          <w:sz w:val="28"/>
          <w:rtl/>
          <w:lang w:bidi="ar-JO"/>
        </w:rPr>
        <w:t>وقد تساعد المسؤولين وأصحاب القرار</w:t>
      </w:r>
      <w:r w:rsidR="00D9530D" w:rsidRPr="00EA442A">
        <w:rPr>
          <w:rFonts w:cs="Simplified Arabic" w:hint="cs"/>
          <w:spacing w:val="-4"/>
          <w:sz w:val="28"/>
          <w:rtl/>
          <w:lang w:bidi="ar-JO"/>
        </w:rPr>
        <w:t xml:space="preserve"> في</w:t>
      </w:r>
      <w:r w:rsidR="00291034" w:rsidRPr="00EA442A">
        <w:rPr>
          <w:rFonts w:cs="Simplified Arabic" w:hint="cs"/>
          <w:spacing w:val="-4"/>
          <w:sz w:val="28"/>
          <w:rtl/>
          <w:lang w:bidi="ar-JO"/>
        </w:rPr>
        <w:t xml:space="preserve"> التعرف إلى مواطن الضعف والقوة في توافر مستلزمات نظم المعلومات الإدارية </w:t>
      </w:r>
      <w:r w:rsidR="00D17C5F" w:rsidRPr="00EA442A">
        <w:rPr>
          <w:rFonts w:cs="Simplified Arabic" w:hint="cs"/>
          <w:spacing w:val="-4"/>
          <w:sz w:val="28"/>
          <w:rtl/>
          <w:lang w:bidi="ar-JO"/>
        </w:rPr>
        <w:t>للعمل على</w:t>
      </w:r>
      <w:r w:rsidR="00D9530D" w:rsidRPr="00EA442A">
        <w:rPr>
          <w:rFonts w:cs="Simplified Arabic" w:hint="cs"/>
          <w:spacing w:val="-4"/>
          <w:sz w:val="28"/>
          <w:rtl/>
          <w:lang w:bidi="ar-JO"/>
        </w:rPr>
        <w:t xml:space="preserve"> تطوير</w:t>
      </w:r>
      <w:r w:rsidR="00D17C5F" w:rsidRPr="00EA442A">
        <w:rPr>
          <w:rFonts w:cs="Simplified Arabic" w:hint="cs"/>
          <w:spacing w:val="-4"/>
          <w:sz w:val="28"/>
          <w:rtl/>
          <w:lang w:bidi="ar-JO"/>
        </w:rPr>
        <w:t>ها وتحسينها.</w:t>
      </w:r>
      <w:r w:rsidR="00216624" w:rsidRPr="00EA442A">
        <w:rPr>
          <w:rFonts w:cs="Simplified Arabic" w:hint="cs"/>
          <w:spacing w:val="-4"/>
          <w:sz w:val="28"/>
          <w:rtl/>
          <w:lang w:bidi="ar-JO"/>
        </w:rPr>
        <w:t xml:space="preserve"> </w:t>
      </w:r>
    </w:p>
    <w:p w:rsidR="009542A9" w:rsidRPr="00EA442A" w:rsidRDefault="009542A9" w:rsidP="00506AFC">
      <w:pPr>
        <w:spacing w:line="480" w:lineRule="auto"/>
        <w:jc w:val="both"/>
        <w:rPr>
          <w:rFonts w:cs="Simplified Arabic" w:hint="cs"/>
          <w:b/>
          <w:bCs/>
          <w:sz w:val="28"/>
          <w:rtl/>
        </w:rPr>
      </w:pPr>
      <w:r w:rsidRPr="00EA442A">
        <w:rPr>
          <w:rFonts w:cs="Simplified Arabic" w:hint="cs"/>
          <w:b/>
          <w:bCs/>
          <w:sz w:val="28"/>
          <w:rtl/>
        </w:rPr>
        <w:t>فرضيات الدراسة</w:t>
      </w:r>
      <w:r w:rsidR="00506AFC" w:rsidRPr="00EA442A">
        <w:rPr>
          <w:rFonts w:cs="Simplified Arabic" w:hint="cs"/>
          <w:b/>
          <w:bCs/>
          <w:sz w:val="28"/>
          <w:rtl/>
        </w:rPr>
        <w:t xml:space="preserve"> </w:t>
      </w:r>
    </w:p>
    <w:p w:rsidR="009542A9" w:rsidRPr="00EA442A" w:rsidRDefault="00803CC4" w:rsidP="00C90D3F">
      <w:pPr>
        <w:numPr>
          <w:ilvl w:val="0"/>
          <w:numId w:val="8"/>
        </w:numPr>
        <w:spacing w:line="480" w:lineRule="auto"/>
        <w:jc w:val="both"/>
        <w:rPr>
          <w:rFonts w:cs="Simplified Arabic" w:hint="cs"/>
          <w:spacing w:val="-4"/>
          <w:sz w:val="28"/>
        </w:rPr>
      </w:pPr>
      <w:r w:rsidRPr="00EA442A">
        <w:rPr>
          <w:rFonts w:cs="Simplified Arabic" w:hint="cs"/>
          <w:spacing w:val="-4"/>
          <w:sz w:val="28"/>
          <w:rtl/>
        </w:rPr>
        <w:t xml:space="preserve">لا </w:t>
      </w:r>
      <w:r w:rsidR="009542A9" w:rsidRPr="00EA442A">
        <w:rPr>
          <w:rFonts w:cs="Simplified Arabic" w:hint="cs"/>
          <w:spacing w:val="-4"/>
          <w:sz w:val="28"/>
          <w:rtl/>
        </w:rPr>
        <w:t>يوجد</w:t>
      </w:r>
      <w:r w:rsidR="009542A9" w:rsidRPr="00EA442A">
        <w:rPr>
          <w:rFonts w:cs="Simplified Arabic"/>
          <w:spacing w:val="-4"/>
          <w:sz w:val="28"/>
          <w:rtl/>
        </w:rPr>
        <w:t xml:space="preserve"> دور</w:t>
      </w:r>
      <w:r w:rsidR="009542A9" w:rsidRPr="00EA442A">
        <w:rPr>
          <w:rFonts w:cs="Simplified Arabic" w:hint="cs"/>
          <w:spacing w:val="-4"/>
          <w:sz w:val="28"/>
          <w:rtl/>
        </w:rPr>
        <w:t xml:space="preserve"> </w:t>
      </w:r>
      <w:r w:rsidR="00C90D3F" w:rsidRPr="00EA442A">
        <w:rPr>
          <w:rFonts w:cs="Simplified Arabic" w:hint="cs"/>
          <w:spacing w:val="-4"/>
          <w:sz w:val="28"/>
          <w:rtl/>
        </w:rPr>
        <w:t>ذو دلالة إحصائية ل</w:t>
      </w:r>
      <w:r w:rsidR="009542A9" w:rsidRPr="00EA442A">
        <w:rPr>
          <w:rFonts w:cs="Simplified Arabic" w:hint="cs"/>
          <w:spacing w:val="-4"/>
          <w:sz w:val="28"/>
          <w:rtl/>
        </w:rPr>
        <w:t xml:space="preserve">استخدام </w:t>
      </w:r>
      <w:r w:rsidR="009542A9" w:rsidRPr="00EA442A">
        <w:rPr>
          <w:rFonts w:cs="Simplified Arabic"/>
          <w:spacing w:val="-4"/>
          <w:sz w:val="28"/>
          <w:rtl/>
        </w:rPr>
        <w:t xml:space="preserve">نظم المعلومات الإدارية في </w:t>
      </w:r>
      <w:r w:rsidR="009542A9" w:rsidRPr="00EA442A">
        <w:rPr>
          <w:rFonts w:cs="Simplified Arabic" w:hint="cs"/>
          <w:spacing w:val="-4"/>
          <w:sz w:val="28"/>
          <w:rtl/>
        </w:rPr>
        <w:t>تعزيز</w:t>
      </w:r>
      <w:r w:rsidR="009542A9" w:rsidRPr="00EA442A">
        <w:rPr>
          <w:rFonts w:cs="Simplified Arabic"/>
          <w:spacing w:val="-4"/>
          <w:sz w:val="28"/>
          <w:rtl/>
        </w:rPr>
        <w:t xml:space="preserve"> الأداء الوظيفي في وزارة التربية والتعليم في الأردن</w:t>
      </w:r>
      <w:r w:rsidR="00C90D3F" w:rsidRPr="00EA442A">
        <w:rPr>
          <w:rFonts w:cs="Simplified Arabic" w:hint="cs"/>
          <w:spacing w:val="-4"/>
          <w:sz w:val="28"/>
          <w:rtl/>
        </w:rPr>
        <w:t>.</w:t>
      </w:r>
    </w:p>
    <w:p w:rsidR="009542A9" w:rsidRPr="00EA442A" w:rsidRDefault="00803CC4" w:rsidP="00803CC4">
      <w:pPr>
        <w:numPr>
          <w:ilvl w:val="0"/>
          <w:numId w:val="8"/>
        </w:numPr>
        <w:spacing w:line="480" w:lineRule="auto"/>
        <w:jc w:val="both"/>
        <w:rPr>
          <w:rFonts w:cs="Simplified Arabic" w:hint="cs"/>
          <w:spacing w:val="-4"/>
          <w:sz w:val="28"/>
        </w:rPr>
      </w:pPr>
      <w:r w:rsidRPr="00EA442A">
        <w:rPr>
          <w:rFonts w:cs="Simplified Arabic" w:hint="cs"/>
          <w:spacing w:val="-4"/>
          <w:sz w:val="28"/>
          <w:rtl/>
        </w:rPr>
        <w:lastRenderedPageBreak/>
        <w:t>لا يوجد</w:t>
      </w:r>
      <w:r w:rsidR="009542A9" w:rsidRPr="00EA442A">
        <w:rPr>
          <w:rFonts w:cs="Simplified Arabic" w:hint="cs"/>
          <w:spacing w:val="-4"/>
          <w:sz w:val="28"/>
          <w:rtl/>
        </w:rPr>
        <w:t xml:space="preserve"> أثر </w:t>
      </w:r>
      <w:r w:rsidRPr="00EA442A">
        <w:rPr>
          <w:rFonts w:cs="Simplified Arabic" w:hint="cs"/>
          <w:spacing w:val="-4"/>
          <w:sz w:val="28"/>
          <w:rtl/>
        </w:rPr>
        <w:t xml:space="preserve">ذو دلالة إحصائية </w:t>
      </w:r>
      <w:r w:rsidR="009542A9" w:rsidRPr="00EA442A">
        <w:rPr>
          <w:rFonts w:cs="Simplified Arabic" w:hint="cs"/>
          <w:spacing w:val="-4"/>
          <w:sz w:val="28"/>
          <w:rtl/>
        </w:rPr>
        <w:t>للمستلزمات المتعلقة ب</w:t>
      </w:r>
      <w:r w:rsidR="009542A9" w:rsidRPr="00EA442A">
        <w:rPr>
          <w:rFonts w:cs="Simplified Arabic"/>
          <w:spacing w:val="-4"/>
          <w:sz w:val="28"/>
          <w:rtl/>
        </w:rPr>
        <w:t>نظم المعلومات الإدارية</w:t>
      </w:r>
      <w:r w:rsidR="009542A9" w:rsidRPr="00EA442A">
        <w:rPr>
          <w:rFonts w:cs="Simplified Arabic" w:hint="cs"/>
          <w:spacing w:val="-4"/>
          <w:sz w:val="28"/>
          <w:rtl/>
        </w:rPr>
        <w:t xml:space="preserve"> (</w:t>
      </w:r>
      <w:r w:rsidR="009542A9" w:rsidRPr="00EA442A">
        <w:rPr>
          <w:rFonts w:cs="Simplified Arabic"/>
          <w:spacing w:val="-4"/>
          <w:sz w:val="28"/>
          <w:rtl/>
        </w:rPr>
        <w:t>المستلزمات المادية</w:t>
      </w:r>
      <w:r w:rsidR="009542A9" w:rsidRPr="00EA442A">
        <w:rPr>
          <w:rFonts w:cs="Simplified Arabic" w:hint="cs"/>
          <w:spacing w:val="-4"/>
          <w:sz w:val="28"/>
          <w:rtl/>
        </w:rPr>
        <w:t>، و</w:t>
      </w:r>
      <w:r w:rsidR="009542A9" w:rsidRPr="00EA442A">
        <w:rPr>
          <w:rFonts w:cs="Simplified Arabic"/>
          <w:spacing w:val="-4"/>
          <w:sz w:val="28"/>
          <w:rtl/>
        </w:rPr>
        <w:t>المستلزمات البرمجية</w:t>
      </w:r>
      <w:r w:rsidR="009542A9" w:rsidRPr="00EA442A">
        <w:rPr>
          <w:rFonts w:cs="Simplified Arabic" w:hint="cs"/>
          <w:spacing w:val="-4"/>
          <w:sz w:val="28"/>
          <w:rtl/>
        </w:rPr>
        <w:t>، و</w:t>
      </w:r>
      <w:r w:rsidR="009542A9" w:rsidRPr="00EA442A">
        <w:rPr>
          <w:rFonts w:cs="Simplified Arabic"/>
          <w:spacing w:val="-4"/>
          <w:sz w:val="28"/>
          <w:rtl/>
        </w:rPr>
        <w:t>المستلزمات البشرية</w:t>
      </w:r>
      <w:r w:rsidR="009542A9" w:rsidRPr="00EA442A">
        <w:rPr>
          <w:rFonts w:cs="Simplified Arabic" w:hint="cs"/>
          <w:spacing w:val="-4"/>
          <w:sz w:val="28"/>
          <w:rtl/>
        </w:rPr>
        <w:t>، و</w:t>
      </w:r>
      <w:r w:rsidR="009542A9" w:rsidRPr="00EA442A">
        <w:rPr>
          <w:rFonts w:cs="Simplified Arabic"/>
          <w:spacing w:val="-4"/>
          <w:sz w:val="28"/>
          <w:rtl/>
        </w:rPr>
        <w:t>المستلزمات التنظيمية</w:t>
      </w:r>
      <w:r w:rsidR="009542A9" w:rsidRPr="00EA442A">
        <w:rPr>
          <w:rFonts w:cs="Simplified Arabic" w:hint="cs"/>
          <w:spacing w:val="-4"/>
          <w:sz w:val="28"/>
          <w:rtl/>
        </w:rPr>
        <w:t xml:space="preserve">) على </w:t>
      </w:r>
      <w:r w:rsidR="009542A9" w:rsidRPr="00EA442A">
        <w:rPr>
          <w:rFonts w:cs="Simplified Arabic"/>
          <w:spacing w:val="-4"/>
          <w:sz w:val="28"/>
          <w:rtl/>
        </w:rPr>
        <w:t>الأداء الوظيفي في وزارة التربية والتعليم في الأردن</w:t>
      </w:r>
      <w:r w:rsidRPr="00EA442A">
        <w:rPr>
          <w:rFonts w:cs="Simplified Arabic" w:hint="cs"/>
          <w:spacing w:val="-4"/>
          <w:sz w:val="28"/>
          <w:rtl/>
        </w:rPr>
        <w:t>.</w:t>
      </w:r>
    </w:p>
    <w:p w:rsidR="00EF6BDB" w:rsidRPr="00EA442A" w:rsidRDefault="00EF6BDB" w:rsidP="00EF6BDB">
      <w:pPr>
        <w:spacing w:line="360" w:lineRule="auto"/>
        <w:jc w:val="both"/>
        <w:rPr>
          <w:rFonts w:cs="Simplified Arabic" w:hint="cs"/>
          <w:b/>
          <w:bCs/>
          <w:sz w:val="28"/>
          <w:rtl/>
        </w:rPr>
      </w:pPr>
      <w:r w:rsidRPr="00EA442A">
        <w:rPr>
          <w:rFonts w:cs="Simplified Arabic" w:hint="cs"/>
          <w:b/>
          <w:bCs/>
          <w:sz w:val="28"/>
          <w:rtl/>
        </w:rPr>
        <w:t>نموذج البحث التحليلي</w:t>
      </w:r>
    </w:p>
    <w:p w:rsidR="00EF6BDB" w:rsidRPr="00EA442A" w:rsidRDefault="005B03AF" w:rsidP="00EF6BDB">
      <w:pPr>
        <w:spacing w:line="480" w:lineRule="auto"/>
        <w:jc w:val="both"/>
        <w:rPr>
          <w:rFonts w:cs="Simplified Arabic" w:hint="cs"/>
          <w:b/>
          <w:bCs/>
          <w:sz w:val="28"/>
          <w:rtl/>
        </w:rPr>
      </w:pPr>
      <w:r w:rsidRPr="00EA442A">
        <w:rPr>
          <w:rFonts w:cs="Simplified Arabic" w:hint="cs"/>
          <w:b/>
          <w:bCs/>
          <w:sz w:val="28"/>
          <w:rtl/>
        </w:rPr>
        <mc:AlternateContent>
          <mc:Choice Requires="wpg">
            <w:drawing>
              <wp:anchor distT="0" distB="0" distL="114300" distR="114300" simplePos="0" relativeHeight="251657728" behindDoc="0" locked="0" layoutInCell="1" allowOverlap="1">
                <wp:simplePos x="0" y="0"/>
                <wp:positionH relativeFrom="column">
                  <wp:posOffset>4445</wp:posOffset>
                </wp:positionH>
                <wp:positionV relativeFrom="paragraph">
                  <wp:posOffset>290830</wp:posOffset>
                </wp:positionV>
                <wp:extent cx="5724525" cy="1114425"/>
                <wp:effectExtent l="9525" t="12065" r="9525" b="698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1114425"/>
                          <a:chOff x="1425" y="3105"/>
                          <a:chExt cx="9015" cy="1755"/>
                        </a:xfrm>
                      </wpg:grpSpPr>
                      <wps:wsp>
                        <wps:cNvPr id="2" name="Rectangle 25"/>
                        <wps:cNvSpPr>
                          <a:spLocks noChangeArrowheads="1"/>
                        </wps:cNvSpPr>
                        <wps:spPr bwMode="auto">
                          <a:xfrm>
                            <a:off x="7425" y="3105"/>
                            <a:ext cx="3015" cy="1755"/>
                          </a:xfrm>
                          <a:prstGeom prst="rect">
                            <a:avLst/>
                          </a:prstGeom>
                          <a:solidFill>
                            <a:srgbClr val="FFFFFF"/>
                          </a:solidFill>
                          <a:ln w="9525">
                            <a:solidFill>
                              <a:srgbClr val="000000"/>
                            </a:solidFill>
                            <a:miter lim="800000"/>
                            <a:headEnd/>
                            <a:tailEnd/>
                          </a:ln>
                        </wps:spPr>
                        <wps:txbx>
                          <w:txbxContent>
                            <w:p w:rsidR="00EF6BDB" w:rsidRDefault="00EF6BDB" w:rsidP="00EF6BDB">
                              <w:pPr>
                                <w:numPr>
                                  <w:ilvl w:val="0"/>
                                  <w:numId w:val="10"/>
                                </w:numPr>
                                <w:rPr>
                                  <w:rFonts w:hint="cs"/>
                                  <w:sz w:val="22"/>
                                  <w:szCs w:val="24"/>
                                  <w:rtl/>
                                </w:rPr>
                              </w:pPr>
                              <w:r w:rsidRPr="00F30B4A">
                                <w:rPr>
                                  <w:rFonts w:hint="cs"/>
                                  <w:sz w:val="22"/>
                                  <w:szCs w:val="24"/>
                                  <w:rtl/>
                                </w:rPr>
                                <w:t xml:space="preserve">مستلزمات </w:t>
                              </w:r>
                              <w:r w:rsidRPr="00F30B4A">
                                <w:rPr>
                                  <w:sz w:val="22"/>
                                  <w:szCs w:val="24"/>
                                  <w:rtl/>
                                </w:rPr>
                                <w:t>نظم المعلومات الإدارية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المادية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البرمجية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البشرية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التنظيمية</w:t>
                              </w:r>
                              <w:r>
                                <w:rPr>
                                  <w:rFonts w:hint="cs"/>
                                  <w:sz w:val="22"/>
                                  <w:szCs w:val="24"/>
                                  <w:rtl/>
                                </w:rPr>
                                <w:t>.</w:t>
                              </w:r>
                              <w:r w:rsidRPr="00F30B4A">
                                <w:rPr>
                                  <w:rFonts w:hint="cs"/>
                                  <w:sz w:val="22"/>
                                  <w:szCs w:val="24"/>
                                  <w:rtl/>
                                </w:rPr>
                                <w:t xml:space="preserve"> </w:t>
                              </w:r>
                            </w:p>
                            <w:p w:rsidR="00EF6BDB" w:rsidRDefault="00EF6BDB" w:rsidP="00EF6BDB">
                              <w:pPr>
                                <w:rPr>
                                  <w:rFonts w:hint="cs"/>
                                  <w:sz w:val="22"/>
                                  <w:szCs w:val="24"/>
                                  <w:rtl/>
                                </w:rPr>
                              </w:pPr>
                            </w:p>
                            <w:p w:rsidR="00EF6BDB" w:rsidRDefault="00EF6BDB" w:rsidP="00EF6BDB"/>
                            <w:p w:rsidR="00EF6BDB" w:rsidRDefault="00EF6BDB" w:rsidP="00EF6BDB">
                              <w:pPr>
                                <w:bidi w:val="0"/>
                                <w:spacing w:before="60" w:line="280" w:lineRule="atLeast"/>
                                <w:jc w:val="lowKashida"/>
                              </w:pPr>
                            </w:p>
                          </w:txbxContent>
                        </wps:txbx>
                        <wps:bodyPr rot="0" vert="horz" wrap="square" lIns="91440" tIns="45720" rIns="91440" bIns="45720" anchor="t" anchorCtr="0" upright="1">
                          <a:noAutofit/>
                        </wps:bodyPr>
                      </wps:wsp>
                      <wps:wsp>
                        <wps:cNvPr id="3" name="Rectangle 26"/>
                        <wps:cNvSpPr>
                          <a:spLocks noChangeArrowheads="1"/>
                        </wps:cNvSpPr>
                        <wps:spPr bwMode="auto">
                          <a:xfrm>
                            <a:off x="1425" y="3105"/>
                            <a:ext cx="3015" cy="1755"/>
                          </a:xfrm>
                          <a:prstGeom prst="rect">
                            <a:avLst/>
                          </a:prstGeom>
                          <a:solidFill>
                            <a:srgbClr val="FFFFFF"/>
                          </a:solidFill>
                          <a:ln w="9525">
                            <a:solidFill>
                              <a:srgbClr val="000000"/>
                            </a:solidFill>
                            <a:miter lim="800000"/>
                            <a:headEnd/>
                            <a:tailEnd/>
                          </a:ln>
                        </wps:spPr>
                        <wps:txbx>
                          <w:txbxContent>
                            <w:p w:rsidR="00EF6BDB" w:rsidRDefault="00EF6BDB" w:rsidP="00EF6BDB">
                              <w:pPr>
                                <w:numPr>
                                  <w:ilvl w:val="0"/>
                                  <w:numId w:val="10"/>
                                </w:numPr>
                              </w:pPr>
                              <w:r w:rsidRPr="00680AD6">
                                <w:rPr>
                                  <w:sz w:val="22"/>
                                  <w:szCs w:val="24"/>
                                  <w:rtl/>
                                </w:rPr>
                                <w:t>الأداء الوظيفي</w:t>
                              </w:r>
                            </w:p>
                          </w:txbxContent>
                        </wps:txbx>
                        <wps:bodyPr rot="0" vert="horz" wrap="square" lIns="91440" tIns="45720" rIns="91440" bIns="45720" anchor="t" anchorCtr="0" upright="1">
                          <a:noAutofit/>
                        </wps:bodyPr>
                      </wps:wsp>
                      <wps:wsp>
                        <wps:cNvPr id="4" name="AutoShape 27"/>
                        <wps:cNvSpPr>
                          <a:spLocks noChangeArrowheads="1"/>
                        </wps:cNvSpPr>
                        <wps:spPr bwMode="auto">
                          <a:xfrm>
                            <a:off x="4440" y="3810"/>
                            <a:ext cx="2985" cy="420"/>
                          </a:xfrm>
                          <a:prstGeom prst="leftArrow">
                            <a:avLst>
                              <a:gd name="adj1" fmla="val 50000"/>
                              <a:gd name="adj2" fmla="val 177679"/>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35pt;margin-top:22.9pt;width:450.75pt;height:87.75pt;z-index:251657728" coordorigin="1425,3105" coordsize="901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">
                <v:rect id="Rectangle 25" o:spid="_x0000_s1027" style="position:absolute;left:7425;top:3105;width:301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F6BDB" w:rsidRDefault="00EF6BDB" w:rsidP="00EF6BDB">
                        <w:pPr>
                          <w:numPr>
                            <w:ilvl w:val="0"/>
                            <w:numId w:val="10"/>
                          </w:numPr>
                          <w:rPr>
                            <w:rFonts w:hint="cs"/>
                            <w:sz w:val="22"/>
                            <w:szCs w:val="24"/>
                            <w:rtl/>
                          </w:rPr>
                        </w:pPr>
                        <w:r w:rsidRPr="00F30B4A">
                          <w:rPr>
                            <w:rFonts w:hint="cs"/>
                            <w:sz w:val="22"/>
                            <w:szCs w:val="24"/>
                            <w:rtl/>
                          </w:rPr>
                          <w:t xml:space="preserve">مستلزمات </w:t>
                        </w:r>
                        <w:r w:rsidRPr="00F30B4A">
                          <w:rPr>
                            <w:sz w:val="22"/>
                            <w:szCs w:val="24"/>
                            <w:rtl/>
                          </w:rPr>
                          <w:t>نظم المعلومات الإدارية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المادية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البرمجية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البشرية</w:t>
                        </w:r>
                        <w:r>
                          <w:rPr>
                            <w:rFonts w:hint="cs"/>
                            <w:sz w:val="22"/>
                            <w:szCs w:val="24"/>
                            <w:rtl/>
                          </w:rPr>
                          <w:t>.</w:t>
                        </w:r>
                      </w:p>
                      <w:p w:rsidR="00EF6BDB" w:rsidRPr="00F30B4A" w:rsidRDefault="00EF6BDB" w:rsidP="00EF6BDB">
                        <w:pPr>
                          <w:numPr>
                            <w:ilvl w:val="0"/>
                            <w:numId w:val="9"/>
                          </w:numPr>
                          <w:rPr>
                            <w:rFonts w:hint="cs"/>
                            <w:sz w:val="22"/>
                            <w:szCs w:val="24"/>
                            <w:rtl/>
                          </w:rPr>
                        </w:pPr>
                        <w:r w:rsidRPr="00F30B4A">
                          <w:rPr>
                            <w:sz w:val="22"/>
                            <w:szCs w:val="24"/>
                            <w:rtl/>
                          </w:rPr>
                          <w:t>المستلزمات التنظيمية</w:t>
                        </w:r>
                        <w:r>
                          <w:rPr>
                            <w:rFonts w:hint="cs"/>
                            <w:sz w:val="22"/>
                            <w:szCs w:val="24"/>
                            <w:rtl/>
                          </w:rPr>
                          <w:t>.</w:t>
                        </w:r>
                        <w:r w:rsidRPr="00F30B4A">
                          <w:rPr>
                            <w:rFonts w:hint="cs"/>
                            <w:sz w:val="22"/>
                            <w:szCs w:val="24"/>
                            <w:rtl/>
                          </w:rPr>
                          <w:t xml:space="preserve"> </w:t>
                        </w:r>
                      </w:p>
                      <w:p w:rsidR="00EF6BDB" w:rsidRDefault="00EF6BDB" w:rsidP="00EF6BDB">
                        <w:pPr>
                          <w:rPr>
                            <w:rFonts w:hint="cs"/>
                            <w:sz w:val="22"/>
                            <w:szCs w:val="24"/>
                            <w:rtl/>
                          </w:rPr>
                        </w:pPr>
                      </w:p>
                      <w:p w:rsidR="00EF6BDB" w:rsidRDefault="00EF6BDB" w:rsidP="00EF6BDB"/>
                      <w:p w:rsidR="00EF6BDB" w:rsidRDefault="00EF6BDB" w:rsidP="00EF6BDB">
                        <w:pPr>
                          <w:bidi w:val="0"/>
                          <w:spacing w:before="60" w:line="280" w:lineRule="atLeast"/>
                          <w:jc w:val="lowKashida"/>
                        </w:pPr>
                      </w:p>
                    </w:txbxContent>
                  </v:textbox>
                </v:rect>
                <v:rect id="Rectangle 26" o:spid="_x0000_s1028" style="position:absolute;left:1425;top:3105;width:301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EF6BDB" w:rsidRDefault="00EF6BDB" w:rsidP="00EF6BDB">
                        <w:pPr>
                          <w:numPr>
                            <w:ilvl w:val="0"/>
                            <w:numId w:val="10"/>
                          </w:numPr>
                        </w:pPr>
                        <w:r w:rsidRPr="00680AD6">
                          <w:rPr>
                            <w:sz w:val="22"/>
                            <w:szCs w:val="24"/>
                            <w:rtl/>
                          </w:rPr>
                          <w:t>الأداء الوظيفي</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7" o:spid="_x0000_s1029" type="#_x0000_t66" style="position:absolute;left:4440;top:3810;width:29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" fillcolor="#eeece1"/>
              </v:group>
            </w:pict>
          </mc:Fallback>
        </mc:AlternateContent>
      </w:r>
      <w:r w:rsidR="00EF6BDB" w:rsidRPr="00EA442A">
        <w:rPr>
          <w:rFonts w:cs="Simplified Arabic" w:hint="cs"/>
          <w:b/>
          <w:bCs/>
          <w:sz w:val="28"/>
          <w:rtl/>
        </w:rPr>
        <w:t>المتغيرات المستقلة                                                           المتغير التابع</w:t>
      </w:r>
    </w:p>
    <w:p w:rsidR="001F7F4F" w:rsidRPr="00EA442A" w:rsidRDefault="001F7F4F" w:rsidP="00EF6BDB">
      <w:pPr>
        <w:spacing w:line="480" w:lineRule="auto"/>
        <w:jc w:val="both"/>
        <w:rPr>
          <w:rFonts w:cs="Simplified Arabic" w:hint="cs"/>
          <w:b/>
          <w:bCs/>
          <w:sz w:val="28"/>
          <w:rtl/>
        </w:rPr>
      </w:pPr>
    </w:p>
    <w:p w:rsidR="001F7F4F" w:rsidRPr="00EA442A" w:rsidRDefault="001F7F4F" w:rsidP="00EF6BDB">
      <w:pPr>
        <w:spacing w:line="480" w:lineRule="auto"/>
        <w:jc w:val="both"/>
        <w:rPr>
          <w:rFonts w:cs="Simplified Arabic" w:hint="cs"/>
          <w:b/>
          <w:bCs/>
          <w:sz w:val="28"/>
          <w:rtl/>
        </w:rPr>
      </w:pPr>
    </w:p>
    <w:p w:rsidR="009A542C" w:rsidRPr="00EA442A" w:rsidRDefault="007C5CCF" w:rsidP="007C5CCF">
      <w:pPr>
        <w:spacing w:line="480" w:lineRule="auto"/>
        <w:jc w:val="both"/>
        <w:rPr>
          <w:rFonts w:cs="Simplified Arabic" w:hint="cs"/>
          <w:b/>
          <w:bCs/>
          <w:sz w:val="28"/>
          <w:rtl/>
        </w:rPr>
      </w:pPr>
      <w:r w:rsidRPr="00EA442A">
        <w:rPr>
          <w:rFonts w:cs="Simplified Arabic" w:hint="cs"/>
          <w:b/>
          <w:bCs/>
          <w:sz w:val="28"/>
          <w:rtl/>
        </w:rPr>
        <w:t>التعريفات الإجرائية</w:t>
      </w:r>
      <w:r w:rsidR="00E113BF">
        <w:rPr>
          <w:rFonts w:cs="Simplified Arabic" w:hint="cs"/>
          <w:b/>
          <w:bCs/>
          <w:sz w:val="28"/>
          <w:rtl/>
        </w:rPr>
        <w:t xml:space="preserve"> لمتغيرات الدراسة</w:t>
      </w:r>
    </w:p>
    <w:p w:rsidR="00624C23" w:rsidRPr="00EA442A" w:rsidRDefault="009A542C" w:rsidP="00CE26AD">
      <w:pPr>
        <w:spacing w:line="480" w:lineRule="auto"/>
        <w:jc w:val="both"/>
        <w:rPr>
          <w:rFonts w:cs="Simplified Arabic"/>
          <w:spacing w:val="-4"/>
          <w:sz w:val="28"/>
          <w:rtl/>
        </w:rPr>
      </w:pPr>
      <w:r w:rsidRPr="00EA442A">
        <w:rPr>
          <w:rFonts w:cs="Simplified Arabic"/>
          <w:b/>
          <w:bCs/>
          <w:spacing w:val="-4"/>
          <w:sz w:val="28"/>
          <w:rtl/>
        </w:rPr>
        <w:t>نظم المعلومات الإدارية</w:t>
      </w:r>
      <w:r w:rsidRPr="00EA442A">
        <w:rPr>
          <w:rFonts w:cs="Simplified Arabic"/>
          <w:spacing w:val="-4"/>
          <w:sz w:val="28"/>
          <w:rtl/>
        </w:rPr>
        <w:t xml:space="preserve">: </w:t>
      </w:r>
      <w:r w:rsidR="00624C23" w:rsidRPr="00EA442A">
        <w:rPr>
          <w:rFonts w:cs="Simplified Arabic" w:hint="cs"/>
          <w:spacing w:val="-4"/>
          <w:sz w:val="28"/>
          <w:rtl/>
        </w:rPr>
        <w:t xml:space="preserve">هي </w:t>
      </w:r>
      <w:r w:rsidR="0002724F" w:rsidRPr="00EA442A">
        <w:rPr>
          <w:rFonts w:cs="Simplified Arabic" w:hint="cs"/>
          <w:spacing w:val="-4"/>
          <w:sz w:val="28"/>
          <w:rtl/>
        </w:rPr>
        <w:t xml:space="preserve">إحدى انظمة تكنولوجيا المعلومات في وزارة التربية والتعليم الأردنية، وتمثل </w:t>
      </w:r>
      <w:r w:rsidR="008478AD" w:rsidRPr="00EA442A">
        <w:rPr>
          <w:rFonts w:cs="Simplified Arabic" w:hint="cs"/>
          <w:spacing w:val="-4"/>
          <w:sz w:val="28"/>
          <w:rtl/>
        </w:rPr>
        <w:t>العناصر</w:t>
      </w:r>
      <w:r w:rsidR="0002724F" w:rsidRPr="00EA442A">
        <w:rPr>
          <w:rFonts w:cs="Simplified Arabic" w:hint="cs"/>
          <w:spacing w:val="-4"/>
          <w:sz w:val="28"/>
          <w:rtl/>
        </w:rPr>
        <w:t xml:space="preserve"> التي تقوم بجمع البيانات ومعالجتها </w:t>
      </w:r>
      <w:r w:rsidR="00A73E4A" w:rsidRPr="00EA442A">
        <w:rPr>
          <w:rFonts w:cs="Simplified Arabic" w:hint="cs"/>
          <w:spacing w:val="-4"/>
          <w:sz w:val="28"/>
          <w:rtl/>
        </w:rPr>
        <w:t>لتحويلها إلى معلومات يستفيد منها متخذي القرارات</w:t>
      </w:r>
      <w:r w:rsidR="008478AD" w:rsidRPr="00EA442A">
        <w:rPr>
          <w:rFonts w:cs="Simplified Arabic" w:hint="cs"/>
          <w:spacing w:val="-4"/>
          <w:sz w:val="28"/>
          <w:rtl/>
        </w:rPr>
        <w:t>.</w:t>
      </w:r>
    </w:p>
    <w:p w:rsidR="00507098" w:rsidRPr="00EA442A" w:rsidRDefault="009A542C" w:rsidP="00CE26AD">
      <w:pPr>
        <w:spacing w:line="480" w:lineRule="auto"/>
        <w:jc w:val="both"/>
        <w:rPr>
          <w:rFonts w:cs="Simplified Arabic"/>
          <w:spacing w:val="-4"/>
          <w:sz w:val="28"/>
          <w:rtl/>
        </w:rPr>
      </w:pPr>
      <w:r w:rsidRPr="00EA442A">
        <w:rPr>
          <w:rFonts w:cs="Simplified Arabic"/>
          <w:b/>
          <w:bCs/>
          <w:spacing w:val="-4"/>
          <w:sz w:val="28"/>
          <w:rtl/>
        </w:rPr>
        <w:t>الأداء الوظيفي</w:t>
      </w:r>
      <w:r w:rsidRPr="00EA442A">
        <w:rPr>
          <w:rFonts w:cs="Simplified Arabic"/>
          <w:spacing w:val="-4"/>
          <w:sz w:val="28"/>
          <w:rtl/>
        </w:rPr>
        <w:t xml:space="preserve">: </w:t>
      </w:r>
      <w:r w:rsidR="00CE26AD" w:rsidRPr="00EA442A">
        <w:rPr>
          <w:rFonts w:cs="Simplified Arabic"/>
          <w:spacing w:val="-4"/>
          <w:sz w:val="28"/>
          <w:rtl/>
        </w:rPr>
        <w:t xml:space="preserve">هو إنجاز </w:t>
      </w:r>
      <w:r w:rsidR="00507098" w:rsidRPr="00EA442A">
        <w:rPr>
          <w:rFonts w:cs="Simplified Arabic"/>
          <w:spacing w:val="-4"/>
          <w:sz w:val="28"/>
          <w:rtl/>
        </w:rPr>
        <w:t>موظفي المواقع الإدارية في وزارة التربية</w:t>
      </w:r>
      <w:r w:rsidR="00CE26AD" w:rsidRPr="00EA442A">
        <w:rPr>
          <w:rFonts w:cs="Simplified Arabic" w:hint="cs"/>
          <w:spacing w:val="-4"/>
          <w:sz w:val="28"/>
          <w:rtl/>
        </w:rPr>
        <w:t xml:space="preserve"> والتعليم الأردنية</w:t>
      </w:r>
      <w:r w:rsidR="00507098" w:rsidRPr="00EA442A">
        <w:rPr>
          <w:rFonts w:cs="Simplified Arabic"/>
          <w:spacing w:val="-4"/>
          <w:sz w:val="28"/>
          <w:rtl/>
        </w:rPr>
        <w:t xml:space="preserve"> لمهامهم وتحقيق الأهداف</w:t>
      </w:r>
      <w:r w:rsidR="00CE26AD" w:rsidRPr="00EA442A">
        <w:rPr>
          <w:rFonts w:cs="Simplified Arabic" w:hint="cs"/>
          <w:spacing w:val="-4"/>
          <w:sz w:val="28"/>
          <w:rtl/>
        </w:rPr>
        <w:t xml:space="preserve"> </w:t>
      </w:r>
      <w:r w:rsidR="00507098" w:rsidRPr="00EA442A">
        <w:rPr>
          <w:rFonts w:cs="Simplified Arabic"/>
          <w:spacing w:val="-4"/>
          <w:sz w:val="28"/>
          <w:rtl/>
        </w:rPr>
        <w:t xml:space="preserve">الوظيفية التي تسعى </w:t>
      </w:r>
      <w:r w:rsidR="00507098" w:rsidRPr="00EA442A">
        <w:rPr>
          <w:rFonts w:cs="Simplified Arabic" w:hint="cs"/>
          <w:spacing w:val="-4"/>
          <w:sz w:val="28"/>
          <w:rtl/>
        </w:rPr>
        <w:t>الوزارة ل</w:t>
      </w:r>
      <w:r w:rsidR="00507098" w:rsidRPr="00EA442A">
        <w:rPr>
          <w:rFonts w:cs="Simplified Arabic"/>
          <w:spacing w:val="-4"/>
          <w:sz w:val="28"/>
          <w:rtl/>
        </w:rPr>
        <w:t>تحقيقها بنجاح وذلك باستخدام الموارد المتاحة.</w:t>
      </w:r>
    </w:p>
    <w:p w:rsidR="009A542C" w:rsidRPr="00EA442A" w:rsidRDefault="00061611" w:rsidP="000F4196">
      <w:pPr>
        <w:spacing w:line="480" w:lineRule="auto"/>
        <w:jc w:val="both"/>
        <w:rPr>
          <w:rFonts w:cs="Simplified Arabic"/>
          <w:b/>
          <w:bCs/>
          <w:sz w:val="32"/>
          <w:szCs w:val="32"/>
          <w:rtl/>
        </w:rPr>
      </w:pPr>
      <w:r w:rsidRPr="00EA442A">
        <w:rPr>
          <w:rFonts w:cs="Simplified Arabic"/>
          <w:b/>
          <w:bCs/>
          <w:sz w:val="32"/>
          <w:szCs w:val="32"/>
          <w:rtl/>
        </w:rPr>
        <w:t>حد</w:t>
      </w:r>
      <w:r w:rsidR="000F4196" w:rsidRPr="00EA442A">
        <w:rPr>
          <w:rFonts w:cs="Simplified Arabic" w:hint="cs"/>
          <w:b/>
          <w:bCs/>
          <w:sz w:val="32"/>
          <w:szCs w:val="32"/>
          <w:rtl/>
        </w:rPr>
        <w:t>ود</w:t>
      </w:r>
      <w:r w:rsidRPr="00EA442A">
        <w:rPr>
          <w:rFonts w:cs="Simplified Arabic"/>
          <w:b/>
          <w:bCs/>
          <w:sz w:val="32"/>
          <w:szCs w:val="32"/>
          <w:rtl/>
        </w:rPr>
        <w:t xml:space="preserve"> الدراسة</w:t>
      </w:r>
    </w:p>
    <w:p w:rsidR="000F4196" w:rsidRPr="00EA442A" w:rsidRDefault="000F4196" w:rsidP="00F70A9C">
      <w:pPr>
        <w:spacing w:line="480" w:lineRule="auto"/>
        <w:ind w:firstLine="709"/>
        <w:jc w:val="both"/>
        <w:rPr>
          <w:rFonts w:cs="Simplified Arabic" w:hint="cs"/>
          <w:spacing w:val="-4"/>
          <w:sz w:val="28"/>
          <w:rtl/>
        </w:rPr>
      </w:pPr>
      <w:r w:rsidRPr="00EA442A">
        <w:rPr>
          <w:rFonts w:cs="Simplified Arabic" w:hint="cs"/>
          <w:spacing w:val="-4"/>
          <w:sz w:val="28"/>
          <w:rtl/>
        </w:rPr>
        <w:lastRenderedPageBreak/>
        <w:t xml:space="preserve">تتحدَّد نتائج الدراسة الحالية </w:t>
      </w:r>
      <w:r w:rsidR="0075619F" w:rsidRPr="00EA442A">
        <w:rPr>
          <w:rFonts w:cs="Simplified Arabic" w:hint="cs"/>
          <w:spacing w:val="-4"/>
          <w:sz w:val="28"/>
          <w:rtl/>
        </w:rPr>
        <w:t xml:space="preserve">بخصائص أدوات جمع البيانات ومدى مصداقية أفراد عينة الدراسة عن الإجابة على أدوات الدراسة </w:t>
      </w:r>
      <w:r w:rsidR="00217C47" w:rsidRPr="00EA442A">
        <w:rPr>
          <w:rFonts w:cs="Simplified Arabic" w:hint="cs"/>
          <w:spacing w:val="-4"/>
          <w:sz w:val="28"/>
          <w:rtl/>
        </w:rPr>
        <w:t xml:space="preserve">البحثية، كما تتحدَّد نتائج الدراسة </w:t>
      </w:r>
      <w:r w:rsidR="00AC00BA" w:rsidRPr="00EA442A">
        <w:rPr>
          <w:rFonts w:cs="Simplified Arabic" w:hint="cs"/>
          <w:spacing w:val="-4"/>
          <w:sz w:val="28"/>
          <w:rtl/>
        </w:rPr>
        <w:t xml:space="preserve">الحالية </w:t>
      </w:r>
      <w:r w:rsidR="006C2852" w:rsidRPr="00EA442A">
        <w:rPr>
          <w:rFonts w:cs="Simplified Arabic" w:hint="cs"/>
          <w:spacing w:val="-4"/>
          <w:sz w:val="28"/>
          <w:rtl/>
        </w:rPr>
        <w:t xml:space="preserve">في ضوء مجتمع وعينة الدراسة </w:t>
      </w:r>
      <w:r w:rsidR="00AC00BA" w:rsidRPr="00EA442A">
        <w:rPr>
          <w:rFonts w:cs="Simplified Arabic" w:hint="cs"/>
          <w:spacing w:val="-4"/>
          <w:sz w:val="28"/>
          <w:rtl/>
        </w:rPr>
        <w:t xml:space="preserve">بوزارة التربية والتعليم </w:t>
      </w:r>
      <w:r w:rsidR="00F70A9C" w:rsidRPr="00EA442A">
        <w:rPr>
          <w:rFonts w:cs="Simplified Arabic" w:hint="cs"/>
          <w:spacing w:val="-4"/>
          <w:sz w:val="28"/>
          <w:rtl/>
        </w:rPr>
        <w:t xml:space="preserve">للعام 2016م الذي شمل </w:t>
      </w:r>
      <w:r w:rsidR="00F70A9C" w:rsidRPr="00EA442A">
        <w:rPr>
          <w:rFonts w:cs="Simplified Arabic"/>
          <w:spacing w:val="-4"/>
          <w:sz w:val="28"/>
          <w:rtl/>
        </w:rPr>
        <w:t xml:space="preserve">مديري </w:t>
      </w:r>
      <w:r w:rsidR="00F70A9C" w:rsidRPr="00EA442A">
        <w:rPr>
          <w:rFonts w:cs="Simplified Arabic" w:hint="cs"/>
          <w:spacing w:val="-4"/>
          <w:sz w:val="28"/>
          <w:rtl/>
        </w:rPr>
        <w:t>و</w:t>
      </w:r>
      <w:r w:rsidR="006C2852" w:rsidRPr="00EA442A">
        <w:rPr>
          <w:rFonts w:cs="Simplified Arabic" w:hint="cs"/>
          <w:spacing w:val="-4"/>
          <w:sz w:val="28"/>
          <w:rtl/>
        </w:rPr>
        <w:t>رؤساء الاقسام الأكاديمية</w:t>
      </w:r>
      <w:r w:rsidR="00F70A9C" w:rsidRPr="00EA442A">
        <w:rPr>
          <w:rFonts w:cs="Simplified Arabic" w:hint="cs"/>
          <w:spacing w:val="-4"/>
          <w:sz w:val="28"/>
          <w:rtl/>
        </w:rPr>
        <w:t>.</w:t>
      </w:r>
      <w:r w:rsidR="006C2852" w:rsidRPr="00EA442A">
        <w:rPr>
          <w:rFonts w:cs="Simplified Arabic" w:hint="cs"/>
          <w:spacing w:val="-4"/>
          <w:sz w:val="28"/>
          <w:rtl/>
        </w:rPr>
        <w:t xml:space="preserve"> </w:t>
      </w:r>
    </w:p>
    <w:p w:rsidR="00BD53BB" w:rsidRPr="00EA442A" w:rsidRDefault="00BD53BB" w:rsidP="00BD53BB">
      <w:pPr>
        <w:spacing w:line="480" w:lineRule="auto"/>
        <w:jc w:val="both"/>
        <w:rPr>
          <w:rFonts w:cs="Simplified Arabic" w:hint="cs"/>
          <w:b/>
          <w:bCs/>
          <w:sz w:val="32"/>
          <w:szCs w:val="32"/>
          <w:rtl/>
        </w:rPr>
      </w:pPr>
      <w:r w:rsidRPr="00EA442A">
        <w:rPr>
          <w:rFonts w:cs="Simplified Arabic" w:hint="cs"/>
          <w:b/>
          <w:bCs/>
          <w:sz w:val="32"/>
          <w:szCs w:val="32"/>
          <w:rtl/>
        </w:rPr>
        <w:t>الإطار النظري والدراسات السابقة</w:t>
      </w:r>
    </w:p>
    <w:p w:rsidR="00C72271" w:rsidRPr="00EA442A" w:rsidRDefault="00C72271" w:rsidP="00C72271">
      <w:pPr>
        <w:spacing w:line="480" w:lineRule="auto"/>
        <w:jc w:val="both"/>
        <w:rPr>
          <w:rFonts w:cs="Simplified Arabic" w:hint="cs"/>
          <w:b/>
          <w:bCs/>
          <w:spacing w:val="-4"/>
          <w:sz w:val="28"/>
          <w:rtl/>
        </w:rPr>
      </w:pPr>
      <w:r w:rsidRPr="00EA442A">
        <w:rPr>
          <w:rFonts w:cs="Simplified Arabic" w:hint="cs"/>
          <w:b/>
          <w:bCs/>
          <w:sz w:val="32"/>
          <w:szCs w:val="32"/>
          <w:rtl/>
        </w:rPr>
        <w:t>أولاً</w:t>
      </w:r>
      <w:r w:rsidRPr="00EA442A">
        <w:rPr>
          <w:rFonts w:cs="Simplified Arabic" w:hint="cs"/>
          <w:b/>
          <w:bCs/>
          <w:spacing w:val="-4"/>
          <w:sz w:val="28"/>
          <w:rtl/>
        </w:rPr>
        <w:t>: نظم المعلومات الإدارية</w:t>
      </w:r>
    </w:p>
    <w:p w:rsidR="002E250D" w:rsidRPr="00EA442A" w:rsidRDefault="008A493F" w:rsidP="00CC5E9D">
      <w:pPr>
        <w:spacing w:line="480" w:lineRule="auto"/>
        <w:ind w:firstLine="709"/>
        <w:jc w:val="both"/>
        <w:rPr>
          <w:rFonts w:cs="Simplified Arabic"/>
          <w:spacing w:val="-4"/>
          <w:sz w:val="28"/>
        </w:rPr>
      </w:pPr>
      <w:r w:rsidRPr="00EA442A">
        <w:rPr>
          <w:rFonts w:cs="Simplified Arabic" w:hint="cs"/>
          <w:spacing w:val="-4"/>
          <w:sz w:val="28"/>
          <w:rtl/>
        </w:rPr>
        <w:t>تلعب نظم المعلومات دوراً هاماً في إعادة هندسة العمليات من خلال توفير السرعة والكفاءة في تشغيل البيانات وسهولة الاتصالات، ممَّا يؤدي إلى رفع كفاءة العمليات، وتسهيل جهود التعاون بين مجموعات العمل، كما يمكن استخدام نظم المعلومات الإدارية لمساندة إستراتيجية إدارة الجودة الشاملة من خلال مساندة المنظمة على تجميع البيانات الهامة عن العملاء، وتحليل هذه البيانات لتقديم خدمة أفضل للعملاء، والربط بين المنظمة وعملائها (</w:t>
      </w:r>
      <w:r w:rsidR="006900DF" w:rsidRPr="00EA442A">
        <w:rPr>
          <w:rFonts w:cs="Simplified Arabic"/>
          <w:spacing w:val="-4"/>
          <w:sz w:val="28"/>
        </w:rPr>
        <w:t>Al-Kurdi &amp; Al-Abed, 2003</w:t>
      </w:r>
      <w:r w:rsidRPr="00EA442A">
        <w:rPr>
          <w:rFonts w:cs="Simplified Arabic" w:hint="cs"/>
          <w:spacing w:val="-4"/>
          <w:sz w:val="28"/>
          <w:rtl/>
        </w:rPr>
        <w:t>).</w:t>
      </w:r>
    </w:p>
    <w:p w:rsidR="002E250D" w:rsidRPr="00EA442A" w:rsidRDefault="00AE1D44" w:rsidP="00B765F6">
      <w:pPr>
        <w:spacing w:line="480" w:lineRule="auto"/>
        <w:ind w:firstLine="709"/>
        <w:jc w:val="both"/>
        <w:rPr>
          <w:rFonts w:cs="Simplified Arabic" w:hint="cs"/>
          <w:spacing w:val="-4"/>
          <w:sz w:val="28"/>
          <w:rtl/>
        </w:rPr>
      </w:pPr>
      <w:r w:rsidRPr="00EA442A">
        <w:rPr>
          <w:rFonts w:cs="Simplified Arabic" w:hint="cs"/>
          <w:spacing w:val="-4"/>
          <w:sz w:val="28"/>
          <w:rtl/>
        </w:rPr>
        <w:t>وأشار (</w:t>
      </w:r>
      <w:r w:rsidRPr="00EA442A">
        <w:rPr>
          <w:rFonts w:cs="Simplified Arabic"/>
          <w:spacing w:val="-4"/>
          <w:sz w:val="28"/>
        </w:rPr>
        <w:t>Parker &amp; Case, 1993</w:t>
      </w:r>
      <w:r w:rsidRPr="00EA442A">
        <w:rPr>
          <w:rFonts w:cs="Simplified Arabic" w:hint="cs"/>
          <w:spacing w:val="-4"/>
          <w:sz w:val="28"/>
          <w:rtl/>
        </w:rPr>
        <w:t>) إلى أ</w:t>
      </w:r>
      <w:r w:rsidRPr="00EA442A">
        <w:rPr>
          <w:rFonts w:cs="Simplified Arabic" w:hint="cs"/>
          <w:spacing w:val="-4"/>
          <w:sz w:val="28"/>
          <w:rtl/>
          <w:lang w:bidi="ar"/>
        </w:rPr>
        <w:t>نَّ نظم المعلومات القائمة على الحاسوب تتكوَّن من خمسة مكونات رئيسية وهي: المكونات المادية، والمكونات البرمجية، والمعلومات، والبيانات، والمكونات البشرية، والمكونات التنظيمية.</w:t>
      </w:r>
      <w:r w:rsidR="002E250D" w:rsidRPr="00EA442A">
        <w:rPr>
          <w:rFonts w:cs="Simplified Arabic"/>
          <w:spacing w:val="-4"/>
          <w:sz w:val="28"/>
          <w:lang w:bidi="ar"/>
        </w:rPr>
        <w:t xml:space="preserve"> </w:t>
      </w:r>
      <w:r w:rsidR="002E250D" w:rsidRPr="00EA442A">
        <w:rPr>
          <w:rFonts w:cs="Simplified Arabic" w:hint="cs"/>
          <w:spacing w:val="-4"/>
          <w:sz w:val="28"/>
          <w:rtl/>
          <w:lang w:bidi="ar"/>
        </w:rPr>
        <w:t xml:space="preserve">ومن خلال نظم المعلومات الإدارية يتم جمع البيانات من مصادر مختلفة ومعالجتها وإرسالها إلى الجهات التي تحتاجها، حيث يلبي النظام الاحتياجات من المعلومات الفردية، والجماعية والمديرين من خلال مجموعة متنوعة من النظم مثل نظم الاستعلام، ونظم التحليل، ونظم النمذجة، ونظم دعم </w:t>
      </w:r>
      <w:r w:rsidR="002E250D" w:rsidRPr="00EA442A">
        <w:rPr>
          <w:rFonts w:cs="Simplified Arabic" w:hint="cs"/>
          <w:spacing w:val="-4"/>
          <w:sz w:val="28"/>
          <w:rtl/>
          <w:lang w:bidi="ar"/>
        </w:rPr>
        <w:lastRenderedPageBreak/>
        <w:t>القرار، ويساعد نظام المعلومات الإدارية أيضا في التخطيط الاستراتيجي، والمراقبة الإدارية، والرقابة التشغيلية ومعالجة المعاملات، ويساعد نظام المعلومات الإدارية أيضا الإدارة العليا في تحديد الأهداف والتخطيط الاستراتيجي وأيضا تطوير خطط الأعمال بالإضافة إلى تنفيذها (</w:t>
      </w:r>
      <w:r w:rsidR="002E250D" w:rsidRPr="00EA442A">
        <w:rPr>
          <w:rFonts w:cs="Simplified Arabic"/>
          <w:spacing w:val="-4"/>
          <w:sz w:val="28"/>
        </w:rPr>
        <w:t>Gupta, 2011</w:t>
      </w:r>
      <w:r w:rsidR="002E250D" w:rsidRPr="00EA442A">
        <w:rPr>
          <w:rFonts w:cs="Simplified Arabic" w:hint="cs"/>
          <w:spacing w:val="-4"/>
          <w:sz w:val="28"/>
          <w:rtl/>
          <w:lang w:bidi="ar"/>
        </w:rPr>
        <w:t>)</w:t>
      </w:r>
      <w:r w:rsidR="002E250D" w:rsidRPr="00EA442A">
        <w:rPr>
          <w:rFonts w:cs="Simplified Arabic" w:hint="cs"/>
          <w:spacing w:val="-4"/>
          <w:sz w:val="28"/>
        </w:rPr>
        <w:t>.</w:t>
      </w:r>
    </w:p>
    <w:p w:rsidR="00BD53BB" w:rsidRPr="00EA442A" w:rsidRDefault="00BD53BB" w:rsidP="00D011EF">
      <w:pPr>
        <w:spacing w:line="480" w:lineRule="auto"/>
        <w:ind w:firstLine="709"/>
        <w:jc w:val="both"/>
        <w:rPr>
          <w:rFonts w:cs="Simplified Arabic"/>
          <w:spacing w:val="-4"/>
          <w:sz w:val="28"/>
          <w:rtl/>
        </w:rPr>
      </w:pPr>
      <w:r w:rsidRPr="00EA442A">
        <w:rPr>
          <w:rFonts w:cs="Simplified Arabic" w:hint="cs"/>
          <w:spacing w:val="-4"/>
          <w:sz w:val="28"/>
          <w:rtl/>
        </w:rPr>
        <w:t>إنَّ أهم الاتجاهات المعاصرة هو نمو الدور الاستراتيجي لنظم المعلومات الإدارية، حيث أصبحت جزءاً لا يتجزأ من نسيج الإدارة، ومورداً أساسياً تعتمد عليه في تدعيم العملية الإدارية والقرارات الإدارية، والمساعدة في تحسين الأداء (</w:t>
      </w:r>
      <w:r w:rsidR="00D011EF" w:rsidRPr="00EA442A">
        <w:rPr>
          <w:rFonts w:cs="Simplified Arabic"/>
          <w:spacing w:val="-4"/>
          <w:sz w:val="28"/>
        </w:rPr>
        <w:t>Al-Bakri, 2000</w:t>
      </w:r>
      <w:r w:rsidRPr="00EA442A">
        <w:rPr>
          <w:rFonts w:cs="Simplified Arabic" w:hint="cs"/>
          <w:spacing w:val="-4"/>
          <w:sz w:val="28"/>
          <w:rtl/>
        </w:rPr>
        <w:t>).</w:t>
      </w:r>
      <w:r w:rsidRPr="00EA442A">
        <w:rPr>
          <w:rFonts w:cs="Simplified Arabic"/>
          <w:spacing w:val="-4"/>
          <w:sz w:val="28"/>
        </w:rPr>
        <w:t xml:space="preserve"> </w:t>
      </w:r>
      <w:r w:rsidRPr="00EA442A">
        <w:rPr>
          <w:rFonts w:cs="Simplified Arabic" w:hint="cs"/>
          <w:spacing w:val="-4"/>
          <w:sz w:val="28"/>
          <w:rtl/>
        </w:rPr>
        <w:t>ونظراً ل</w:t>
      </w:r>
      <w:r w:rsidRPr="00EA442A">
        <w:rPr>
          <w:rFonts w:cs="Simplified Arabic"/>
          <w:spacing w:val="-4"/>
          <w:sz w:val="28"/>
          <w:rtl/>
        </w:rPr>
        <w:t>ازد</w:t>
      </w:r>
      <w:r w:rsidRPr="00EA442A">
        <w:rPr>
          <w:rFonts w:cs="Simplified Arabic" w:hint="cs"/>
          <w:spacing w:val="-4"/>
          <w:sz w:val="28"/>
          <w:rtl/>
        </w:rPr>
        <w:t>ي</w:t>
      </w:r>
      <w:r w:rsidRPr="00EA442A">
        <w:rPr>
          <w:rFonts w:cs="Simplified Arabic"/>
          <w:spacing w:val="-4"/>
          <w:sz w:val="28"/>
          <w:rtl/>
        </w:rPr>
        <w:t>اد نمو المنظمات واتس</w:t>
      </w:r>
      <w:r w:rsidRPr="00EA442A">
        <w:rPr>
          <w:rFonts w:cs="Simplified Arabic" w:hint="cs"/>
          <w:spacing w:val="-4"/>
          <w:sz w:val="28"/>
          <w:rtl/>
        </w:rPr>
        <w:t>ا</w:t>
      </w:r>
      <w:r w:rsidRPr="00EA442A">
        <w:rPr>
          <w:rFonts w:cs="Simplified Arabic"/>
          <w:spacing w:val="-4"/>
          <w:sz w:val="28"/>
          <w:rtl/>
        </w:rPr>
        <w:t>ع نطاق عملها</w:t>
      </w:r>
      <w:r w:rsidRPr="00EA442A">
        <w:rPr>
          <w:rFonts w:cs="Simplified Arabic" w:hint="cs"/>
          <w:spacing w:val="-4"/>
          <w:sz w:val="28"/>
          <w:rtl/>
        </w:rPr>
        <w:t>،</w:t>
      </w:r>
      <w:r w:rsidRPr="00EA442A">
        <w:rPr>
          <w:rFonts w:cs="Simplified Arabic"/>
          <w:spacing w:val="-4"/>
          <w:sz w:val="28"/>
          <w:rtl/>
        </w:rPr>
        <w:t xml:space="preserve"> احتل موضوع الأداء جزءاً من اهتمام المفكرين والممارسين، وأصبح هذا الموضوع محور عدد من الدراسات الأكاديمية، كما تطورت النظرة إليه باعتباره عملية من العمليات الأساسية في إدارة الموارد البشرية أو شؤون الموظفين مثل التخطيط للموارد البشرية، والاختيار والتعين، وتحديد الرواتب والأجور وغيرها من العمليات(</w:t>
      </w:r>
      <w:r w:rsidR="00D011EF" w:rsidRPr="00EA442A">
        <w:rPr>
          <w:rFonts w:cs="Simplified Arabic"/>
          <w:spacing w:val="-4"/>
          <w:sz w:val="28"/>
        </w:rPr>
        <w:t>Abu-Alnasr, 2008</w:t>
      </w:r>
      <w:r w:rsidRPr="00EA442A">
        <w:rPr>
          <w:rFonts w:cs="Simplified Arabic"/>
          <w:spacing w:val="-4"/>
          <w:sz w:val="28"/>
          <w:rtl/>
        </w:rPr>
        <w:t>).</w:t>
      </w:r>
    </w:p>
    <w:p w:rsidR="00C72271" w:rsidRPr="00EA442A" w:rsidRDefault="00C72271" w:rsidP="00C72271">
      <w:pPr>
        <w:spacing w:line="480" w:lineRule="auto"/>
        <w:jc w:val="both"/>
        <w:rPr>
          <w:rFonts w:cs="Simplified Arabic" w:hint="cs"/>
          <w:b/>
          <w:bCs/>
          <w:spacing w:val="-4"/>
          <w:sz w:val="28"/>
          <w:rtl/>
        </w:rPr>
      </w:pPr>
      <w:r w:rsidRPr="00EA442A">
        <w:rPr>
          <w:rFonts w:cs="Simplified Arabic" w:hint="cs"/>
          <w:b/>
          <w:bCs/>
          <w:spacing w:val="-4"/>
          <w:sz w:val="28"/>
          <w:rtl/>
        </w:rPr>
        <w:t>الأداء الوظيفي</w:t>
      </w:r>
    </w:p>
    <w:p w:rsidR="00C72271" w:rsidRPr="00EA442A" w:rsidRDefault="00BD53BB" w:rsidP="00C72271">
      <w:pPr>
        <w:spacing w:line="480" w:lineRule="auto"/>
        <w:ind w:firstLine="709"/>
        <w:jc w:val="both"/>
        <w:rPr>
          <w:rFonts w:cs="Simplified Arabic" w:hint="cs"/>
          <w:spacing w:val="-4"/>
          <w:sz w:val="28"/>
          <w:rtl/>
        </w:rPr>
      </w:pPr>
      <w:r w:rsidRPr="00EA442A">
        <w:rPr>
          <w:rFonts w:cs="Simplified Arabic" w:hint="cs"/>
          <w:spacing w:val="-4"/>
          <w:sz w:val="28"/>
          <w:rtl/>
        </w:rPr>
        <w:t>ي</w:t>
      </w:r>
      <w:r w:rsidRPr="00EA442A">
        <w:rPr>
          <w:rFonts w:cs="Simplified Arabic"/>
          <w:spacing w:val="-4"/>
          <w:sz w:val="28"/>
          <w:rtl/>
        </w:rPr>
        <w:t>عد تقييم أداء العاملين من أهم الوظائف التي تمارسها إدارة الموارد البشرية</w:t>
      </w:r>
      <w:r w:rsidRPr="00EA442A">
        <w:rPr>
          <w:rFonts w:cs="Simplified Arabic" w:hint="cs"/>
          <w:spacing w:val="-4"/>
          <w:sz w:val="28"/>
          <w:rtl/>
        </w:rPr>
        <w:t>،</w:t>
      </w:r>
      <w:r w:rsidRPr="00EA442A">
        <w:rPr>
          <w:rFonts w:cs="Simplified Arabic"/>
          <w:spacing w:val="-4"/>
          <w:sz w:val="28"/>
          <w:rtl/>
        </w:rPr>
        <w:t xml:space="preserve"> وعلى الرغم من هذه الأهمية إل</w:t>
      </w:r>
      <w:r w:rsidRPr="00EA442A">
        <w:rPr>
          <w:rFonts w:cs="Simplified Arabic" w:hint="cs"/>
          <w:spacing w:val="-4"/>
          <w:sz w:val="28"/>
          <w:rtl/>
        </w:rPr>
        <w:t>َّ</w:t>
      </w:r>
      <w:r w:rsidRPr="00EA442A">
        <w:rPr>
          <w:rFonts w:cs="Simplified Arabic"/>
          <w:spacing w:val="-4"/>
          <w:sz w:val="28"/>
          <w:rtl/>
        </w:rPr>
        <w:t>ا أنها أقل الوظائف جاذبية لجميع الإدارات</w:t>
      </w:r>
      <w:r w:rsidRPr="00EA442A">
        <w:rPr>
          <w:rFonts w:cs="Simplified Arabic" w:hint="cs"/>
          <w:spacing w:val="-4"/>
          <w:sz w:val="28"/>
          <w:rtl/>
        </w:rPr>
        <w:t xml:space="preserve"> نظراً ل</w:t>
      </w:r>
      <w:r w:rsidRPr="00EA442A">
        <w:rPr>
          <w:rFonts w:cs="Simplified Arabic"/>
          <w:spacing w:val="-4"/>
          <w:sz w:val="28"/>
          <w:rtl/>
        </w:rPr>
        <w:t>صعوبة تحقيق التقويم الفع</w:t>
      </w:r>
      <w:r w:rsidRPr="00EA442A">
        <w:rPr>
          <w:rFonts w:cs="Simplified Arabic" w:hint="cs"/>
          <w:spacing w:val="-4"/>
          <w:sz w:val="28"/>
          <w:rtl/>
        </w:rPr>
        <w:t>َّ</w:t>
      </w:r>
      <w:r w:rsidRPr="00EA442A">
        <w:rPr>
          <w:rFonts w:cs="Simplified Arabic"/>
          <w:spacing w:val="-4"/>
          <w:sz w:val="28"/>
          <w:rtl/>
        </w:rPr>
        <w:t>ال</w:t>
      </w:r>
      <w:r w:rsidRPr="00EA442A">
        <w:rPr>
          <w:rFonts w:cs="Simplified Arabic" w:hint="cs"/>
          <w:spacing w:val="-4"/>
          <w:sz w:val="28"/>
          <w:rtl/>
        </w:rPr>
        <w:t>،</w:t>
      </w:r>
      <w:r w:rsidRPr="00EA442A">
        <w:rPr>
          <w:rFonts w:cs="Simplified Arabic"/>
          <w:spacing w:val="-4"/>
          <w:sz w:val="28"/>
          <w:rtl/>
        </w:rPr>
        <w:t xml:space="preserve"> لأن عملية</w:t>
      </w:r>
      <w:r w:rsidRPr="00EA442A">
        <w:rPr>
          <w:rFonts w:cs="Simplified Arabic" w:hint="cs"/>
          <w:spacing w:val="-4"/>
          <w:sz w:val="28"/>
          <w:rtl/>
        </w:rPr>
        <w:t xml:space="preserve"> التقييم</w:t>
      </w:r>
      <w:r w:rsidRPr="00EA442A">
        <w:rPr>
          <w:rFonts w:cs="Simplified Arabic"/>
          <w:spacing w:val="-4"/>
          <w:sz w:val="28"/>
          <w:rtl/>
        </w:rPr>
        <w:t xml:space="preserve"> تخضع للحكم الشخصي</w:t>
      </w:r>
      <w:r w:rsidRPr="00EA442A">
        <w:rPr>
          <w:rFonts w:cs="Simplified Arabic" w:hint="cs"/>
          <w:spacing w:val="-4"/>
          <w:sz w:val="28"/>
          <w:rtl/>
        </w:rPr>
        <w:t>،</w:t>
      </w:r>
      <w:r w:rsidRPr="00EA442A">
        <w:rPr>
          <w:rFonts w:cs="Simplified Arabic"/>
          <w:spacing w:val="-4"/>
          <w:sz w:val="28"/>
          <w:rtl/>
        </w:rPr>
        <w:t xml:space="preserve"> ولأن</w:t>
      </w:r>
      <w:r w:rsidRPr="00EA442A">
        <w:rPr>
          <w:rFonts w:cs="Simplified Arabic" w:hint="cs"/>
          <w:spacing w:val="-4"/>
          <w:sz w:val="28"/>
          <w:rtl/>
        </w:rPr>
        <w:t>َّ</w:t>
      </w:r>
      <w:r w:rsidRPr="00EA442A">
        <w:rPr>
          <w:rFonts w:cs="Simplified Arabic"/>
          <w:spacing w:val="-4"/>
          <w:sz w:val="28"/>
          <w:rtl/>
        </w:rPr>
        <w:t xml:space="preserve"> الذين يمارسونها على الأغلب غير مدربين جيداً على كيفية إتقانها بفاعلية </w:t>
      </w:r>
      <w:r w:rsidRPr="00EA442A">
        <w:rPr>
          <w:rFonts w:cs="Simplified Arabic"/>
          <w:spacing w:val="-4"/>
          <w:sz w:val="28"/>
          <w:rtl/>
        </w:rPr>
        <w:lastRenderedPageBreak/>
        <w:t xml:space="preserve">عالية، ورغم </w:t>
      </w:r>
      <w:r w:rsidRPr="00EA442A">
        <w:rPr>
          <w:rFonts w:cs="Simplified Arabic" w:hint="cs"/>
          <w:spacing w:val="-4"/>
          <w:sz w:val="28"/>
          <w:rtl/>
        </w:rPr>
        <w:t>ذلك</w:t>
      </w:r>
      <w:r w:rsidRPr="00EA442A">
        <w:rPr>
          <w:rFonts w:cs="Simplified Arabic"/>
          <w:spacing w:val="-4"/>
          <w:sz w:val="28"/>
          <w:rtl/>
        </w:rPr>
        <w:t xml:space="preserve"> فإن</w:t>
      </w:r>
      <w:r w:rsidRPr="00EA442A">
        <w:rPr>
          <w:rFonts w:cs="Simplified Arabic" w:hint="cs"/>
          <w:spacing w:val="-4"/>
          <w:sz w:val="28"/>
          <w:rtl/>
        </w:rPr>
        <w:t>َّ</w:t>
      </w:r>
      <w:r w:rsidRPr="00EA442A">
        <w:rPr>
          <w:rFonts w:cs="Simplified Arabic"/>
          <w:spacing w:val="-4"/>
          <w:sz w:val="28"/>
          <w:rtl/>
        </w:rPr>
        <w:t xml:space="preserve"> التقويم وتحديد المستوى الفعلي لأداء الفرد</w:t>
      </w:r>
      <w:r w:rsidRPr="00EA442A">
        <w:rPr>
          <w:rFonts w:cs="Simplified Arabic" w:hint="cs"/>
          <w:spacing w:val="-4"/>
          <w:sz w:val="28"/>
          <w:rtl/>
        </w:rPr>
        <w:t>،</w:t>
      </w:r>
      <w:r w:rsidRPr="00EA442A">
        <w:rPr>
          <w:rFonts w:cs="Simplified Arabic"/>
          <w:spacing w:val="-4"/>
          <w:sz w:val="28"/>
          <w:rtl/>
        </w:rPr>
        <w:t xml:space="preserve"> ومدى التزامه بضوابط وتعليمات المنظمة</w:t>
      </w:r>
      <w:r w:rsidRPr="00EA442A">
        <w:rPr>
          <w:rFonts w:cs="Simplified Arabic" w:hint="cs"/>
          <w:spacing w:val="-4"/>
          <w:sz w:val="28"/>
          <w:rtl/>
        </w:rPr>
        <w:t>،</w:t>
      </w:r>
      <w:r w:rsidRPr="00EA442A">
        <w:rPr>
          <w:rFonts w:cs="Simplified Arabic"/>
          <w:spacing w:val="-4"/>
          <w:sz w:val="28"/>
          <w:rtl/>
        </w:rPr>
        <w:t xml:space="preserve"> ومدى إمكانية الاعتماد عليه مستقبلاً</w:t>
      </w:r>
      <w:r w:rsidRPr="00EA442A">
        <w:rPr>
          <w:rFonts w:cs="Simplified Arabic" w:hint="cs"/>
          <w:spacing w:val="-4"/>
          <w:sz w:val="28"/>
          <w:rtl/>
        </w:rPr>
        <w:t xml:space="preserve"> </w:t>
      </w:r>
      <w:r w:rsidR="009C2421" w:rsidRPr="00EA442A">
        <w:rPr>
          <w:rFonts w:cs="Simplified Arabic" w:hint="cs"/>
          <w:spacing w:val="-4"/>
          <w:sz w:val="28"/>
          <w:rtl/>
          <w:lang w:bidi="ar-JO"/>
        </w:rPr>
        <w:t>(</w:t>
      </w:r>
      <w:r w:rsidR="009C2421" w:rsidRPr="00EA442A">
        <w:rPr>
          <w:rFonts w:cs="Simplified Arabic"/>
          <w:spacing w:val="-4"/>
          <w:sz w:val="28"/>
          <w:lang w:bidi="ar-JO"/>
        </w:rPr>
        <w:t>Abu Sharkh, 2010</w:t>
      </w:r>
      <w:r w:rsidR="009C2421" w:rsidRPr="00EA442A">
        <w:rPr>
          <w:rFonts w:cs="Simplified Arabic" w:hint="cs"/>
          <w:spacing w:val="-4"/>
          <w:sz w:val="28"/>
          <w:rtl/>
          <w:lang w:bidi="ar-JO"/>
        </w:rPr>
        <w:t>)</w:t>
      </w:r>
      <w:r w:rsidRPr="00EA442A">
        <w:rPr>
          <w:rFonts w:cs="Simplified Arabic" w:hint="cs"/>
          <w:spacing w:val="-4"/>
          <w:sz w:val="28"/>
          <w:rtl/>
        </w:rPr>
        <w:t>.</w:t>
      </w:r>
    </w:p>
    <w:p w:rsidR="00CB286A" w:rsidRDefault="00BD53BB" w:rsidP="00F2252E">
      <w:pPr>
        <w:spacing w:line="480" w:lineRule="auto"/>
        <w:ind w:firstLine="709"/>
        <w:jc w:val="both"/>
        <w:rPr>
          <w:rFonts w:cs="Simplified Arabic"/>
          <w:spacing w:val="-4"/>
          <w:sz w:val="28"/>
        </w:rPr>
      </w:pPr>
      <w:r w:rsidRPr="00EA442A">
        <w:rPr>
          <w:rFonts w:cs="Simplified Arabic" w:hint="cs"/>
          <w:spacing w:val="-4"/>
          <w:sz w:val="28"/>
          <w:rtl/>
        </w:rPr>
        <w:t>و</w:t>
      </w:r>
      <w:r w:rsidRPr="00EA442A">
        <w:rPr>
          <w:rFonts w:cs="Simplified Arabic"/>
          <w:spacing w:val="-4"/>
          <w:sz w:val="28"/>
          <w:rtl/>
        </w:rPr>
        <w:t>أشار</w:t>
      </w:r>
      <w:r w:rsidRPr="00EA442A">
        <w:rPr>
          <w:rFonts w:cs="Simplified Arabic" w:hint="cs"/>
          <w:spacing w:val="-4"/>
          <w:sz w:val="28"/>
          <w:rtl/>
        </w:rPr>
        <w:t xml:space="preserve"> منزور (</w:t>
      </w:r>
      <w:r w:rsidRPr="00EA442A">
        <w:rPr>
          <w:rFonts w:cs="Simplified Arabic"/>
          <w:spacing w:val="-4"/>
          <w:sz w:val="28"/>
        </w:rPr>
        <w:t>Manzoor, 2012</w:t>
      </w:r>
      <w:r w:rsidRPr="00EA442A">
        <w:rPr>
          <w:rFonts w:cs="Simplified Arabic" w:hint="cs"/>
          <w:spacing w:val="-4"/>
          <w:sz w:val="28"/>
          <w:rtl/>
        </w:rPr>
        <w:t xml:space="preserve">) </w:t>
      </w:r>
      <w:r w:rsidRPr="00EA442A">
        <w:rPr>
          <w:rFonts w:cs="Simplified Arabic"/>
          <w:spacing w:val="-4"/>
          <w:sz w:val="28"/>
          <w:rtl/>
        </w:rPr>
        <w:t xml:space="preserve">إلى بعض العناصر الإستراتيجية التي يمكنها المساهمة في تحسين أداء </w:t>
      </w:r>
      <w:r w:rsidRPr="00EA442A">
        <w:rPr>
          <w:rFonts w:cs="Simplified Arabic" w:hint="cs"/>
          <w:spacing w:val="-4"/>
          <w:sz w:val="28"/>
          <w:rtl/>
        </w:rPr>
        <w:t>المنظمات؛ فيجب ال</w:t>
      </w:r>
      <w:r w:rsidRPr="00EA442A">
        <w:rPr>
          <w:rFonts w:cs="Simplified Arabic"/>
          <w:spacing w:val="-4"/>
          <w:sz w:val="28"/>
          <w:rtl/>
        </w:rPr>
        <w:t xml:space="preserve">تعريف </w:t>
      </w:r>
      <w:r w:rsidRPr="00EA442A">
        <w:rPr>
          <w:rFonts w:cs="Simplified Arabic" w:hint="cs"/>
          <w:spacing w:val="-4"/>
          <w:sz w:val="28"/>
          <w:rtl/>
        </w:rPr>
        <w:t>ب</w:t>
      </w:r>
      <w:r w:rsidRPr="00EA442A">
        <w:rPr>
          <w:rFonts w:cs="Simplified Arabic"/>
          <w:spacing w:val="-4"/>
          <w:sz w:val="28"/>
          <w:rtl/>
        </w:rPr>
        <w:t xml:space="preserve">ماهية </w:t>
      </w:r>
      <w:r w:rsidRPr="00EA442A">
        <w:rPr>
          <w:rFonts w:cs="Simplified Arabic" w:hint="cs"/>
          <w:spacing w:val="-4"/>
          <w:sz w:val="28"/>
          <w:rtl/>
        </w:rPr>
        <w:t>المنظمة</w:t>
      </w:r>
      <w:r w:rsidRPr="00EA442A">
        <w:rPr>
          <w:rFonts w:cs="Simplified Arabic"/>
          <w:spacing w:val="-4"/>
          <w:sz w:val="28"/>
          <w:rtl/>
        </w:rPr>
        <w:t>، وتحديد رسال</w:t>
      </w:r>
      <w:r w:rsidRPr="00EA442A">
        <w:rPr>
          <w:rFonts w:cs="Simplified Arabic" w:hint="cs"/>
          <w:spacing w:val="-4"/>
          <w:sz w:val="28"/>
          <w:rtl/>
        </w:rPr>
        <w:t>تها</w:t>
      </w:r>
      <w:r w:rsidRPr="00EA442A">
        <w:rPr>
          <w:rFonts w:cs="Simplified Arabic"/>
          <w:spacing w:val="-4"/>
          <w:sz w:val="28"/>
          <w:rtl/>
        </w:rPr>
        <w:t>، بالإضافة إلى دراسة البدائل المختلفة للموارد</w:t>
      </w:r>
      <w:r w:rsidRPr="00EA442A">
        <w:rPr>
          <w:rFonts w:cs="Simplified Arabic" w:hint="cs"/>
          <w:spacing w:val="-4"/>
          <w:sz w:val="28"/>
          <w:rtl/>
        </w:rPr>
        <w:t>، و</w:t>
      </w:r>
      <w:r w:rsidRPr="00EA442A">
        <w:rPr>
          <w:rFonts w:cs="Simplified Arabic"/>
          <w:spacing w:val="-4"/>
          <w:sz w:val="28"/>
          <w:rtl/>
        </w:rPr>
        <w:t xml:space="preserve">تحديد أهداف واضحة مشتقة من رسالة </w:t>
      </w:r>
      <w:r w:rsidRPr="00EA442A">
        <w:rPr>
          <w:rFonts w:cs="Simplified Arabic" w:hint="cs"/>
          <w:spacing w:val="-4"/>
          <w:sz w:val="28"/>
          <w:rtl/>
        </w:rPr>
        <w:t>المنظمة، و</w:t>
      </w:r>
      <w:r w:rsidRPr="00EA442A">
        <w:rPr>
          <w:rFonts w:cs="Simplified Arabic"/>
          <w:spacing w:val="-4"/>
          <w:sz w:val="28"/>
          <w:rtl/>
        </w:rPr>
        <w:t>تحديد الأولويات، من أجل تعريف معايير الإنجاز والأداء والنتائج</w:t>
      </w:r>
      <w:r w:rsidRPr="00EA442A">
        <w:rPr>
          <w:rFonts w:cs="Simplified Arabic" w:hint="cs"/>
          <w:spacing w:val="-4"/>
          <w:sz w:val="28"/>
          <w:rtl/>
        </w:rPr>
        <w:t>، و</w:t>
      </w:r>
      <w:r w:rsidRPr="00EA442A">
        <w:rPr>
          <w:rFonts w:cs="Simplified Arabic"/>
          <w:spacing w:val="-4"/>
          <w:sz w:val="28"/>
          <w:rtl/>
        </w:rPr>
        <w:t xml:space="preserve">لا بد من تحديد مقاييس الأداء، </w:t>
      </w:r>
      <w:r w:rsidRPr="00EA442A">
        <w:rPr>
          <w:rFonts w:cs="Simplified Arabic" w:hint="cs"/>
          <w:spacing w:val="-4"/>
          <w:sz w:val="28"/>
          <w:rtl/>
        </w:rPr>
        <w:t xml:space="preserve">مثل </w:t>
      </w:r>
      <w:r w:rsidRPr="00EA442A">
        <w:rPr>
          <w:rFonts w:cs="Simplified Arabic"/>
          <w:spacing w:val="-4"/>
          <w:sz w:val="28"/>
          <w:rtl/>
        </w:rPr>
        <w:t>مدى رضا المستفيدين من الخدمات المقدمة</w:t>
      </w:r>
      <w:r w:rsidRPr="00EA442A">
        <w:rPr>
          <w:rFonts w:cs="Simplified Arabic" w:hint="cs"/>
          <w:spacing w:val="-4"/>
          <w:sz w:val="28"/>
          <w:rtl/>
        </w:rPr>
        <w:t>، و</w:t>
      </w:r>
      <w:r w:rsidRPr="00EA442A">
        <w:rPr>
          <w:rFonts w:cs="Simplified Arabic"/>
          <w:spacing w:val="-4"/>
          <w:sz w:val="28"/>
          <w:rtl/>
        </w:rPr>
        <w:t xml:space="preserve">لا بد من استخدام هذه المقاييس من أجل التغذية الراجعة الخاصة بالجهود المبذولة داخل </w:t>
      </w:r>
      <w:r w:rsidRPr="00EA442A">
        <w:rPr>
          <w:rFonts w:cs="Simplified Arabic" w:hint="cs"/>
          <w:spacing w:val="-4"/>
          <w:sz w:val="28"/>
          <w:rtl/>
        </w:rPr>
        <w:t>المنظمة، و</w:t>
      </w:r>
      <w:r w:rsidRPr="00EA442A">
        <w:rPr>
          <w:rFonts w:cs="Simplified Arabic"/>
          <w:spacing w:val="-4"/>
          <w:sz w:val="28"/>
          <w:rtl/>
        </w:rPr>
        <w:t>أخيراً، يجب وجود مراجعة منتظمة للأداء والنتائج من أجل تعديل الأهداف إذا ما لزم الأمر، وتع</w:t>
      </w:r>
      <w:r w:rsidRPr="00EA442A">
        <w:rPr>
          <w:rFonts w:cs="Simplified Arabic" w:hint="cs"/>
          <w:spacing w:val="-4"/>
          <w:sz w:val="28"/>
          <w:rtl/>
        </w:rPr>
        <w:t xml:space="preserve">ديل </w:t>
      </w:r>
      <w:r w:rsidRPr="00EA442A">
        <w:rPr>
          <w:rFonts w:cs="Simplified Arabic"/>
          <w:spacing w:val="-4"/>
          <w:sz w:val="28"/>
          <w:rtl/>
        </w:rPr>
        <w:t xml:space="preserve">الأداء الغير مرضي والأنشطة الغير منتجة، وهذا يساعد في تطوير آلية جديدة تساهم في تحسين </w:t>
      </w:r>
      <w:r w:rsidRPr="00EA442A">
        <w:rPr>
          <w:rFonts w:cs="Simplified Arabic" w:hint="cs"/>
          <w:spacing w:val="-4"/>
          <w:sz w:val="28"/>
          <w:rtl/>
        </w:rPr>
        <w:t>الأداء</w:t>
      </w:r>
      <w:r w:rsidRPr="00EA442A">
        <w:rPr>
          <w:rFonts w:cs="Simplified Arabic"/>
          <w:spacing w:val="-4"/>
          <w:sz w:val="28"/>
          <w:rtl/>
        </w:rPr>
        <w:t xml:space="preserve">. </w:t>
      </w:r>
    </w:p>
    <w:p w:rsidR="00A54F92" w:rsidRPr="00A54F92" w:rsidRDefault="006C2D7F" w:rsidP="00F2252E">
      <w:pPr>
        <w:spacing w:line="480" w:lineRule="auto"/>
        <w:ind w:firstLine="709"/>
        <w:jc w:val="both"/>
        <w:rPr>
          <w:rFonts w:cs="Simplified Arabic"/>
          <w:spacing w:val="-4"/>
          <w:sz w:val="28"/>
          <w:lang w:bidi="ar-JO"/>
        </w:rPr>
      </w:pPr>
      <w:r>
        <w:rPr>
          <w:rFonts w:cs="Simplified Arabic" w:hint="cs"/>
          <w:spacing w:val="-4"/>
          <w:sz w:val="28"/>
          <w:rtl/>
        </w:rPr>
        <w:t>و</w:t>
      </w:r>
      <w:r w:rsidR="00A12711" w:rsidRPr="00A12711">
        <w:rPr>
          <w:rFonts w:cs="Simplified Arabic"/>
          <w:spacing w:val="-4"/>
          <w:sz w:val="28"/>
          <w:rtl/>
          <w:lang w:bidi="ar-JO"/>
        </w:rPr>
        <w:t>تحتاج الإدارة إلى قدر كبير من المعلومات و</w:t>
      </w:r>
      <w:r>
        <w:rPr>
          <w:rFonts w:cs="Simplified Arabic" w:hint="cs"/>
          <w:spacing w:val="-4"/>
          <w:sz w:val="28"/>
          <w:rtl/>
          <w:lang w:bidi="ar-JO"/>
        </w:rPr>
        <w:t>أ</w:t>
      </w:r>
      <w:r w:rsidR="00A12711" w:rsidRPr="00A12711">
        <w:rPr>
          <w:rFonts w:cs="Simplified Arabic"/>
          <w:spacing w:val="-4"/>
          <w:sz w:val="28"/>
          <w:rtl/>
          <w:lang w:bidi="ar-JO"/>
        </w:rPr>
        <w:t xml:space="preserve">نظمة جيدة لجمعها وتصنيفها وتخزينها ومعالجتها واستخدامها بأساليب حديثة، وتكمن </w:t>
      </w:r>
      <w:r>
        <w:rPr>
          <w:rFonts w:cs="Simplified Arabic" w:hint="cs"/>
          <w:spacing w:val="-4"/>
          <w:sz w:val="28"/>
          <w:rtl/>
          <w:lang w:bidi="ar-JO"/>
        </w:rPr>
        <w:t>أ</w:t>
      </w:r>
      <w:r w:rsidR="00A12711" w:rsidRPr="00A12711">
        <w:rPr>
          <w:rFonts w:cs="Simplified Arabic"/>
          <w:spacing w:val="-4"/>
          <w:sz w:val="28"/>
          <w:rtl/>
          <w:lang w:bidi="ar-JO"/>
        </w:rPr>
        <w:t>همية نظم المعلومات الإدارية في ما تحققه من فوائد عديدة للمنظمة وال</w:t>
      </w:r>
      <w:r>
        <w:rPr>
          <w:rFonts w:cs="Simplified Arabic" w:hint="cs"/>
          <w:spacing w:val="-4"/>
          <w:sz w:val="28"/>
          <w:rtl/>
          <w:lang w:bidi="ar-JO"/>
        </w:rPr>
        <w:t>أ</w:t>
      </w:r>
      <w:r w:rsidR="00A12711" w:rsidRPr="00A12711">
        <w:rPr>
          <w:rFonts w:cs="Simplified Arabic"/>
          <w:spacing w:val="-4"/>
          <w:sz w:val="28"/>
          <w:rtl/>
          <w:lang w:bidi="ar-JO"/>
        </w:rPr>
        <w:t>فراد العاملين التي تتمثل بقيام النظام يتزويد المستفيدين  بالمعلومات اللازمة التي تساعدهم على ممارسة وظائهم في التخطيط والتنظيم والسيطرة</w:t>
      </w:r>
      <w:r>
        <w:rPr>
          <w:rFonts w:cs="Simplified Arabic" w:hint="cs"/>
          <w:spacing w:val="-4"/>
          <w:sz w:val="28"/>
          <w:rtl/>
          <w:lang w:bidi="ar-JO"/>
        </w:rPr>
        <w:t xml:space="preserve"> (</w:t>
      </w:r>
      <w:r w:rsidR="00DB6C24" w:rsidRPr="00DB6C24">
        <w:rPr>
          <w:rFonts w:cs="Simplified Arabic"/>
          <w:spacing w:val="-4"/>
          <w:sz w:val="28"/>
          <w:lang w:bidi="ar-JO"/>
        </w:rPr>
        <w:t>Hafez &amp; Abbas</w:t>
      </w:r>
      <w:r w:rsidR="00DB6C24">
        <w:rPr>
          <w:rFonts w:cs="Simplified Arabic"/>
          <w:spacing w:val="-4"/>
          <w:sz w:val="28"/>
          <w:lang w:bidi="ar-JO"/>
        </w:rPr>
        <w:t>, 2013</w:t>
      </w:r>
      <w:r>
        <w:rPr>
          <w:rFonts w:cs="Simplified Arabic" w:hint="cs"/>
          <w:spacing w:val="-4"/>
          <w:sz w:val="28"/>
          <w:rtl/>
          <w:lang w:bidi="ar-JO"/>
        </w:rPr>
        <w:t>)</w:t>
      </w:r>
      <w:r w:rsidR="00A12711" w:rsidRPr="00A12711">
        <w:rPr>
          <w:rFonts w:cs="Simplified Arabic"/>
          <w:spacing w:val="-4"/>
          <w:sz w:val="28"/>
          <w:rtl/>
          <w:lang w:bidi="ar-JO"/>
        </w:rPr>
        <w:t>.</w:t>
      </w:r>
      <w:r w:rsidR="00A54F92">
        <w:rPr>
          <w:rFonts w:cs="Simplified Arabic"/>
          <w:spacing w:val="-4"/>
          <w:sz w:val="28"/>
          <w:lang w:bidi="ar-JO"/>
        </w:rPr>
        <w:t xml:space="preserve"> </w:t>
      </w:r>
      <w:r w:rsidR="00A54F92">
        <w:rPr>
          <w:rFonts w:cs="Simplified Arabic" w:hint="cs"/>
          <w:spacing w:val="-4"/>
          <w:sz w:val="28"/>
          <w:rtl/>
          <w:lang w:bidi="ar-JO"/>
        </w:rPr>
        <w:t xml:space="preserve"> </w:t>
      </w:r>
      <w:r w:rsidR="00A54F92" w:rsidRPr="00A54F92">
        <w:rPr>
          <w:rFonts w:cs="Simplified Arabic"/>
          <w:spacing w:val="-4"/>
          <w:sz w:val="28"/>
          <w:rtl/>
          <w:lang w:bidi="ar-JO"/>
        </w:rPr>
        <w:t xml:space="preserve">كما </w:t>
      </w:r>
      <w:r w:rsidR="00A54F92">
        <w:rPr>
          <w:rFonts w:cs="Simplified Arabic" w:hint="cs"/>
          <w:spacing w:val="-4"/>
          <w:sz w:val="28"/>
          <w:rtl/>
          <w:lang w:bidi="ar-JO"/>
        </w:rPr>
        <w:t>أ</w:t>
      </w:r>
      <w:r w:rsidR="00A54F92" w:rsidRPr="00A54F92">
        <w:rPr>
          <w:rFonts w:cs="Simplified Arabic"/>
          <w:spacing w:val="-4"/>
          <w:sz w:val="28"/>
          <w:rtl/>
          <w:lang w:bidi="ar-JO"/>
        </w:rPr>
        <w:t>شار (</w:t>
      </w:r>
      <w:r w:rsidR="00F2252E" w:rsidRPr="00F2252E">
        <w:rPr>
          <w:rFonts w:cs="Simplified Arabic"/>
          <w:spacing w:val="-4"/>
          <w:sz w:val="28"/>
          <w:lang w:bidi="ar-JO"/>
        </w:rPr>
        <w:t>Abu Kareem</w:t>
      </w:r>
      <w:r w:rsidR="00F2252E">
        <w:rPr>
          <w:rFonts w:cs="Simplified Arabic"/>
          <w:spacing w:val="-4"/>
          <w:sz w:val="28"/>
          <w:lang w:bidi="ar-JO"/>
        </w:rPr>
        <w:t xml:space="preserve">, </w:t>
      </w:r>
      <w:r w:rsidR="00F2252E" w:rsidRPr="00F2252E">
        <w:rPr>
          <w:rFonts w:cs="Simplified Arabic"/>
          <w:spacing w:val="-4"/>
          <w:sz w:val="28"/>
          <w:lang w:bidi="ar-JO"/>
        </w:rPr>
        <w:t>2013</w:t>
      </w:r>
      <w:r w:rsidR="00A54F92" w:rsidRPr="00A54F92">
        <w:rPr>
          <w:rFonts w:cs="Simplified Arabic"/>
          <w:spacing w:val="-4"/>
          <w:sz w:val="28"/>
          <w:rtl/>
          <w:lang w:bidi="ar-JO"/>
        </w:rPr>
        <w:t>) إلى وجود علاقة طردية بين نظم المعلومات الإدارية المتمثلة بالأجهزة والبرمجيات والشبكات وقواعد البيانات وتحسين الأداء الإداري عند الموظفين؛</w:t>
      </w:r>
      <w:r w:rsidR="00A54F92">
        <w:rPr>
          <w:rFonts w:cs="Simplified Arabic" w:hint="cs"/>
          <w:spacing w:val="-4"/>
          <w:sz w:val="28"/>
          <w:rtl/>
          <w:lang w:bidi="ar-JO"/>
        </w:rPr>
        <w:t xml:space="preserve"> </w:t>
      </w:r>
      <w:r w:rsidR="00A54F92" w:rsidRPr="00A54F92">
        <w:rPr>
          <w:rFonts w:cs="Simplified Arabic"/>
          <w:spacing w:val="-4"/>
          <w:sz w:val="28"/>
          <w:rtl/>
          <w:lang w:bidi="ar-JO"/>
        </w:rPr>
        <w:t xml:space="preserve">فكلما زاد الإهتمام بقواعد البيانات لنظم المعلومات الإدارية </w:t>
      </w:r>
      <w:r w:rsidR="00A54F92" w:rsidRPr="00A54F92">
        <w:rPr>
          <w:rFonts w:cs="Simplified Arabic"/>
          <w:spacing w:val="-4"/>
          <w:sz w:val="28"/>
          <w:rtl/>
          <w:lang w:bidi="ar-JO"/>
        </w:rPr>
        <w:lastRenderedPageBreak/>
        <w:t xml:space="preserve">وتحديثها وتطويرها كلما </w:t>
      </w:r>
      <w:r w:rsidR="00A54F92">
        <w:rPr>
          <w:rFonts w:cs="Simplified Arabic" w:hint="cs"/>
          <w:spacing w:val="-4"/>
          <w:sz w:val="28"/>
          <w:rtl/>
          <w:lang w:bidi="ar-JO"/>
        </w:rPr>
        <w:t>أ</w:t>
      </w:r>
      <w:r w:rsidR="00A54F92" w:rsidRPr="00A54F92">
        <w:rPr>
          <w:rFonts w:cs="Simplified Arabic"/>
          <w:spacing w:val="-4"/>
          <w:sz w:val="28"/>
          <w:rtl/>
          <w:lang w:bidi="ar-JO"/>
        </w:rPr>
        <w:t xml:space="preserve">دى ذلك إلى زيادة سرعة الوصول إلى المعلومات ممَّا ينعكس إيجاباً على تحسين الأداء. </w:t>
      </w:r>
    </w:p>
    <w:p w:rsidR="00442C6A" w:rsidRPr="00EA442A" w:rsidRDefault="00BD53BB" w:rsidP="000523CC">
      <w:pPr>
        <w:spacing w:line="480" w:lineRule="auto"/>
        <w:ind w:firstLine="709"/>
        <w:jc w:val="both"/>
        <w:rPr>
          <w:rFonts w:cs="Simplified Arabic" w:hint="cs"/>
          <w:spacing w:val="-4"/>
          <w:sz w:val="28"/>
          <w:rtl/>
        </w:rPr>
      </w:pPr>
      <w:r w:rsidRPr="00EA442A">
        <w:rPr>
          <w:rFonts w:cs="Simplified Arabic" w:hint="cs"/>
          <w:spacing w:val="-4"/>
          <w:sz w:val="28"/>
          <w:rtl/>
        </w:rPr>
        <w:t>و</w:t>
      </w:r>
      <w:r w:rsidRPr="00EA442A">
        <w:rPr>
          <w:rFonts w:cs="Simplified Arabic"/>
          <w:spacing w:val="-4"/>
          <w:sz w:val="28"/>
          <w:rtl/>
        </w:rPr>
        <w:t>من خلال اطلاع الباحث على الأدبيات والدراسات السابقة عن الموضوع استطاع التوصل إلى عدد من الدراسات ذات الصلة بالموضوع</w:t>
      </w:r>
      <w:r w:rsidRPr="00EA442A">
        <w:rPr>
          <w:rFonts w:cs="Simplified Arabic" w:hint="cs"/>
          <w:spacing w:val="-4"/>
          <w:sz w:val="28"/>
          <w:rtl/>
        </w:rPr>
        <w:t>.</w:t>
      </w:r>
      <w:r w:rsidR="00F70AF5" w:rsidRPr="00EA442A">
        <w:rPr>
          <w:rFonts w:cs="Simplified Arabic" w:hint="cs"/>
          <w:spacing w:val="-4"/>
          <w:sz w:val="28"/>
          <w:rtl/>
        </w:rPr>
        <w:t xml:space="preserve"> </w:t>
      </w:r>
      <w:r w:rsidR="00164507" w:rsidRPr="00EA442A">
        <w:rPr>
          <w:rFonts w:cs="Simplified Arabic" w:hint="cs"/>
          <w:spacing w:val="-4"/>
          <w:sz w:val="28"/>
          <w:rtl/>
        </w:rPr>
        <w:t>و</w:t>
      </w:r>
      <w:r w:rsidR="000B08F0" w:rsidRPr="00EA442A">
        <w:rPr>
          <w:rFonts w:cs="Simplified Arabic" w:hint="cs"/>
          <w:spacing w:val="-4"/>
          <w:sz w:val="28"/>
          <w:rtl/>
        </w:rPr>
        <w:t>كشفت</w:t>
      </w:r>
      <w:r w:rsidR="00164507" w:rsidRPr="00EA442A">
        <w:rPr>
          <w:rFonts w:cs="Simplified Arabic" w:hint="cs"/>
          <w:spacing w:val="-4"/>
          <w:sz w:val="28"/>
          <w:rtl/>
        </w:rPr>
        <w:t xml:space="preserve"> بعض الدراسات</w:t>
      </w:r>
      <w:r w:rsidR="006A7C4D" w:rsidRPr="00EA442A">
        <w:rPr>
          <w:rFonts w:cs="Simplified Arabic" w:hint="cs"/>
          <w:spacing w:val="-4"/>
          <w:sz w:val="28"/>
          <w:rtl/>
        </w:rPr>
        <w:t xml:space="preserve"> </w:t>
      </w:r>
      <w:r w:rsidR="000B08F0" w:rsidRPr="00EA442A">
        <w:rPr>
          <w:rFonts w:cs="Simplified Arabic" w:hint="cs"/>
          <w:spacing w:val="-4"/>
          <w:sz w:val="28"/>
          <w:rtl/>
        </w:rPr>
        <w:t xml:space="preserve">عن </w:t>
      </w:r>
      <w:r w:rsidR="006A7C4D" w:rsidRPr="00EA442A">
        <w:rPr>
          <w:rFonts w:cs="Simplified Arabic" w:hint="cs"/>
          <w:spacing w:val="-4"/>
          <w:sz w:val="28"/>
          <w:rtl/>
        </w:rPr>
        <w:t>واقع</w:t>
      </w:r>
      <w:r w:rsidR="006A7C4D" w:rsidRPr="00EA442A">
        <w:rPr>
          <w:rFonts w:cs="Simplified Arabic"/>
          <w:spacing w:val="-4"/>
          <w:sz w:val="28"/>
          <w:rtl/>
        </w:rPr>
        <w:t xml:space="preserve"> </w:t>
      </w:r>
      <w:r w:rsidR="006A7C4D" w:rsidRPr="00EA442A">
        <w:rPr>
          <w:rFonts w:cs="Simplified Arabic" w:hint="cs"/>
          <w:spacing w:val="-4"/>
          <w:sz w:val="28"/>
          <w:rtl/>
        </w:rPr>
        <w:t>نظم</w:t>
      </w:r>
      <w:r w:rsidR="006A7C4D" w:rsidRPr="00EA442A">
        <w:rPr>
          <w:rFonts w:cs="Simplified Arabic"/>
          <w:spacing w:val="-4"/>
          <w:sz w:val="28"/>
          <w:rtl/>
        </w:rPr>
        <w:t xml:space="preserve"> </w:t>
      </w:r>
      <w:r w:rsidR="006A7C4D" w:rsidRPr="00EA442A">
        <w:rPr>
          <w:rFonts w:cs="Simplified Arabic" w:hint="cs"/>
          <w:spacing w:val="-4"/>
          <w:sz w:val="28"/>
          <w:rtl/>
        </w:rPr>
        <w:t>المعلومات الإدارية</w:t>
      </w:r>
      <w:r w:rsidR="006A7C4D" w:rsidRPr="00EA442A">
        <w:rPr>
          <w:rFonts w:cs="Simplified Arabic"/>
          <w:spacing w:val="-4"/>
          <w:sz w:val="28"/>
          <w:rtl/>
        </w:rPr>
        <w:t xml:space="preserve"> </w:t>
      </w:r>
      <w:r w:rsidR="006A7C4D" w:rsidRPr="00EA442A">
        <w:rPr>
          <w:rFonts w:cs="Simplified Arabic" w:hint="cs"/>
          <w:spacing w:val="-4"/>
          <w:sz w:val="28"/>
          <w:rtl/>
        </w:rPr>
        <w:t>في</w:t>
      </w:r>
      <w:r w:rsidR="006A7C4D" w:rsidRPr="00EA442A">
        <w:rPr>
          <w:rFonts w:cs="Simplified Arabic"/>
          <w:spacing w:val="-4"/>
          <w:sz w:val="28"/>
          <w:rtl/>
        </w:rPr>
        <w:t xml:space="preserve"> </w:t>
      </w:r>
      <w:r w:rsidR="006A7C4D" w:rsidRPr="00EA442A">
        <w:rPr>
          <w:rFonts w:cs="Simplified Arabic" w:hint="cs"/>
          <w:spacing w:val="-4"/>
          <w:sz w:val="28"/>
          <w:rtl/>
        </w:rPr>
        <w:t>مديريات</w:t>
      </w:r>
      <w:r w:rsidR="006A7C4D" w:rsidRPr="00EA442A">
        <w:rPr>
          <w:rFonts w:cs="Simplified Arabic"/>
          <w:spacing w:val="-4"/>
          <w:sz w:val="28"/>
          <w:rtl/>
        </w:rPr>
        <w:t xml:space="preserve"> </w:t>
      </w:r>
      <w:r w:rsidR="006A7C4D" w:rsidRPr="00EA442A">
        <w:rPr>
          <w:rFonts w:cs="Simplified Arabic" w:hint="cs"/>
          <w:spacing w:val="-4"/>
          <w:sz w:val="28"/>
          <w:rtl/>
        </w:rPr>
        <w:t>التربية</w:t>
      </w:r>
      <w:r w:rsidR="006A7C4D" w:rsidRPr="00EA442A">
        <w:rPr>
          <w:rFonts w:cs="Simplified Arabic"/>
          <w:spacing w:val="-4"/>
          <w:sz w:val="28"/>
          <w:rtl/>
        </w:rPr>
        <w:t xml:space="preserve"> </w:t>
      </w:r>
      <w:r w:rsidR="006A7C4D" w:rsidRPr="00EA442A">
        <w:rPr>
          <w:rFonts w:cs="Simplified Arabic" w:hint="cs"/>
          <w:spacing w:val="-4"/>
          <w:sz w:val="28"/>
          <w:rtl/>
        </w:rPr>
        <w:t xml:space="preserve">والتعليم، </w:t>
      </w:r>
      <w:r w:rsidR="0081241D" w:rsidRPr="00EA442A">
        <w:rPr>
          <w:rFonts w:cs="Simplified Arabic" w:hint="cs"/>
          <w:spacing w:val="-4"/>
          <w:sz w:val="28"/>
          <w:rtl/>
        </w:rPr>
        <w:t>حيث أشار (</w:t>
      </w:r>
      <w:r w:rsidR="0081241D" w:rsidRPr="00EA442A">
        <w:rPr>
          <w:rFonts w:cs="Simplified Arabic"/>
          <w:spacing w:val="-4"/>
          <w:sz w:val="28"/>
        </w:rPr>
        <w:t>Al-Maqableh, 2004</w:t>
      </w:r>
      <w:r w:rsidR="0081241D" w:rsidRPr="00EA442A">
        <w:rPr>
          <w:rFonts w:cs="Simplified Arabic" w:hint="cs"/>
          <w:spacing w:val="-4"/>
          <w:sz w:val="28"/>
          <w:rtl/>
        </w:rPr>
        <w:t xml:space="preserve">) إلى </w:t>
      </w:r>
      <w:r w:rsidR="00E94392" w:rsidRPr="00EA442A">
        <w:rPr>
          <w:rFonts w:cs="Simplified Arabic" w:hint="cs"/>
          <w:spacing w:val="-4"/>
          <w:sz w:val="28"/>
          <w:rtl/>
        </w:rPr>
        <w:t>أنَّ</w:t>
      </w:r>
      <w:r w:rsidR="00E94392" w:rsidRPr="00EA442A">
        <w:rPr>
          <w:rFonts w:cs="Simplified Arabic"/>
          <w:spacing w:val="-4"/>
          <w:sz w:val="28"/>
          <w:rtl/>
        </w:rPr>
        <w:t xml:space="preserve"> </w:t>
      </w:r>
      <w:r w:rsidR="00E94392" w:rsidRPr="00EA442A">
        <w:rPr>
          <w:rFonts w:cs="Simplified Arabic" w:hint="cs"/>
          <w:spacing w:val="-4"/>
          <w:sz w:val="28"/>
          <w:rtl/>
        </w:rPr>
        <w:t>نظم</w:t>
      </w:r>
      <w:r w:rsidR="00E94392" w:rsidRPr="00EA442A">
        <w:rPr>
          <w:rFonts w:cs="Simplified Arabic"/>
          <w:spacing w:val="-4"/>
          <w:sz w:val="28"/>
          <w:rtl/>
        </w:rPr>
        <w:t xml:space="preserve"> </w:t>
      </w:r>
      <w:r w:rsidR="00E94392" w:rsidRPr="00EA442A">
        <w:rPr>
          <w:rFonts w:cs="Simplified Arabic" w:hint="cs"/>
          <w:spacing w:val="-4"/>
          <w:sz w:val="28"/>
          <w:rtl/>
        </w:rPr>
        <w:t>المعلومات الإدارية</w:t>
      </w:r>
      <w:r w:rsidR="00E94392" w:rsidRPr="00EA442A">
        <w:rPr>
          <w:rFonts w:cs="Simplified Arabic"/>
          <w:spacing w:val="-4"/>
          <w:sz w:val="28"/>
          <w:rtl/>
        </w:rPr>
        <w:t xml:space="preserve"> </w:t>
      </w:r>
      <w:r w:rsidR="00E94392" w:rsidRPr="00EA442A">
        <w:rPr>
          <w:rFonts w:cs="Simplified Arabic" w:hint="cs"/>
          <w:spacing w:val="-4"/>
          <w:sz w:val="28"/>
          <w:rtl/>
        </w:rPr>
        <w:t>التي</w:t>
      </w:r>
      <w:r w:rsidR="00E94392" w:rsidRPr="00EA442A">
        <w:rPr>
          <w:rFonts w:cs="Simplified Arabic"/>
          <w:spacing w:val="-4"/>
          <w:sz w:val="28"/>
          <w:rtl/>
        </w:rPr>
        <w:t xml:space="preserve"> </w:t>
      </w:r>
      <w:r w:rsidR="00E94392" w:rsidRPr="00EA442A">
        <w:rPr>
          <w:rFonts w:cs="Simplified Arabic" w:hint="cs"/>
          <w:spacing w:val="-4"/>
          <w:sz w:val="28"/>
          <w:rtl/>
        </w:rPr>
        <w:t>يستخدمها رؤساء</w:t>
      </w:r>
      <w:r w:rsidR="00E94392" w:rsidRPr="00EA442A">
        <w:rPr>
          <w:rFonts w:cs="Simplified Arabic"/>
          <w:spacing w:val="-4"/>
          <w:sz w:val="28"/>
          <w:rtl/>
        </w:rPr>
        <w:t xml:space="preserve"> </w:t>
      </w:r>
      <w:r w:rsidR="00E94392" w:rsidRPr="00EA442A">
        <w:rPr>
          <w:rFonts w:cs="Simplified Arabic" w:hint="cs"/>
          <w:spacing w:val="-4"/>
          <w:sz w:val="28"/>
          <w:rtl/>
        </w:rPr>
        <w:t>الأقسام</w:t>
      </w:r>
      <w:r w:rsidR="00E94392" w:rsidRPr="00EA442A">
        <w:rPr>
          <w:rFonts w:cs="Simplified Arabic"/>
          <w:spacing w:val="-4"/>
          <w:sz w:val="28"/>
          <w:rtl/>
        </w:rPr>
        <w:t xml:space="preserve"> </w:t>
      </w:r>
      <w:r w:rsidR="00E94392" w:rsidRPr="00EA442A">
        <w:rPr>
          <w:rFonts w:cs="Simplified Arabic" w:hint="cs"/>
          <w:spacing w:val="-4"/>
          <w:sz w:val="28"/>
          <w:rtl/>
        </w:rPr>
        <w:t>في</w:t>
      </w:r>
      <w:r w:rsidR="00E94392" w:rsidRPr="00EA442A">
        <w:rPr>
          <w:rFonts w:cs="Simplified Arabic"/>
          <w:spacing w:val="-4"/>
          <w:sz w:val="28"/>
          <w:rtl/>
        </w:rPr>
        <w:t xml:space="preserve"> </w:t>
      </w:r>
      <w:r w:rsidR="00E94392" w:rsidRPr="00EA442A">
        <w:rPr>
          <w:rFonts w:cs="Simplified Arabic" w:hint="cs"/>
          <w:spacing w:val="-4"/>
          <w:sz w:val="28"/>
          <w:rtl/>
        </w:rPr>
        <w:t>مديريات</w:t>
      </w:r>
      <w:r w:rsidR="00E94392" w:rsidRPr="00EA442A">
        <w:rPr>
          <w:rFonts w:cs="Simplified Arabic"/>
          <w:spacing w:val="-4"/>
          <w:sz w:val="28"/>
          <w:rtl/>
        </w:rPr>
        <w:t xml:space="preserve"> </w:t>
      </w:r>
      <w:r w:rsidR="00E94392" w:rsidRPr="00EA442A">
        <w:rPr>
          <w:rFonts w:cs="Simplified Arabic" w:hint="cs"/>
          <w:spacing w:val="-4"/>
          <w:sz w:val="28"/>
          <w:rtl/>
        </w:rPr>
        <w:t>التربية</w:t>
      </w:r>
      <w:r w:rsidR="00E94392" w:rsidRPr="00EA442A">
        <w:rPr>
          <w:rFonts w:cs="Simplified Arabic"/>
          <w:spacing w:val="-4"/>
          <w:sz w:val="28"/>
          <w:rtl/>
        </w:rPr>
        <w:t xml:space="preserve"> </w:t>
      </w:r>
      <w:r w:rsidR="00E94392" w:rsidRPr="00EA442A">
        <w:rPr>
          <w:rFonts w:cs="Simplified Arabic" w:hint="cs"/>
          <w:spacing w:val="-4"/>
          <w:sz w:val="28"/>
          <w:rtl/>
        </w:rPr>
        <w:t>والتعليم</w:t>
      </w:r>
      <w:r w:rsidR="00E94392" w:rsidRPr="00EA442A">
        <w:rPr>
          <w:rFonts w:cs="Simplified Arabic"/>
          <w:spacing w:val="-4"/>
          <w:sz w:val="28"/>
          <w:rtl/>
        </w:rPr>
        <w:t xml:space="preserve"> </w:t>
      </w:r>
      <w:r w:rsidR="00E94392" w:rsidRPr="00EA442A">
        <w:rPr>
          <w:rFonts w:cs="Simplified Arabic" w:hint="cs"/>
          <w:spacing w:val="-4"/>
          <w:sz w:val="28"/>
          <w:rtl/>
        </w:rPr>
        <w:t>في</w:t>
      </w:r>
      <w:r w:rsidR="00E94392" w:rsidRPr="00EA442A">
        <w:rPr>
          <w:rFonts w:cs="Simplified Arabic"/>
          <w:spacing w:val="-4"/>
          <w:sz w:val="28"/>
          <w:rtl/>
        </w:rPr>
        <w:t xml:space="preserve"> </w:t>
      </w:r>
      <w:r w:rsidR="00E94392" w:rsidRPr="00EA442A">
        <w:rPr>
          <w:rFonts w:cs="Simplified Arabic" w:hint="cs"/>
          <w:spacing w:val="-4"/>
          <w:sz w:val="28"/>
          <w:rtl/>
        </w:rPr>
        <w:t>الأردن تتصف</w:t>
      </w:r>
      <w:r w:rsidR="00E94392" w:rsidRPr="00EA442A">
        <w:rPr>
          <w:rFonts w:cs="Simplified Arabic"/>
          <w:spacing w:val="-4"/>
          <w:sz w:val="28"/>
          <w:rtl/>
        </w:rPr>
        <w:t xml:space="preserve"> </w:t>
      </w:r>
      <w:r w:rsidR="00E94392" w:rsidRPr="00EA442A">
        <w:rPr>
          <w:rFonts w:cs="Simplified Arabic" w:hint="cs"/>
          <w:spacing w:val="-4"/>
          <w:sz w:val="28"/>
          <w:rtl/>
        </w:rPr>
        <w:t>بالدقة، ووضوح</w:t>
      </w:r>
      <w:r w:rsidR="00E94392" w:rsidRPr="00EA442A">
        <w:rPr>
          <w:rFonts w:cs="Simplified Arabic"/>
          <w:spacing w:val="-4"/>
          <w:sz w:val="28"/>
          <w:rtl/>
        </w:rPr>
        <w:t xml:space="preserve"> </w:t>
      </w:r>
      <w:r w:rsidR="00E94392" w:rsidRPr="00EA442A">
        <w:rPr>
          <w:rFonts w:cs="Simplified Arabic" w:hint="cs"/>
          <w:spacing w:val="-4"/>
          <w:sz w:val="28"/>
          <w:rtl/>
        </w:rPr>
        <w:t>المعلومات، وشمولها بدرجة مرتفعة، والتوقيت</w:t>
      </w:r>
      <w:r w:rsidR="00E94392" w:rsidRPr="00EA442A">
        <w:rPr>
          <w:rFonts w:cs="Simplified Arabic"/>
          <w:spacing w:val="-4"/>
          <w:sz w:val="28"/>
          <w:rtl/>
        </w:rPr>
        <w:t xml:space="preserve"> </w:t>
      </w:r>
      <w:r w:rsidR="00E94392" w:rsidRPr="00EA442A">
        <w:rPr>
          <w:rFonts w:cs="Simplified Arabic" w:hint="cs"/>
          <w:spacing w:val="-4"/>
          <w:sz w:val="28"/>
          <w:rtl/>
        </w:rPr>
        <w:t>المناسب</w:t>
      </w:r>
      <w:r w:rsidR="00E94392" w:rsidRPr="00EA442A">
        <w:rPr>
          <w:rFonts w:cs="Simplified Arabic"/>
          <w:spacing w:val="-4"/>
          <w:sz w:val="28"/>
          <w:rtl/>
        </w:rPr>
        <w:t xml:space="preserve"> </w:t>
      </w:r>
      <w:r w:rsidR="00E94392" w:rsidRPr="00EA442A">
        <w:rPr>
          <w:rFonts w:cs="Simplified Arabic" w:hint="cs"/>
          <w:spacing w:val="-4"/>
          <w:sz w:val="28"/>
          <w:rtl/>
        </w:rPr>
        <w:t>للمعلومات،</w:t>
      </w:r>
      <w:r w:rsidR="00E94392" w:rsidRPr="00EA442A">
        <w:rPr>
          <w:rFonts w:cs="Simplified Arabic"/>
          <w:spacing w:val="-4"/>
          <w:sz w:val="28"/>
          <w:rtl/>
        </w:rPr>
        <w:t xml:space="preserve"> </w:t>
      </w:r>
      <w:r w:rsidR="00E94392" w:rsidRPr="00EA442A">
        <w:rPr>
          <w:rFonts w:cs="Simplified Arabic" w:hint="cs"/>
          <w:spacing w:val="-4"/>
          <w:sz w:val="28"/>
          <w:rtl/>
        </w:rPr>
        <w:t>ومرونة المعلومات</w:t>
      </w:r>
      <w:r w:rsidR="002B74CE" w:rsidRPr="00EA442A">
        <w:rPr>
          <w:rFonts w:cs="Simplified Arabic" w:hint="cs"/>
          <w:spacing w:val="-4"/>
          <w:sz w:val="28"/>
          <w:rtl/>
        </w:rPr>
        <w:t>.</w:t>
      </w:r>
      <w:r w:rsidR="00E94392" w:rsidRPr="00EA442A">
        <w:rPr>
          <w:rFonts w:cs="Simplified Arabic"/>
          <w:spacing w:val="-4"/>
          <w:sz w:val="28"/>
          <w:rtl/>
        </w:rPr>
        <w:t xml:space="preserve"> </w:t>
      </w:r>
      <w:r w:rsidR="00824F18" w:rsidRPr="00EA442A">
        <w:rPr>
          <w:rFonts w:cs="Simplified Arabic" w:hint="cs"/>
          <w:spacing w:val="-4"/>
          <w:sz w:val="28"/>
          <w:rtl/>
        </w:rPr>
        <w:t>أمَّا (</w:t>
      </w:r>
      <w:r w:rsidR="00824F18" w:rsidRPr="00EA442A">
        <w:rPr>
          <w:rFonts w:cs="Simplified Arabic"/>
          <w:spacing w:val="-4"/>
          <w:sz w:val="28"/>
        </w:rPr>
        <w:t>Al-Shammari, 2008</w:t>
      </w:r>
      <w:r w:rsidR="00824F18" w:rsidRPr="00EA442A">
        <w:rPr>
          <w:rFonts w:cs="Simplified Arabic" w:hint="cs"/>
          <w:spacing w:val="-4"/>
          <w:sz w:val="28"/>
          <w:rtl/>
        </w:rPr>
        <w:t>) فبيَّن أنَّ</w:t>
      </w:r>
      <w:r w:rsidR="00824F18" w:rsidRPr="00EA442A">
        <w:rPr>
          <w:rFonts w:cs="Simplified Arabic"/>
          <w:spacing w:val="-4"/>
          <w:sz w:val="28"/>
          <w:rtl/>
        </w:rPr>
        <w:t xml:space="preserve"> </w:t>
      </w:r>
      <w:r w:rsidR="00824F18" w:rsidRPr="00EA442A">
        <w:rPr>
          <w:rFonts w:cs="Simplified Arabic" w:hint="cs"/>
          <w:spacing w:val="-4"/>
          <w:sz w:val="28"/>
          <w:rtl/>
        </w:rPr>
        <w:t>المعلومات</w:t>
      </w:r>
      <w:r w:rsidR="00824F18" w:rsidRPr="00EA442A">
        <w:rPr>
          <w:rFonts w:cs="Simplified Arabic"/>
          <w:spacing w:val="-4"/>
          <w:sz w:val="28"/>
          <w:rtl/>
        </w:rPr>
        <w:t xml:space="preserve"> </w:t>
      </w:r>
      <w:r w:rsidR="00824F18" w:rsidRPr="00EA442A">
        <w:rPr>
          <w:rFonts w:cs="Simplified Arabic" w:hint="cs"/>
          <w:spacing w:val="-4"/>
          <w:sz w:val="28"/>
          <w:rtl/>
        </w:rPr>
        <w:t>التي</w:t>
      </w:r>
      <w:r w:rsidR="00824F18" w:rsidRPr="00EA442A">
        <w:rPr>
          <w:rFonts w:cs="Simplified Arabic"/>
          <w:spacing w:val="-4"/>
          <w:sz w:val="28"/>
          <w:rtl/>
        </w:rPr>
        <w:t xml:space="preserve"> </w:t>
      </w:r>
      <w:r w:rsidR="00824F18" w:rsidRPr="00EA442A">
        <w:rPr>
          <w:rFonts w:cs="Simplified Arabic" w:hint="cs"/>
          <w:spacing w:val="-4"/>
          <w:sz w:val="28"/>
          <w:rtl/>
        </w:rPr>
        <w:t>تقدم</w:t>
      </w:r>
      <w:r w:rsidR="00824F18" w:rsidRPr="00EA442A">
        <w:rPr>
          <w:rFonts w:cs="Simplified Arabic"/>
          <w:spacing w:val="-4"/>
          <w:sz w:val="28"/>
          <w:rtl/>
        </w:rPr>
        <w:t xml:space="preserve"> </w:t>
      </w:r>
      <w:r w:rsidR="00824F18" w:rsidRPr="00EA442A">
        <w:rPr>
          <w:rFonts w:cs="Simplified Arabic" w:hint="cs"/>
          <w:spacing w:val="-4"/>
          <w:sz w:val="28"/>
          <w:rtl/>
        </w:rPr>
        <w:t>من قبل</w:t>
      </w:r>
      <w:r w:rsidR="00824F18" w:rsidRPr="00EA442A">
        <w:rPr>
          <w:rFonts w:cs="Simplified Arabic"/>
          <w:spacing w:val="-4"/>
          <w:sz w:val="28"/>
          <w:rtl/>
        </w:rPr>
        <w:t xml:space="preserve"> </w:t>
      </w:r>
      <w:r w:rsidR="00824F18" w:rsidRPr="00EA442A">
        <w:rPr>
          <w:rFonts w:cs="Simplified Arabic" w:hint="cs"/>
          <w:spacing w:val="-4"/>
          <w:sz w:val="28"/>
          <w:rtl/>
        </w:rPr>
        <w:t>نظم</w:t>
      </w:r>
      <w:r w:rsidR="00824F18" w:rsidRPr="00EA442A">
        <w:rPr>
          <w:rFonts w:cs="Simplified Arabic"/>
          <w:spacing w:val="-4"/>
          <w:sz w:val="28"/>
          <w:rtl/>
        </w:rPr>
        <w:t xml:space="preserve"> </w:t>
      </w:r>
      <w:r w:rsidR="00824F18" w:rsidRPr="00EA442A">
        <w:rPr>
          <w:rFonts w:cs="Simplified Arabic" w:hint="cs"/>
          <w:spacing w:val="-4"/>
          <w:sz w:val="28"/>
          <w:rtl/>
        </w:rPr>
        <w:t>المعلومات</w:t>
      </w:r>
      <w:r w:rsidR="00824F18" w:rsidRPr="00EA442A">
        <w:rPr>
          <w:rFonts w:cs="Simplified Arabic"/>
          <w:spacing w:val="-4"/>
          <w:sz w:val="28"/>
          <w:rtl/>
        </w:rPr>
        <w:t xml:space="preserve"> </w:t>
      </w:r>
      <w:r w:rsidR="00824F18" w:rsidRPr="00EA442A">
        <w:rPr>
          <w:rFonts w:cs="Simplified Arabic" w:hint="cs"/>
          <w:spacing w:val="-4"/>
          <w:sz w:val="28"/>
          <w:rtl/>
        </w:rPr>
        <w:t>الإدارية لمديري</w:t>
      </w:r>
      <w:r w:rsidR="00824F18" w:rsidRPr="00EA442A">
        <w:rPr>
          <w:rFonts w:cs="Simplified Arabic"/>
          <w:spacing w:val="-4"/>
          <w:sz w:val="28"/>
          <w:rtl/>
        </w:rPr>
        <w:t xml:space="preserve"> </w:t>
      </w:r>
      <w:r w:rsidR="00824F18" w:rsidRPr="00EA442A">
        <w:rPr>
          <w:rFonts w:cs="Simplified Arabic" w:hint="cs"/>
          <w:spacing w:val="-4"/>
          <w:sz w:val="28"/>
          <w:rtl/>
        </w:rPr>
        <w:t>ورؤساء</w:t>
      </w:r>
      <w:r w:rsidR="00824F18" w:rsidRPr="00EA442A">
        <w:rPr>
          <w:rFonts w:cs="Simplified Arabic"/>
          <w:spacing w:val="-4"/>
          <w:sz w:val="28"/>
          <w:rtl/>
        </w:rPr>
        <w:t xml:space="preserve"> </w:t>
      </w:r>
      <w:r w:rsidR="00824F18" w:rsidRPr="00EA442A">
        <w:rPr>
          <w:rFonts w:cs="Simplified Arabic" w:hint="cs"/>
          <w:spacing w:val="-4"/>
          <w:sz w:val="28"/>
          <w:rtl/>
        </w:rPr>
        <w:t>الأقسام</w:t>
      </w:r>
      <w:r w:rsidR="00824F18" w:rsidRPr="00EA442A">
        <w:rPr>
          <w:rFonts w:cs="Simplified Arabic"/>
          <w:spacing w:val="-4"/>
          <w:sz w:val="28"/>
          <w:rtl/>
        </w:rPr>
        <w:t xml:space="preserve"> </w:t>
      </w:r>
      <w:r w:rsidR="00824F18" w:rsidRPr="00EA442A">
        <w:rPr>
          <w:rFonts w:cs="Simplified Arabic" w:hint="cs"/>
          <w:spacing w:val="-4"/>
          <w:sz w:val="28"/>
          <w:rtl/>
        </w:rPr>
        <w:t>في إدارات</w:t>
      </w:r>
      <w:r w:rsidR="00824F18" w:rsidRPr="00EA442A">
        <w:rPr>
          <w:rFonts w:cs="Simplified Arabic"/>
          <w:spacing w:val="-4"/>
          <w:sz w:val="28"/>
          <w:rtl/>
        </w:rPr>
        <w:t xml:space="preserve"> </w:t>
      </w:r>
      <w:r w:rsidR="00824F18" w:rsidRPr="00EA442A">
        <w:rPr>
          <w:rFonts w:cs="Simplified Arabic" w:hint="cs"/>
          <w:spacing w:val="-4"/>
          <w:sz w:val="28"/>
          <w:rtl/>
        </w:rPr>
        <w:t>التربية</w:t>
      </w:r>
      <w:r w:rsidR="00824F18" w:rsidRPr="00EA442A">
        <w:rPr>
          <w:rFonts w:cs="Simplified Arabic"/>
          <w:spacing w:val="-4"/>
          <w:sz w:val="28"/>
          <w:rtl/>
        </w:rPr>
        <w:t xml:space="preserve"> </w:t>
      </w:r>
      <w:r w:rsidR="00824F18" w:rsidRPr="00EA442A">
        <w:rPr>
          <w:rFonts w:cs="Simplified Arabic" w:hint="cs"/>
          <w:spacing w:val="-4"/>
          <w:sz w:val="28"/>
          <w:rtl/>
        </w:rPr>
        <w:t>والتعليم</w:t>
      </w:r>
      <w:r w:rsidR="00824F18" w:rsidRPr="00EA442A">
        <w:rPr>
          <w:rFonts w:cs="Simplified Arabic"/>
          <w:spacing w:val="-4"/>
          <w:sz w:val="28"/>
          <w:rtl/>
        </w:rPr>
        <w:t xml:space="preserve"> </w:t>
      </w:r>
      <w:r w:rsidR="00824F18" w:rsidRPr="00EA442A">
        <w:rPr>
          <w:rFonts w:cs="Simplified Arabic" w:hint="cs"/>
          <w:spacing w:val="-4"/>
          <w:sz w:val="28"/>
          <w:rtl/>
        </w:rPr>
        <w:t>بالسعودية تتصف بالدقة، والتوقيت</w:t>
      </w:r>
      <w:r w:rsidR="00824F18" w:rsidRPr="00EA442A">
        <w:rPr>
          <w:rFonts w:cs="Simplified Arabic"/>
          <w:spacing w:val="-4"/>
          <w:sz w:val="28"/>
          <w:rtl/>
        </w:rPr>
        <w:t xml:space="preserve"> </w:t>
      </w:r>
      <w:r w:rsidR="00824F18" w:rsidRPr="00EA442A">
        <w:rPr>
          <w:rFonts w:cs="Simplified Arabic" w:hint="cs"/>
          <w:spacing w:val="-4"/>
          <w:sz w:val="28"/>
          <w:rtl/>
        </w:rPr>
        <w:t>المناسب،</w:t>
      </w:r>
      <w:r w:rsidR="00824F18" w:rsidRPr="00EA442A">
        <w:rPr>
          <w:rFonts w:cs="Simplified Arabic"/>
          <w:spacing w:val="-4"/>
          <w:sz w:val="28"/>
          <w:rtl/>
        </w:rPr>
        <w:t xml:space="preserve"> </w:t>
      </w:r>
      <w:r w:rsidR="00824F18" w:rsidRPr="00EA442A">
        <w:rPr>
          <w:rFonts w:cs="Simplified Arabic" w:hint="cs"/>
          <w:spacing w:val="-4"/>
          <w:sz w:val="28"/>
          <w:rtl/>
        </w:rPr>
        <w:t>والملاءمة،</w:t>
      </w:r>
      <w:r w:rsidR="00824F18" w:rsidRPr="00EA442A">
        <w:rPr>
          <w:rFonts w:cs="Simplified Arabic"/>
          <w:spacing w:val="-4"/>
          <w:sz w:val="28"/>
          <w:rtl/>
        </w:rPr>
        <w:t xml:space="preserve"> </w:t>
      </w:r>
      <w:r w:rsidR="00824F18" w:rsidRPr="00EA442A">
        <w:rPr>
          <w:rFonts w:cs="Simplified Arabic" w:hint="cs"/>
          <w:spacing w:val="-4"/>
          <w:sz w:val="28"/>
          <w:rtl/>
        </w:rPr>
        <w:t>والوضوح،</w:t>
      </w:r>
      <w:r w:rsidR="00824F18" w:rsidRPr="00EA442A">
        <w:rPr>
          <w:rFonts w:cs="Simplified Arabic"/>
          <w:spacing w:val="-4"/>
          <w:sz w:val="28"/>
          <w:rtl/>
        </w:rPr>
        <w:t xml:space="preserve"> </w:t>
      </w:r>
      <w:r w:rsidR="00824F18" w:rsidRPr="00EA442A">
        <w:rPr>
          <w:rFonts w:cs="Simplified Arabic" w:hint="cs"/>
          <w:spacing w:val="-4"/>
          <w:sz w:val="28"/>
          <w:rtl/>
        </w:rPr>
        <w:t>والموضوعية،</w:t>
      </w:r>
      <w:r w:rsidR="00824F18" w:rsidRPr="00EA442A">
        <w:rPr>
          <w:rFonts w:cs="Simplified Arabic"/>
          <w:spacing w:val="-4"/>
          <w:sz w:val="28"/>
          <w:rtl/>
        </w:rPr>
        <w:t xml:space="preserve"> </w:t>
      </w:r>
      <w:r w:rsidR="00824F18" w:rsidRPr="00EA442A">
        <w:rPr>
          <w:rFonts w:cs="Simplified Arabic" w:hint="cs"/>
          <w:spacing w:val="-4"/>
          <w:sz w:val="28"/>
          <w:rtl/>
        </w:rPr>
        <w:t>والموثوقية.</w:t>
      </w:r>
      <w:r w:rsidR="000523CC" w:rsidRPr="00EA442A">
        <w:rPr>
          <w:rFonts w:cs="Simplified Arabic" w:hint="cs"/>
          <w:spacing w:val="-4"/>
          <w:sz w:val="28"/>
          <w:rtl/>
        </w:rPr>
        <w:t xml:space="preserve"> بينما </w:t>
      </w:r>
      <w:r w:rsidR="00442C6A" w:rsidRPr="00EA442A">
        <w:rPr>
          <w:rFonts w:cs="Simplified Arabic" w:hint="cs"/>
          <w:spacing w:val="-4"/>
          <w:sz w:val="28"/>
          <w:rtl/>
        </w:rPr>
        <w:t>بيَّن (</w:t>
      </w:r>
      <w:r w:rsidR="00442C6A" w:rsidRPr="00EA442A">
        <w:rPr>
          <w:rFonts w:cs="Simplified Arabic"/>
          <w:spacing w:val="-4"/>
          <w:sz w:val="28"/>
        </w:rPr>
        <w:t>Al-Alawneh, 2001</w:t>
      </w:r>
      <w:r w:rsidR="00442C6A" w:rsidRPr="00EA442A">
        <w:rPr>
          <w:rFonts w:cs="Simplified Arabic" w:hint="cs"/>
          <w:spacing w:val="-4"/>
          <w:sz w:val="28"/>
          <w:rtl/>
        </w:rPr>
        <w:t>) أنَّ أهم</w:t>
      </w:r>
      <w:r w:rsidR="00442C6A" w:rsidRPr="00EA442A">
        <w:rPr>
          <w:rFonts w:cs="Simplified Arabic"/>
          <w:spacing w:val="-4"/>
          <w:sz w:val="28"/>
          <w:rtl/>
        </w:rPr>
        <w:t xml:space="preserve"> أسباب ضعف استخدام أنظمة المعلومات المحوسبة </w:t>
      </w:r>
      <w:r w:rsidR="00442C6A" w:rsidRPr="00EA442A">
        <w:rPr>
          <w:rFonts w:cs="Simplified Arabic" w:hint="cs"/>
          <w:spacing w:val="-4"/>
          <w:sz w:val="28"/>
          <w:rtl/>
        </w:rPr>
        <w:t>في</w:t>
      </w:r>
      <w:r w:rsidR="00442C6A" w:rsidRPr="00EA442A">
        <w:rPr>
          <w:rFonts w:cs="Simplified Arabic"/>
          <w:spacing w:val="-4"/>
          <w:sz w:val="28"/>
          <w:rtl/>
        </w:rPr>
        <w:t xml:space="preserve"> </w:t>
      </w:r>
      <w:r w:rsidR="00442C6A" w:rsidRPr="00EA442A">
        <w:rPr>
          <w:rFonts w:cs="Simplified Arabic" w:hint="cs"/>
          <w:spacing w:val="-4"/>
          <w:sz w:val="28"/>
          <w:rtl/>
        </w:rPr>
        <w:t>مديريات</w:t>
      </w:r>
      <w:r w:rsidR="00442C6A" w:rsidRPr="00EA442A">
        <w:rPr>
          <w:rFonts w:cs="Simplified Arabic"/>
          <w:spacing w:val="-4"/>
          <w:sz w:val="28"/>
          <w:rtl/>
        </w:rPr>
        <w:t xml:space="preserve"> </w:t>
      </w:r>
      <w:r w:rsidR="00442C6A" w:rsidRPr="00EA442A">
        <w:rPr>
          <w:rFonts w:cs="Simplified Arabic" w:hint="cs"/>
          <w:spacing w:val="-4"/>
          <w:sz w:val="28"/>
          <w:rtl/>
        </w:rPr>
        <w:t>وأقسام مركز</w:t>
      </w:r>
      <w:r w:rsidR="00442C6A" w:rsidRPr="00EA442A">
        <w:rPr>
          <w:rFonts w:cs="Simplified Arabic"/>
          <w:spacing w:val="-4"/>
          <w:sz w:val="28"/>
          <w:rtl/>
        </w:rPr>
        <w:t xml:space="preserve"> </w:t>
      </w:r>
      <w:r w:rsidR="00442C6A" w:rsidRPr="00EA442A">
        <w:rPr>
          <w:rFonts w:cs="Simplified Arabic" w:hint="cs"/>
          <w:spacing w:val="-4"/>
          <w:sz w:val="28"/>
          <w:rtl/>
        </w:rPr>
        <w:t>وزارة</w:t>
      </w:r>
      <w:r w:rsidR="00442C6A" w:rsidRPr="00EA442A">
        <w:rPr>
          <w:rFonts w:cs="Simplified Arabic"/>
          <w:spacing w:val="-4"/>
          <w:sz w:val="28"/>
          <w:rtl/>
        </w:rPr>
        <w:t xml:space="preserve"> </w:t>
      </w:r>
      <w:r w:rsidR="00442C6A" w:rsidRPr="00EA442A">
        <w:rPr>
          <w:rFonts w:cs="Simplified Arabic" w:hint="cs"/>
          <w:spacing w:val="-4"/>
          <w:sz w:val="28"/>
          <w:rtl/>
        </w:rPr>
        <w:t>التربية</w:t>
      </w:r>
      <w:r w:rsidR="00442C6A" w:rsidRPr="00EA442A">
        <w:rPr>
          <w:rFonts w:cs="Simplified Arabic"/>
          <w:spacing w:val="-4"/>
          <w:sz w:val="28"/>
          <w:rtl/>
        </w:rPr>
        <w:t xml:space="preserve"> </w:t>
      </w:r>
      <w:r w:rsidR="00442C6A" w:rsidRPr="00EA442A">
        <w:rPr>
          <w:rFonts w:cs="Simplified Arabic" w:hint="cs"/>
          <w:spacing w:val="-4"/>
          <w:sz w:val="28"/>
          <w:rtl/>
        </w:rPr>
        <w:t>والتعليم</w:t>
      </w:r>
      <w:r w:rsidR="00442C6A" w:rsidRPr="00EA442A">
        <w:rPr>
          <w:rFonts w:cs="Simplified Arabic"/>
          <w:spacing w:val="-4"/>
          <w:sz w:val="28"/>
          <w:rtl/>
        </w:rPr>
        <w:t xml:space="preserve"> </w:t>
      </w:r>
      <w:r w:rsidR="00442C6A" w:rsidRPr="00EA442A">
        <w:rPr>
          <w:rFonts w:cs="Simplified Arabic" w:hint="cs"/>
          <w:spacing w:val="-4"/>
          <w:sz w:val="28"/>
          <w:rtl/>
        </w:rPr>
        <w:t>الأردنية</w:t>
      </w:r>
      <w:r w:rsidR="00442C6A" w:rsidRPr="00EA442A">
        <w:rPr>
          <w:rFonts w:cs="Simplified Arabic"/>
          <w:spacing w:val="-4"/>
          <w:sz w:val="28"/>
          <w:rtl/>
        </w:rPr>
        <w:t xml:space="preserve"> </w:t>
      </w:r>
      <w:r w:rsidR="00442C6A" w:rsidRPr="00EA442A">
        <w:rPr>
          <w:rFonts w:cs="Simplified Arabic" w:hint="cs"/>
          <w:spacing w:val="-4"/>
          <w:sz w:val="28"/>
          <w:rtl/>
        </w:rPr>
        <w:t>هي</w:t>
      </w:r>
      <w:r w:rsidR="00442C6A" w:rsidRPr="00EA442A">
        <w:rPr>
          <w:rFonts w:cs="Simplified Arabic"/>
          <w:spacing w:val="-4"/>
          <w:sz w:val="28"/>
          <w:rtl/>
        </w:rPr>
        <w:t xml:space="preserve"> قلة وجود الدورات التدريبية، وقلة المتخصصين، وقلة أجهزة الحاسوب وقدم مواصفاتها</w:t>
      </w:r>
      <w:r w:rsidR="00442C6A" w:rsidRPr="00EA442A">
        <w:rPr>
          <w:rFonts w:cs="Simplified Arabic" w:hint="cs"/>
          <w:spacing w:val="-4"/>
          <w:sz w:val="28"/>
          <w:rtl/>
        </w:rPr>
        <w:t>، وأنَّ أكثر الأنظمة المستخدمة في وزارة التربية والتعليم الأردنية أنظمة</w:t>
      </w:r>
      <w:r w:rsidR="00442C6A" w:rsidRPr="00EA442A">
        <w:rPr>
          <w:rFonts w:cs="Simplified Arabic"/>
          <w:spacing w:val="-4"/>
          <w:sz w:val="28"/>
          <w:rtl/>
        </w:rPr>
        <w:t xml:space="preserve"> </w:t>
      </w:r>
      <w:r w:rsidR="00442C6A" w:rsidRPr="00EA442A">
        <w:rPr>
          <w:rFonts w:cs="Simplified Arabic" w:hint="cs"/>
          <w:spacing w:val="-4"/>
          <w:sz w:val="28"/>
          <w:rtl/>
        </w:rPr>
        <w:t>أتمتة</w:t>
      </w:r>
      <w:r w:rsidR="00442C6A" w:rsidRPr="00EA442A">
        <w:rPr>
          <w:rFonts w:cs="Simplified Arabic"/>
          <w:spacing w:val="-4"/>
          <w:sz w:val="28"/>
          <w:rtl/>
        </w:rPr>
        <w:t xml:space="preserve"> المكاتب، </w:t>
      </w:r>
      <w:r w:rsidR="00442C6A" w:rsidRPr="00EA442A">
        <w:rPr>
          <w:rFonts w:cs="Simplified Arabic" w:hint="cs"/>
          <w:spacing w:val="-4"/>
          <w:sz w:val="28"/>
          <w:rtl/>
        </w:rPr>
        <w:t>ثمَّ</w:t>
      </w:r>
      <w:r w:rsidR="00442C6A" w:rsidRPr="00EA442A">
        <w:rPr>
          <w:rFonts w:cs="Simplified Arabic"/>
          <w:spacing w:val="-4"/>
          <w:sz w:val="28"/>
          <w:rtl/>
        </w:rPr>
        <w:t xml:space="preserve"> أنظمة المعلومات الوظائفية، وأنظمة معلومات الموارد البشرية، و</w:t>
      </w:r>
      <w:r w:rsidR="00442C6A" w:rsidRPr="00EA442A">
        <w:rPr>
          <w:rFonts w:cs="Simplified Arabic" w:hint="cs"/>
          <w:spacing w:val="-4"/>
          <w:sz w:val="28"/>
          <w:rtl/>
        </w:rPr>
        <w:t xml:space="preserve">أخيراً </w:t>
      </w:r>
      <w:r w:rsidR="00442C6A" w:rsidRPr="00EA442A">
        <w:rPr>
          <w:rFonts w:cs="Simplified Arabic"/>
          <w:spacing w:val="-4"/>
          <w:sz w:val="28"/>
          <w:rtl/>
        </w:rPr>
        <w:t xml:space="preserve">أنظمة المعلومات الإدارية. </w:t>
      </w:r>
    </w:p>
    <w:p w:rsidR="00BD53BB" w:rsidRPr="00EA442A" w:rsidRDefault="009C4C86" w:rsidP="000523CC">
      <w:pPr>
        <w:spacing w:line="480" w:lineRule="auto"/>
        <w:ind w:firstLine="709"/>
        <w:jc w:val="both"/>
        <w:rPr>
          <w:rFonts w:cs="Simplified Arabic" w:hint="cs"/>
          <w:spacing w:val="-4"/>
          <w:sz w:val="28"/>
          <w:rtl/>
          <w:lang w:bidi="ar-JO"/>
        </w:rPr>
      </w:pPr>
      <w:r w:rsidRPr="00EA442A">
        <w:rPr>
          <w:rFonts w:cs="Simplified Arabic" w:hint="cs"/>
          <w:spacing w:val="-4"/>
          <w:sz w:val="28"/>
          <w:rtl/>
        </w:rPr>
        <w:t>و</w:t>
      </w:r>
      <w:r w:rsidR="000523CC" w:rsidRPr="00EA442A">
        <w:rPr>
          <w:rFonts w:cs="Simplified Arabic" w:hint="cs"/>
          <w:spacing w:val="-4"/>
          <w:sz w:val="28"/>
          <w:rtl/>
        </w:rPr>
        <w:t>تحققت</w:t>
      </w:r>
      <w:r w:rsidR="00442C6A" w:rsidRPr="00EA442A">
        <w:rPr>
          <w:rFonts w:cs="Simplified Arabic" w:hint="cs"/>
          <w:spacing w:val="-4"/>
          <w:sz w:val="28"/>
          <w:rtl/>
        </w:rPr>
        <w:t xml:space="preserve"> بعض الدراسات </w:t>
      </w:r>
      <w:r w:rsidR="000523CC" w:rsidRPr="00EA442A">
        <w:rPr>
          <w:rFonts w:cs="Simplified Arabic" w:hint="cs"/>
          <w:spacing w:val="-4"/>
          <w:sz w:val="28"/>
          <w:rtl/>
        </w:rPr>
        <w:t xml:space="preserve">من العلاقة بين </w:t>
      </w:r>
      <w:r w:rsidRPr="00EA442A">
        <w:rPr>
          <w:rFonts w:cs="Simplified Arabic" w:hint="cs"/>
          <w:spacing w:val="-4"/>
          <w:sz w:val="28"/>
          <w:rtl/>
        </w:rPr>
        <w:t>نظم</w:t>
      </w:r>
      <w:r w:rsidRPr="00EA442A">
        <w:rPr>
          <w:rFonts w:cs="Simplified Arabic"/>
          <w:spacing w:val="-4"/>
          <w:sz w:val="28"/>
          <w:rtl/>
        </w:rPr>
        <w:t xml:space="preserve"> </w:t>
      </w:r>
      <w:r w:rsidRPr="00EA442A">
        <w:rPr>
          <w:rFonts w:cs="Simplified Arabic" w:hint="cs"/>
          <w:spacing w:val="-4"/>
          <w:sz w:val="28"/>
          <w:rtl/>
        </w:rPr>
        <w:t>المعلومات</w:t>
      </w:r>
      <w:r w:rsidRPr="00EA442A">
        <w:rPr>
          <w:rFonts w:cs="Simplified Arabic"/>
          <w:spacing w:val="-4"/>
          <w:sz w:val="28"/>
          <w:rtl/>
        </w:rPr>
        <w:t xml:space="preserve"> </w:t>
      </w:r>
      <w:r w:rsidRPr="00EA442A">
        <w:rPr>
          <w:rFonts w:cs="Simplified Arabic" w:hint="cs"/>
          <w:spacing w:val="-4"/>
          <w:sz w:val="28"/>
          <w:rtl/>
        </w:rPr>
        <w:t>الإدارية</w:t>
      </w:r>
      <w:r w:rsidRPr="00EA442A">
        <w:rPr>
          <w:rFonts w:cs="Simplified Arabic"/>
          <w:spacing w:val="-4"/>
          <w:sz w:val="28"/>
          <w:rtl/>
        </w:rPr>
        <w:t xml:space="preserve"> </w:t>
      </w:r>
      <w:r w:rsidR="000523CC" w:rsidRPr="00EA442A">
        <w:rPr>
          <w:rFonts w:cs="Simplified Arabic" w:hint="cs"/>
          <w:spacing w:val="-4"/>
          <w:sz w:val="28"/>
          <w:rtl/>
        </w:rPr>
        <w:t>و</w:t>
      </w:r>
      <w:r w:rsidRPr="00EA442A">
        <w:rPr>
          <w:rFonts w:cs="Simplified Arabic" w:hint="cs"/>
          <w:spacing w:val="-4"/>
          <w:sz w:val="28"/>
          <w:rtl/>
        </w:rPr>
        <w:t>صنع</w:t>
      </w:r>
      <w:r w:rsidRPr="00EA442A">
        <w:rPr>
          <w:rFonts w:cs="Simplified Arabic"/>
          <w:spacing w:val="-4"/>
          <w:sz w:val="28"/>
          <w:rtl/>
        </w:rPr>
        <w:t xml:space="preserve"> </w:t>
      </w:r>
      <w:r w:rsidRPr="00EA442A">
        <w:rPr>
          <w:rFonts w:cs="Simplified Arabic" w:hint="cs"/>
          <w:spacing w:val="-4"/>
          <w:sz w:val="28"/>
          <w:rtl/>
        </w:rPr>
        <w:t>القرارات</w:t>
      </w:r>
      <w:r w:rsidRPr="00EA442A">
        <w:rPr>
          <w:rFonts w:cs="Simplified Arabic"/>
          <w:spacing w:val="-4"/>
          <w:sz w:val="28"/>
          <w:rtl/>
        </w:rPr>
        <w:t xml:space="preserve"> </w:t>
      </w:r>
      <w:r w:rsidRPr="00EA442A">
        <w:rPr>
          <w:rFonts w:cs="Simplified Arabic" w:hint="cs"/>
          <w:spacing w:val="-4"/>
          <w:sz w:val="28"/>
          <w:rtl/>
        </w:rPr>
        <w:t xml:space="preserve">الإدارية، </w:t>
      </w:r>
      <w:r w:rsidR="00920A09" w:rsidRPr="00EA442A">
        <w:rPr>
          <w:rFonts w:cs="Simplified Arabic" w:hint="cs"/>
          <w:spacing w:val="-4"/>
          <w:sz w:val="28"/>
          <w:rtl/>
        </w:rPr>
        <w:t xml:space="preserve">حيث أشار </w:t>
      </w:r>
      <w:r w:rsidRPr="00EA442A">
        <w:rPr>
          <w:rFonts w:cs="Simplified Arabic" w:hint="cs"/>
          <w:spacing w:val="-4"/>
          <w:sz w:val="28"/>
          <w:rtl/>
        </w:rPr>
        <w:t>(</w:t>
      </w:r>
      <w:r w:rsidR="00CC5E9D" w:rsidRPr="00EA442A">
        <w:rPr>
          <w:rFonts w:cs="Simplified Arabic"/>
          <w:spacing w:val="-4"/>
          <w:sz w:val="28"/>
        </w:rPr>
        <w:t>Abu Ramadan, 2000</w:t>
      </w:r>
      <w:r w:rsidRPr="00EA442A">
        <w:rPr>
          <w:rFonts w:cs="Simplified Arabic" w:hint="cs"/>
          <w:spacing w:val="-4"/>
          <w:sz w:val="28"/>
          <w:rtl/>
        </w:rPr>
        <w:t>)،</w:t>
      </w:r>
      <w:r w:rsidR="00920A09" w:rsidRPr="00EA442A">
        <w:rPr>
          <w:rFonts w:cs="Simplified Arabic" w:hint="cs"/>
          <w:spacing w:val="-4"/>
          <w:sz w:val="28"/>
          <w:rtl/>
        </w:rPr>
        <w:t xml:space="preserve"> إلى</w:t>
      </w:r>
      <w:r w:rsidRPr="00EA442A">
        <w:rPr>
          <w:rFonts w:cs="Simplified Arabic" w:hint="cs"/>
          <w:spacing w:val="-4"/>
          <w:sz w:val="28"/>
          <w:rtl/>
        </w:rPr>
        <w:t xml:space="preserve"> </w:t>
      </w:r>
      <w:r w:rsidR="00BD53BB" w:rsidRPr="00EA442A">
        <w:rPr>
          <w:rFonts w:cs="Simplified Arabic" w:hint="cs"/>
          <w:spacing w:val="-4"/>
          <w:sz w:val="28"/>
          <w:rtl/>
        </w:rPr>
        <w:t>وج</w:t>
      </w:r>
      <w:r w:rsidR="00A42ACF" w:rsidRPr="00EA442A">
        <w:rPr>
          <w:rFonts w:cs="Simplified Arabic" w:hint="cs"/>
          <w:spacing w:val="-4"/>
          <w:sz w:val="28"/>
          <w:rtl/>
        </w:rPr>
        <w:t>و</w:t>
      </w:r>
      <w:r w:rsidR="00BD53BB" w:rsidRPr="00EA442A">
        <w:rPr>
          <w:rFonts w:cs="Simplified Arabic" w:hint="cs"/>
          <w:spacing w:val="-4"/>
          <w:sz w:val="28"/>
          <w:rtl/>
        </w:rPr>
        <w:t>د علاقة قوية</w:t>
      </w:r>
      <w:r w:rsidR="00BD53BB" w:rsidRPr="00EA442A">
        <w:rPr>
          <w:rFonts w:cs="Simplified Arabic"/>
          <w:spacing w:val="-4"/>
          <w:sz w:val="28"/>
          <w:rtl/>
        </w:rPr>
        <w:t xml:space="preserve"> </w:t>
      </w:r>
      <w:r w:rsidR="00BD53BB" w:rsidRPr="00EA442A">
        <w:rPr>
          <w:rFonts w:cs="Simplified Arabic" w:hint="cs"/>
          <w:spacing w:val="-4"/>
          <w:sz w:val="28"/>
          <w:rtl/>
        </w:rPr>
        <w:t>بين</w:t>
      </w:r>
      <w:r w:rsidR="00BD53BB" w:rsidRPr="00EA442A">
        <w:rPr>
          <w:rFonts w:cs="Simplified Arabic"/>
          <w:spacing w:val="-4"/>
          <w:sz w:val="28"/>
          <w:rtl/>
        </w:rPr>
        <w:t xml:space="preserve"> </w:t>
      </w:r>
      <w:r w:rsidR="00BD53BB" w:rsidRPr="00EA442A">
        <w:rPr>
          <w:rFonts w:cs="Simplified Arabic" w:hint="cs"/>
          <w:spacing w:val="-4"/>
          <w:sz w:val="28"/>
          <w:rtl/>
        </w:rPr>
        <w:t>دقة</w:t>
      </w:r>
      <w:r w:rsidR="00BD53BB" w:rsidRPr="00EA442A">
        <w:rPr>
          <w:rFonts w:cs="Simplified Arabic"/>
          <w:spacing w:val="-4"/>
          <w:sz w:val="28"/>
          <w:rtl/>
        </w:rPr>
        <w:t xml:space="preserve"> </w:t>
      </w:r>
      <w:r w:rsidR="00BD53BB" w:rsidRPr="00EA442A">
        <w:rPr>
          <w:rFonts w:cs="Simplified Arabic" w:hint="cs"/>
          <w:spacing w:val="-4"/>
          <w:sz w:val="28"/>
          <w:rtl/>
        </w:rPr>
        <w:t>المعلومات</w:t>
      </w:r>
      <w:r w:rsidR="00BD53BB" w:rsidRPr="00EA442A">
        <w:rPr>
          <w:rFonts w:cs="Simplified Arabic"/>
          <w:spacing w:val="-4"/>
          <w:sz w:val="28"/>
          <w:rtl/>
        </w:rPr>
        <w:t xml:space="preserve"> </w:t>
      </w:r>
      <w:r w:rsidR="00BD53BB" w:rsidRPr="00EA442A">
        <w:rPr>
          <w:rFonts w:cs="Simplified Arabic" w:hint="cs"/>
          <w:spacing w:val="-4"/>
          <w:sz w:val="28"/>
          <w:rtl/>
        </w:rPr>
        <w:t>التي يقدمها</w:t>
      </w:r>
      <w:r w:rsidR="00BD53BB" w:rsidRPr="00EA442A">
        <w:rPr>
          <w:rFonts w:cs="Simplified Arabic"/>
          <w:spacing w:val="-4"/>
          <w:sz w:val="28"/>
          <w:rtl/>
        </w:rPr>
        <w:t xml:space="preserve"> </w:t>
      </w:r>
      <w:r w:rsidR="00BD53BB" w:rsidRPr="00EA442A">
        <w:rPr>
          <w:rFonts w:cs="Simplified Arabic" w:hint="cs"/>
          <w:spacing w:val="-4"/>
          <w:sz w:val="28"/>
          <w:rtl/>
        </w:rPr>
        <w:t>نظام</w:t>
      </w:r>
      <w:r w:rsidR="00BD53BB" w:rsidRPr="00EA442A">
        <w:rPr>
          <w:rFonts w:cs="Simplified Arabic"/>
          <w:spacing w:val="-4"/>
          <w:sz w:val="28"/>
          <w:rtl/>
        </w:rPr>
        <w:t xml:space="preserve"> </w:t>
      </w:r>
      <w:r w:rsidR="00A42ACF" w:rsidRPr="00EA442A">
        <w:rPr>
          <w:rFonts w:cs="Simplified Arabic" w:hint="cs"/>
          <w:spacing w:val="-4"/>
          <w:sz w:val="28"/>
          <w:rtl/>
        </w:rPr>
        <w:t>المعلومات</w:t>
      </w:r>
      <w:r w:rsidR="00A42ACF" w:rsidRPr="00EA442A">
        <w:rPr>
          <w:rFonts w:cs="Simplified Arabic"/>
          <w:spacing w:val="-4"/>
          <w:sz w:val="28"/>
          <w:rtl/>
        </w:rPr>
        <w:t xml:space="preserve"> </w:t>
      </w:r>
      <w:r w:rsidR="00A42ACF" w:rsidRPr="00EA442A">
        <w:rPr>
          <w:rFonts w:cs="Simplified Arabic" w:hint="cs"/>
          <w:spacing w:val="-4"/>
          <w:sz w:val="28"/>
          <w:rtl/>
        </w:rPr>
        <w:t>الإدارية</w:t>
      </w:r>
      <w:r w:rsidR="00BD53BB" w:rsidRPr="00EA442A">
        <w:rPr>
          <w:rFonts w:cs="Simplified Arabic"/>
          <w:spacing w:val="-4"/>
          <w:sz w:val="28"/>
          <w:rtl/>
        </w:rPr>
        <w:t xml:space="preserve"> </w:t>
      </w:r>
      <w:r w:rsidR="00BD53BB" w:rsidRPr="00EA442A">
        <w:rPr>
          <w:rFonts w:cs="Simplified Arabic" w:hint="cs"/>
          <w:spacing w:val="-4"/>
          <w:sz w:val="28"/>
          <w:rtl/>
        </w:rPr>
        <w:lastRenderedPageBreak/>
        <w:t>وبين</w:t>
      </w:r>
      <w:r w:rsidR="00BD53BB" w:rsidRPr="00EA442A">
        <w:rPr>
          <w:rFonts w:cs="Simplified Arabic"/>
          <w:spacing w:val="-4"/>
          <w:sz w:val="28"/>
          <w:rtl/>
        </w:rPr>
        <w:t xml:space="preserve"> </w:t>
      </w:r>
      <w:r w:rsidR="00BD53BB" w:rsidRPr="00EA442A">
        <w:rPr>
          <w:rFonts w:cs="Simplified Arabic" w:hint="cs"/>
          <w:spacing w:val="-4"/>
          <w:sz w:val="28"/>
          <w:rtl/>
        </w:rPr>
        <w:t>استخدام</w:t>
      </w:r>
      <w:r w:rsidR="00BD53BB" w:rsidRPr="00EA442A">
        <w:rPr>
          <w:rFonts w:cs="Simplified Arabic"/>
          <w:spacing w:val="-4"/>
          <w:sz w:val="28"/>
          <w:rtl/>
        </w:rPr>
        <w:t xml:space="preserve"> </w:t>
      </w:r>
      <w:r w:rsidR="00BD53BB" w:rsidRPr="00EA442A">
        <w:rPr>
          <w:rFonts w:cs="Simplified Arabic" w:hint="cs"/>
          <w:spacing w:val="-4"/>
          <w:sz w:val="28"/>
          <w:rtl/>
        </w:rPr>
        <w:t>المديرين لهذه</w:t>
      </w:r>
      <w:r w:rsidR="00BD53BB" w:rsidRPr="00EA442A">
        <w:rPr>
          <w:rFonts w:cs="Simplified Arabic"/>
          <w:spacing w:val="-4"/>
          <w:sz w:val="28"/>
          <w:rtl/>
        </w:rPr>
        <w:t xml:space="preserve"> </w:t>
      </w:r>
      <w:r w:rsidR="00BD53BB" w:rsidRPr="00EA442A">
        <w:rPr>
          <w:rFonts w:cs="Simplified Arabic" w:hint="cs"/>
          <w:spacing w:val="-4"/>
          <w:sz w:val="28"/>
          <w:rtl/>
        </w:rPr>
        <w:t>النظم</w:t>
      </w:r>
      <w:r w:rsidR="00BD53BB" w:rsidRPr="00EA442A">
        <w:rPr>
          <w:rFonts w:cs="Simplified Arabic"/>
          <w:spacing w:val="-4"/>
          <w:sz w:val="28"/>
          <w:rtl/>
        </w:rPr>
        <w:t xml:space="preserve"> </w:t>
      </w:r>
      <w:r w:rsidR="00BD53BB" w:rsidRPr="00EA442A">
        <w:rPr>
          <w:rFonts w:cs="Simplified Arabic" w:hint="cs"/>
          <w:spacing w:val="-4"/>
          <w:sz w:val="28"/>
          <w:rtl/>
        </w:rPr>
        <w:t>في</w:t>
      </w:r>
      <w:r w:rsidR="00BD53BB" w:rsidRPr="00EA442A">
        <w:rPr>
          <w:rFonts w:cs="Simplified Arabic"/>
          <w:spacing w:val="-4"/>
          <w:sz w:val="28"/>
          <w:rtl/>
        </w:rPr>
        <w:t xml:space="preserve"> </w:t>
      </w:r>
      <w:r w:rsidR="00BD53BB" w:rsidRPr="00EA442A">
        <w:rPr>
          <w:rFonts w:cs="Simplified Arabic" w:hint="cs"/>
          <w:spacing w:val="-4"/>
          <w:sz w:val="28"/>
          <w:rtl/>
        </w:rPr>
        <w:t>صنع</w:t>
      </w:r>
      <w:r w:rsidR="00BD53BB" w:rsidRPr="00EA442A">
        <w:rPr>
          <w:rFonts w:cs="Simplified Arabic"/>
          <w:spacing w:val="-4"/>
          <w:sz w:val="28"/>
          <w:rtl/>
        </w:rPr>
        <w:t xml:space="preserve"> </w:t>
      </w:r>
      <w:r w:rsidR="00BD53BB" w:rsidRPr="00EA442A">
        <w:rPr>
          <w:rFonts w:cs="Simplified Arabic" w:hint="cs"/>
          <w:spacing w:val="-4"/>
          <w:sz w:val="28"/>
          <w:rtl/>
        </w:rPr>
        <w:t>قراراتهم</w:t>
      </w:r>
      <w:r w:rsidR="00BD53BB" w:rsidRPr="00EA442A">
        <w:rPr>
          <w:rFonts w:cs="Simplified Arabic"/>
          <w:spacing w:val="-4"/>
          <w:sz w:val="28"/>
          <w:rtl/>
        </w:rPr>
        <w:t xml:space="preserve"> </w:t>
      </w:r>
      <w:r w:rsidR="00BD53BB" w:rsidRPr="00EA442A">
        <w:rPr>
          <w:rFonts w:cs="Simplified Arabic" w:hint="cs"/>
          <w:spacing w:val="-4"/>
          <w:sz w:val="28"/>
          <w:rtl/>
        </w:rPr>
        <w:t>الإدارية،</w:t>
      </w:r>
      <w:r w:rsidR="00BD53BB" w:rsidRPr="00EA442A">
        <w:rPr>
          <w:rFonts w:cs="Simplified Arabic"/>
          <w:spacing w:val="-4"/>
          <w:sz w:val="28"/>
          <w:rtl/>
        </w:rPr>
        <w:t xml:space="preserve"> </w:t>
      </w:r>
      <w:r w:rsidR="00BD53BB" w:rsidRPr="00EA442A">
        <w:rPr>
          <w:rFonts w:cs="Simplified Arabic" w:hint="cs"/>
          <w:spacing w:val="-4"/>
          <w:sz w:val="28"/>
          <w:rtl/>
        </w:rPr>
        <w:t>و</w:t>
      </w:r>
      <w:r w:rsidR="00920A09" w:rsidRPr="00EA442A">
        <w:rPr>
          <w:rFonts w:cs="Simplified Arabic" w:hint="cs"/>
          <w:spacing w:val="-4"/>
          <w:sz w:val="28"/>
          <w:rtl/>
        </w:rPr>
        <w:t>وجود</w:t>
      </w:r>
      <w:r w:rsidR="00BD53BB" w:rsidRPr="00EA442A">
        <w:rPr>
          <w:rFonts w:cs="Simplified Arabic"/>
          <w:spacing w:val="-4"/>
          <w:sz w:val="28"/>
          <w:rtl/>
        </w:rPr>
        <w:t xml:space="preserve"> </w:t>
      </w:r>
      <w:r w:rsidR="00BD53BB" w:rsidRPr="00EA442A">
        <w:rPr>
          <w:rFonts w:cs="Simplified Arabic" w:hint="cs"/>
          <w:spacing w:val="-4"/>
          <w:sz w:val="28"/>
          <w:rtl/>
        </w:rPr>
        <w:t>علاقة قوية</w:t>
      </w:r>
      <w:r w:rsidR="00BD53BB" w:rsidRPr="00EA442A">
        <w:rPr>
          <w:rFonts w:cs="Simplified Arabic"/>
          <w:spacing w:val="-4"/>
          <w:sz w:val="28"/>
          <w:rtl/>
        </w:rPr>
        <w:t xml:space="preserve"> </w:t>
      </w:r>
      <w:r w:rsidR="00BD53BB" w:rsidRPr="00EA442A">
        <w:rPr>
          <w:rFonts w:cs="Simplified Arabic" w:hint="cs"/>
          <w:spacing w:val="-4"/>
          <w:sz w:val="28"/>
          <w:rtl/>
        </w:rPr>
        <w:t>بين</w:t>
      </w:r>
      <w:r w:rsidR="00BD53BB" w:rsidRPr="00EA442A">
        <w:rPr>
          <w:rFonts w:cs="Simplified Arabic"/>
          <w:spacing w:val="-4"/>
          <w:sz w:val="28"/>
          <w:rtl/>
        </w:rPr>
        <w:t xml:space="preserve"> </w:t>
      </w:r>
      <w:r w:rsidR="00BD53BB" w:rsidRPr="00EA442A">
        <w:rPr>
          <w:rFonts w:cs="Simplified Arabic" w:hint="cs"/>
          <w:spacing w:val="-4"/>
          <w:sz w:val="28"/>
          <w:rtl/>
        </w:rPr>
        <w:t>ملائمة</w:t>
      </w:r>
      <w:r w:rsidR="00BD53BB" w:rsidRPr="00EA442A">
        <w:rPr>
          <w:rFonts w:cs="Simplified Arabic"/>
          <w:spacing w:val="-4"/>
          <w:sz w:val="28"/>
          <w:rtl/>
        </w:rPr>
        <w:t xml:space="preserve"> </w:t>
      </w:r>
      <w:r w:rsidR="00BD53BB" w:rsidRPr="00EA442A">
        <w:rPr>
          <w:rFonts w:cs="Simplified Arabic" w:hint="cs"/>
          <w:spacing w:val="-4"/>
          <w:sz w:val="28"/>
          <w:rtl/>
        </w:rPr>
        <w:t>المعلومات</w:t>
      </w:r>
      <w:r w:rsidR="00BD53BB" w:rsidRPr="00EA442A">
        <w:rPr>
          <w:rFonts w:cs="Simplified Arabic"/>
          <w:spacing w:val="-4"/>
          <w:sz w:val="28"/>
          <w:rtl/>
        </w:rPr>
        <w:t xml:space="preserve"> </w:t>
      </w:r>
      <w:r w:rsidR="00BD53BB" w:rsidRPr="00EA442A">
        <w:rPr>
          <w:rFonts w:cs="Simplified Arabic" w:hint="cs"/>
          <w:spacing w:val="-4"/>
          <w:sz w:val="28"/>
          <w:rtl/>
        </w:rPr>
        <w:t>التي يقدمها</w:t>
      </w:r>
      <w:r w:rsidR="00BD53BB" w:rsidRPr="00EA442A">
        <w:rPr>
          <w:rFonts w:cs="Simplified Arabic"/>
          <w:spacing w:val="-4"/>
          <w:sz w:val="28"/>
          <w:rtl/>
        </w:rPr>
        <w:t xml:space="preserve"> </w:t>
      </w:r>
      <w:r w:rsidR="00BD53BB" w:rsidRPr="00EA442A">
        <w:rPr>
          <w:rFonts w:cs="Simplified Arabic" w:hint="cs"/>
          <w:spacing w:val="-4"/>
          <w:sz w:val="28"/>
          <w:rtl/>
        </w:rPr>
        <w:t>نظام</w:t>
      </w:r>
      <w:r w:rsidR="00BD53BB" w:rsidRPr="00EA442A">
        <w:rPr>
          <w:rFonts w:cs="Simplified Arabic"/>
          <w:spacing w:val="-4"/>
          <w:sz w:val="28"/>
          <w:rtl/>
        </w:rPr>
        <w:t xml:space="preserve"> </w:t>
      </w:r>
      <w:r w:rsidR="00BD53BB" w:rsidRPr="00EA442A">
        <w:rPr>
          <w:rFonts w:cs="Simplified Arabic" w:hint="cs"/>
          <w:spacing w:val="-4"/>
          <w:sz w:val="28"/>
          <w:rtl/>
        </w:rPr>
        <w:t>المعلومات</w:t>
      </w:r>
      <w:r w:rsidR="00BD53BB" w:rsidRPr="00EA442A">
        <w:rPr>
          <w:rFonts w:cs="Simplified Arabic"/>
          <w:spacing w:val="-4"/>
          <w:sz w:val="28"/>
          <w:rtl/>
        </w:rPr>
        <w:t xml:space="preserve"> </w:t>
      </w:r>
      <w:r w:rsidR="00BD53BB" w:rsidRPr="00EA442A">
        <w:rPr>
          <w:rFonts w:cs="Simplified Arabic" w:hint="cs"/>
          <w:spacing w:val="-4"/>
          <w:sz w:val="28"/>
          <w:rtl/>
        </w:rPr>
        <w:t>الإداري</w:t>
      </w:r>
      <w:r w:rsidR="00BD53BB" w:rsidRPr="00EA442A">
        <w:rPr>
          <w:rFonts w:cs="Simplified Arabic"/>
          <w:spacing w:val="-4"/>
          <w:sz w:val="28"/>
          <w:rtl/>
        </w:rPr>
        <w:t xml:space="preserve"> </w:t>
      </w:r>
      <w:r w:rsidR="00BD53BB" w:rsidRPr="00EA442A">
        <w:rPr>
          <w:rFonts w:cs="Simplified Arabic" w:hint="cs"/>
          <w:spacing w:val="-4"/>
          <w:sz w:val="28"/>
          <w:rtl/>
        </w:rPr>
        <w:t>وبين</w:t>
      </w:r>
      <w:r w:rsidR="00BD53BB" w:rsidRPr="00EA442A">
        <w:rPr>
          <w:rFonts w:cs="Simplified Arabic"/>
          <w:spacing w:val="-4"/>
          <w:sz w:val="28"/>
          <w:rtl/>
        </w:rPr>
        <w:t xml:space="preserve"> </w:t>
      </w:r>
      <w:r w:rsidR="00BD53BB" w:rsidRPr="00EA442A">
        <w:rPr>
          <w:rFonts w:cs="Simplified Arabic" w:hint="cs"/>
          <w:spacing w:val="-4"/>
          <w:sz w:val="28"/>
          <w:rtl/>
        </w:rPr>
        <w:t>استخدام</w:t>
      </w:r>
      <w:r w:rsidR="00BD53BB" w:rsidRPr="00EA442A">
        <w:rPr>
          <w:rFonts w:cs="Simplified Arabic"/>
          <w:spacing w:val="-4"/>
          <w:sz w:val="28"/>
          <w:rtl/>
        </w:rPr>
        <w:t xml:space="preserve"> </w:t>
      </w:r>
      <w:r w:rsidR="00BD53BB" w:rsidRPr="00EA442A">
        <w:rPr>
          <w:rFonts w:cs="Simplified Arabic" w:hint="cs"/>
          <w:spacing w:val="-4"/>
          <w:sz w:val="28"/>
          <w:rtl/>
        </w:rPr>
        <w:t>المديرين لهذه</w:t>
      </w:r>
      <w:r w:rsidR="00BD53BB" w:rsidRPr="00EA442A">
        <w:rPr>
          <w:rFonts w:cs="Simplified Arabic"/>
          <w:spacing w:val="-4"/>
          <w:sz w:val="28"/>
          <w:rtl/>
        </w:rPr>
        <w:t xml:space="preserve"> </w:t>
      </w:r>
      <w:r w:rsidR="00BD53BB" w:rsidRPr="00EA442A">
        <w:rPr>
          <w:rFonts w:cs="Simplified Arabic" w:hint="cs"/>
          <w:spacing w:val="-4"/>
          <w:sz w:val="28"/>
          <w:rtl/>
        </w:rPr>
        <w:t>النظم</w:t>
      </w:r>
      <w:r w:rsidR="00BD53BB" w:rsidRPr="00EA442A">
        <w:rPr>
          <w:rFonts w:cs="Simplified Arabic"/>
          <w:spacing w:val="-4"/>
          <w:sz w:val="28"/>
          <w:rtl/>
        </w:rPr>
        <w:t xml:space="preserve"> </w:t>
      </w:r>
      <w:r w:rsidR="00BD53BB" w:rsidRPr="00EA442A">
        <w:rPr>
          <w:rFonts w:cs="Simplified Arabic" w:hint="cs"/>
          <w:spacing w:val="-4"/>
          <w:sz w:val="28"/>
          <w:rtl/>
        </w:rPr>
        <w:t>في</w:t>
      </w:r>
      <w:r w:rsidR="00BD53BB" w:rsidRPr="00EA442A">
        <w:rPr>
          <w:rFonts w:cs="Simplified Arabic"/>
          <w:spacing w:val="-4"/>
          <w:sz w:val="28"/>
          <w:rtl/>
        </w:rPr>
        <w:t xml:space="preserve"> </w:t>
      </w:r>
      <w:r w:rsidR="00BD53BB" w:rsidRPr="00EA442A">
        <w:rPr>
          <w:rFonts w:cs="Simplified Arabic" w:hint="cs"/>
          <w:spacing w:val="-4"/>
          <w:sz w:val="28"/>
          <w:rtl/>
        </w:rPr>
        <w:t>صنع</w:t>
      </w:r>
      <w:r w:rsidR="00BD53BB" w:rsidRPr="00EA442A">
        <w:rPr>
          <w:rFonts w:cs="Simplified Arabic"/>
          <w:spacing w:val="-4"/>
          <w:sz w:val="28"/>
          <w:rtl/>
        </w:rPr>
        <w:t xml:space="preserve"> </w:t>
      </w:r>
      <w:r w:rsidR="00BD53BB" w:rsidRPr="00EA442A">
        <w:rPr>
          <w:rFonts w:cs="Simplified Arabic" w:hint="cs"/>
          <w:spacing w:val="-4"/>
          <w:sz w:val="28"/>
          <w:rtl/>
        </w:rPr>
        <w:t>قراراتهم</w:t>
      </w:r>
      <w:r w:rsidR="00BD53BB" w:rsidRPr="00EA442A">
        <w:rPr>
          <w:rFonts w:cs="Simplified Arabic"/>
          <w:spacing w:val="-4"/>
          <w:sz w:val="28"/>
          <w:rtl/>
        </w:rPr>
        <w:t xml:space="preserve"> </w:t>
      </w:r>
      <w:r w:rsidR="00BD53BB" w:rsidRPr="00EA442A">
        <w:rPr>
          <w:rFonts w:cs="Simplified Arabic" w:hint="cs"/>
          <w:spacing w:val="-4"/>
          <w:sz w:val="28"/>
          <w:rtl/>
        </w:rPr>
        <w:t>الإدارية</w:t>
      </w:r>
      <w:r w:rsidR="00BD53BB" w:rsidRPr="00EA442A">
        <w:rPr>
          <w:rFonts w:cs="Simplified Arabic"/>
          <w:spacing w:val="-4"/>
          <w:sz w:val="28"/>
        </w:rPr>
        <w:t>.</w:t>
      </w:r>
      <w:r w:rsidR="0054704D" w:rsidRPr="00EA442A">
        <w:rPr>
          <w:rFonts w:cs="Simplified Arabic" w:hint="cs"/>
          <w:spacing w:val="-4"/>
          <w:sz w:val="28"/>
          <w:rtl/>
        </w:rPr>
        <w:t xml:space="preserve"> </w:t>
      </w:r>
      <w:r w:rsidR="00B55EBA" w:rsidRPr="00EA442A">
        <w:rPr>
          <w:rFonts w:cs="Simplified Arabic" w:hint="cs"/>
          <w:spacing w:val="-4"/>
          <w:sz w:val="28"/>
          <w:rtl/>
        </w:rPr>
        <w:t>و</w:t>
      </w:r>
      <w:r w:rsidR="000323B6" w:rsidRPr="00EA442A">
        <w:rPr>
          <w:rFonts w:cs="Simplified Arabic" w:hint="cs"/>
          <w:spacing w:val="-4"/>
          <w:sz w:val="28"/>
          <w:rtl/>
        </w:rPr>
        <w:t xml:space="preserve">تسهم </w:t>
      </w:r>
      <w:r w:rsidR="00B55EBA" w:rsidRPr="00EA442A">
        <w:rPr>
          <w:rFonts w:cs="Simplified Arabic"/>
          <w:spacing w:val="-4"/>
          <w:sz w:val="28"/>
          <w:rtl/>
        </w:rPr>
        <w:t xml:space="preserve">المعلومات في اتخاذ القرارات التربوية </w:t>
      </w:r>
      <w:r w:rsidR="005A3915" w:rsidRPr="00EA442A">
        <w:rPr>
          <w:rFonts w:cs="Simplified Arabic" w:hint="cs"/>
          <w:spacing w:val="-4"/>
          <w:sz w:val="28"/>
          <w:rtl/>
        </w:rPr>
        <w:t xml:space="preserve">بدرجة </w:t>
      </w:r>
      <w:r w:rsidR="00B55EBA" w:rsidRPr="00EA442A">
        <w:rPr>
          <w:rFonts w:cs="Simplified Arabic"/>
          <w:spacing w:val="-4"/>
          <w:sz w:val="28"/>
          <w:rtl/>
        </w:rPr>
        <w:t xml:space="preserve">عالية بالنسبة إلى دقة، وملاءمة، ومرونة المعلومات، بينما كانت درجة الإسهام متوسطة بالنسبة لشمول </w:t>
      </w:r>
      <w:r w:rsidR="000323B6" w:rsidRPr="00EA442A">
        <w:rPr>
          <w:rFonts w:cs="Simplified Arabic"/>
          <w:spacing w:val="-4"/>
          <w:sz w:val="28"/>
          <w:rtl/>
        </w:rPr>
        <w:t>المعلومات والتوقيت المناسب لها</w:t>
      </w:r>
      <w:r w:rsidR="000323B6" w:rsidRPr="00EA442A">
        <w:rPr>
          <w:rFonts w:cs="Simplified Arabic" w:hint="cs"/>
          <w:spacing w:val="-4"/>
          <w:sz w:val="28"/>
          <w:rtl/>
        </w:rPr>
        <w:t xml:space="preserve"> </w:t>
      </w:r>
      <w:r w:rsidR="00BD53BB" w:rsidRPr="00EA442A">
        <w:rPr>
          <w:rFonts w:cs="Simplified Arabic"/>
          <w:spacing w:val="-4"/>
          <w:sz w:val="28"/>
          <w:rtl/>
        </w:rPr>
        <w:t>(</w:t>
      </w:r>
      <w:r w:rsidR="00C76DB4" w:rsidRPr="00EA442A">
        <w:rPr>
          <w:rFonts w:cs="Simplified Arabic"/>
          <w:spacing w:val="-4"/>
          <w:sz w:val="28"/>
        </w:rPr>
        <w:t>Al-Jeraidh, 2001</w:t>
      </w:r>
      <w:r w:rsidR="0054704D" w:rsidRPr="00EA442A">
        <w:rPr>
          <w:rFonts w:cs="Simplified Arabic" w:hint="cs"/>
          <w:spacing w:val="-4"/>
          <w:sz w:val="28"/>
          <w:rtl/>
        </w:rPr>
        <w:t>)</w:t>
      </w:r>
      <w:r w:rsidR="00BD53BB" w:rsidRPr="00EA442A">
        <w:rPr>
          <w:rFonts w:cs="Simplified Arabic" w:hint="cs"/>
          <w:spacing w:val="-4"/>
          <w:sz w:val="28"/>
          <w:rtl/>
        </w:rPr>
        <w:t>.</w:t>
      </w:r>
      <w:r w:rsidR="00BD53BB" w:rsidRPr="00EA442A">
        <w:rPr>
          <w:rFonts w:cs="Simplified Arabic"/>
          <w:spacing w:val="-4"/>
          <w:sz w:val="28"/>
          <w:rtl/>
        </w:rPr>
        <w:t xml:space="preserve"> </w:t>
      </w:r>
    </w:p>
    <w:p w:rsidR="00442C6A" w:rsidRPr="00EA442A" w:rsidRDefault="00F40A88" w:rsidP="00EA3ABB">
      <w:pPr>
        <w:spacing w:line="480" w:lineRule="auto"/>
        <w:ind w:firstLine="709"/>
        <w:jc w:val="both"/>
        <w:rPr>
          <w:rFonts w:cs="Simplified Arabic" w:hint="cs"/>
          <w:spacing w:val="-4"/>
          <w:sz w:val="28"/>
          <w:rtl/>
        </w:rPr>
      </w:pPr>
      <w:r w:rsidRPr="00EA442A">
        <w:rPr>
          <w:rFonts w:cs="Simplified Arabic" w:hint="cs"/>
          <w:spacing w:val="-4"/>
          <w:sz w:val="28"/>
          <w:rtl/>
        </w:rPr>
        <w:t xml:space="preserve">وبيَّنت بعض الدراسات العلاقة بين استخدام نظام المعلومات الإدارية والأداء الوظيفي، حيث كشفت </w:t>
      </w:r>
      <w:r w:rsidR="00BD53BB" w:rsidRPr="00EA442A">
        <w:rPr>
          <w:rFonts w:cs="Simplified Arabic" w:hint="cs"/>
          <w:spacing w:val="-4"/>
          <w:sz w:val="28"/>
          <w:rtl/>
        </w:rPr>
        <w:t>دراسة (</w:t>
      </w:r>
      <w:r w:rsidR="00BD53BB" w:rsidRPr="00EA442A">
        <w:rPr>
          <w:rFonts w:cs="Simplified Arabic"/>
          <w:spacing w:val="-4"/>
          <w:sz w:val="28"/>
        </w:rPr>
        <w:t xml:space="preserve">Abdulkareem </w:t>
      </w:r>
      <w:r w:rsidR="00BD53BB" w:rsidRPr="00EA442A">
        <w:rPr>
          <w:rFonts w:cs="Simplified Arabic"/>
          <w:i/>
          <w:iCs/>
          <w:spacing w:val="-4"/>
          <w:sz w:val="28"/>
        </w:rPr>
        <w:t>et, al.</w:t>
      </w:r>
      <w:r w:rsidR="00BD53BB" w:rsidRPr="00EA442A">
        <w:rPr>
          <w:rFonts w:cs="Simplified Arabic"/>
          <w:spacing w:val="-4"/>
          <w:sz w:val="28"/>
        </w:rPr>
        <w:t>, 2012</w:t>
      </w:r>
      <w:r w:rsidR="00BD53BB" w:rsidRPr="00EA442A">
        <w:rPr>
          <w:rFonts w:cs="Simplified Arabic" w:hint="cs"/>
          <w:spacing w:val="-4"/>
          <w:sz w:val="28"/>
          <w:rtl/>
        </w:rPr>
        <w:t>) ووجود علاقة دالة إحصائياً بين استخدام نظم المعلومات الإدارية والأداء الوظيفي للموظفين.</w:t>
      </w:r>
      <w:r w:rsidRPr="00EA442A">
        <w:rPr>
          <w:rFonts w:cs="Simplified Arabic" w:hint="cs"/>
          <w:spacing w:val="-4"/>
          <w:sz w:val="28"/>
          <w:rtl/>
        </w:rPr>
        <w:t xml:space="preserve"> وبيَّن</w:t>
      </w:r>
      <w:r w:rsidR="00BD53BB" w:rsidRPr="00EA442A">
        <w:rPr>
          <w:rFonts w:cs="Simplified Arabic"/>
          <w:spacing w:val="-4"/>
          <w:sz w:val="28"/>
          <w:rtl/>
        </w:rPr>
        <w:t xml:space="preserve"> (</w:t>
      </w:r>
      <w:r w:rsidR="00BD53BB" w:rsidRPr="00EA442A">
        <w:rPr>
          <w:rFonts w:cs="Simplified Arabic"/>
          <w:spacing w:val="-4"/>
          <w:sz w:val="28"/>
        </w:rPr>
        <w:t xml:space="preserve">Hashim, </w:t>
      </w:r>
      <w:r w:rsidR="00BD53BB" w:rsidRPr="00EA442A">
        <w:rPr>
          <w:rFonts w:cs="Simplified Arabic"/>
          <w:i/>
          <w:iCs/>
          <w:spacing w:val="-4"/>
          <w:sz w:val="28"/>
        </w:rPr>
        <w:t>et, al.</w:t>
      </w:r>
      <w:r w:rsidR="00BD53BB" w:rsidRPr="00EA442A">
        <w:rPr>
          <w:rFonts w:cs="Simplified Arabic"/>
          <w:spacing w:val="-4"/>
          <w:sz w:val="28"/>
        </w:rPr>
        <w:t>, 2012</w:t>
      </w:r>
      <w:r w:rsidR="00BD53BB" w:rsidRPr="00EA442A">
        <w:rPr>
          <w:rFonts w:cs="Simplified Arabic"/>
          <w:spacing w:val="-4"/>
          <w:sz w:val="28"/>
          <w:rtl/>
        </w:rPr>
        <w:t xml:space="preserve">) </w:t>
      </w:r>
      <w:r w:rsidR="00BD53BB" w:rsidRPr="00EA442A">
        <w:rPr>
          <w:rFonts w:cs="Simplified Arabic" w:hint="eastAsia"/>
          <w:spacing w:val="-4"/>
          <w:sz w:val="28"/>
          <w:rtl/>
        </w:rPr>
        <w:t>أنَّ</w:t>
      </w:r>
      <w:r w:rsidR="00BD53BB" w:rsidRPr="00EA442A">
        <w:rPr>
          <w:rFonts w:cs="Simplified Arabic"/>
          <w:spacing w:val="-4"/>
          <w:sz w:val="28"/>
          <w:rtl/>
        </w:rPr>
        <w:t xml:space="preserve"> </w:t>
      </w:r>
      <w:r w:rsidR="00BD53BB" w:rsidRPr="00EA442A">
        <w:rPr>
          <w:rFonts w:cs="Simplified Arabic" w:hint="eastAsia"/>
          <w:spacing w:val="-4"/>
          <w:sz w:val="28"/>
          <w:rtl/>
        </w:rPr>
        <w:t>استخدام</w:t>
      </w:r>
      <w:r w:rsidR="00BD53BB" w:rsidRPr="00EA442A">
        <w:rPr>
          <w:rFonts w:cs="Simplified Arabic"/>
          <w:spacing w:val="-4"/>
          <w:sz w:val="28"/>
          <w:rtl/>
        </w:rPr>
        <w:t xml:space="preserve"> </w:t>
      </w:r>
      <w:r w:rsidR="00BD53BB" w:rsidRPr="00EA442A">
        <w:rPr>
          <w:rFonts w:cs="Simplified Arabic" w:hint="eastAsia"/>
          <w:spacing w:val="-4"/>
          <w:sz w:val="28"/>
          <w:rtl/>
        </w:rPr>
        <w:t>نظم</w:t>
      </w:r>
      <w:r w:rsidR="00BD53BB" w:rsidRPr="00EA442A">
        <w:rPr>
          <w:rFonts w:cs="Simplified Arabic"/>
          <w:spacing w:val="-4"/>
          <w:sz w:val="28"/>
          <w:rtl/>
        </w:rPr>
        <w:t xml:space="preserve"> </w:t>
      </w:r>
      <w:r w:rsidR="00BD53BB" w:rsidRPr="00EA442A">
        <w:rPr>
          <w:rFonts w:cs="Simplified Arabic" w:hint="eastAsia"/>
          <w:spacing w:val="-4"/>
          <w:sz w:val="28"/>
          <w:rtl/>
        </w:rPr>
        <w:t>المعلومات</w:t>
      </w:r>
      <w:r w:rsidR="00BD53BB" w:rsidRPr="00EA442A">
        <w:rPr>
          <w:rFonts w:cs="Simplified Arabic"/>
          <w:spacing w:val="-4"/>
          <w:sz w:val="28"/>
          <w:rtl/>
        </w:rPr>
        <w:t xml:space="preserve"> </w:t>
      </w:r>
      <w:r w:rsidR="00BD53BB" w:rsidRPr="00EA442A">
        <w:rPr>
          <w:rFonts w:cs="Simplified Arabic" w:hint="eastAsia"/>
          <w:spacing w:val="-4"/>
          <w:sz w:val="28"/>
          <w:rtl/>
        </w:rPr>
        <w:t>الحاسوبية</w:t>
      </w:r>
      <w:r w:rsidR="00BD53BB" w:rsidRPr="00EA442A">
        <w:rPr>
          <w:rFonts w:cs="Simplified Arabic"/>
          <w:spacing w:val="-4"/>
          <w:sz w:val="28"/>
          <w:rtl/>
        </w:rPr>
        <w:t xml:space="preserve"> </w:t>
      </w:r>
      <w:r w:rsidR="00BD53BB" w:rsidRPr="00EA442A">
        <w:rPr>
          <w:rFonts w:cs="Simplified Arabic" w:hint="eastAsia"/>
          <w:spacing w:val="-4"/>
          <w:sz w:val="28"/>
          <w:rtl/>
        </w:rPr>
        <w:t>يحسن</w:t>
      </w:r>
      <w:r w:rsidR="00BD53BB" w:rsidRPr="00EA442A">
        <w:rPr>
          <w:rFonts w:cs="Simplified Arabic"/>
          <w:spacing w:val="-4"/>
          <w:sz w:val="28"/>
          <w:rtl/>
        </w:rPr>
        <w:t xml:space="preserve"> </w:t>
      </w:r>
      <w:r w:rsidR="00BD53BB" w:rsidRPr="00EA442A">
        <w:rPr>
          <w:rFonts w:cs="Simplified Arabic" w:hint="eastAsia"/>
          <w:spacing w:val="-4"/>
          <w:sz w:val="28"/>
          <w:rtl/>
        </w:rPr>
        <w:t>من</w:t>
      </w:r>
      <w:r w:rsidR="00BD53BB" w:rsidRPr="00EA442A">
        <w:rPr>
          <w:rFonts w:cs="Simplified Arabic"/>
          <w:spacing w:val="-4"/>
          <w:sz w:val="28"/>
          <w:rtl/>
        </w:rPr>
        <w:t xml:space="preserve"> </w:t>
      </w:r>
      <w:r w:rsidR="00BD53BB" w:rsidRPr="00EA442A">
        <w:rPr>
          <w:rFonts w:cs="Simplified Arabic" w:hint="eastAsia"/>
          <w:spacing w:val="-4"/>
          <w:sz w:val="28"/>
          <w:rtl/>
        </w:rPr>
        <w:t>أداء</w:t>
      </w:r>
      <w:r w:rsidR="00BD53BB" w:rsidRPr="00EA442A">
        <w:rPr>
          <w:rFonts w:cs="Simplified Arabic"/>
          <w:spacing w:val="-4"/>
          <w:sz w:val="28"/>
          <w:rtl/>
        </w:rPr>
        <w:t xml:space="preserve"> </w:t>
      </w:r>
      <w:r w:rsidR="00BD53BB" w:rsidRPr="00EA442A">
        <w:rPr>
          <w:rFonts w:cs="Simplified Arabic" w:hint="eastAsia"/>
          <w:spacing w:val="-4"/>
          <w:sz w:val="28"/>
          <w:rtl/>
        </w:rPr>
        <w:t>الموظفين</w:t>
      </w:r>
      <w:r w:rsidR="00BD53BB" w:rsidRPr="00EA442A">
        <w:rPr>
          <w:rFonts w:cs="Simplified Arabic"/>
          <w:spacing w:val="-4"/>
          <w:sz w:val="28"/>
          <w:rtl/>
        </w:rPr>
        <w:t xml:space="preserve"> </w:t>
      </w:r>
      <w:r w:rsidR="00BD53BB" w:rsidRPr="00EA442A">
        <w:rPr>
          <w:rFonts w:cs="Simplified Arabic" w:hint="eastAsia"/>
          <w:spacing w:val="-4"/>
          <w:sz w:val="28"/>
          <w:rtl/>
        </w:rPr>
        <w:t>إذا</w:t>
      </w:r>
      <w:r w:rsidR="00BD53BB" w:rsidRPr="00EA442A">
        <w:rPr>
          <w:rFonts w:cs="Simplified Arabic"/>
          <w:spacing w:val="-4"/>
          <w:sz w:val="28"/>
          <w:rtl/>
        </w:rPr>
        <w:t xml:space="preserve"> </w:t>
      </w:r>
      <w:r w:rsidR="00BD53BB" w:rsidRPr="00EA442A">
        <w:rPr>
          <w:rFonts w:cs="Simplified Arabic" w:hint="eastAsia"/>
          <w:spacing w:val="-4"/>
          <w:sz w:val="28"/>
          <w:rtl/>
        </w:rPr>
        <w:t>تمَّ</w:t>
      </w:r>
      <w:r w:rsidR="00BD53BB" w:rsidRPr="00EA442A">
        <w:rPr>
          <w:rFonts w:cs="Simplified Arabic"/>
          <w:spacing w:val="-4"/>
          <w:sz w:val="28"/>
          <w:rtl/>
        </w:rPr>
        <w:t xml:space="preserve"> </w:t>
      </w:r>
      <w:r w:rsidR="00BD53BB" w:rsidRPr="00EA442A">
        <w:rPr>
          <w:rFonts w:cs="Simplified Arabic" w:hint="eastAsia"/>
          <w:spacing w:val="-4"/>
          <w:sz w:val="28"/>
          <w:rtl/>
        </w:rPr>
        <w:t>تزويدهم</w:t>
      </w:r>
      <w:r w:rsidR="00BD53BB" w:rsidRPr="00EA442A">
        <w:rPr>
          <w:rFonts w:cs="Simplified Arabic"/>
          <w:spacing w:val="-4"/>
          <w:sz w:val="28"/>
          <w:rtl/>
        </w:rPr>
        <w:t xml:space="preserve"> </w:t>
      </w:r>
      <w:r w:rsidR="00BD53BB" w:rsidRPr="00EA442A">
        <w:rPr>
          <w:rFonts w:cs="Simplified Arabic" w:hint="eastAsia"/>
          <w:spacing w:val="-4"/>
          <w:sz w:val="28"/>
          <w:rtl/>
        </w:rPr>
        <w:t>بالتدريب</w:t>
      </w:r>
      <w:r w:rsidR="00BD53BB" w:rsidRPr="00EA442A">
        <w:rPr>
          <w:rFonts w:cs="Simplified Arabic"/>
          <w:spacing w:val="-4"/>
          <w:sz w:val="28"/>
          <w:rtl/>
        </w:rPr>
        <w:t xml:space="preserve"> </w:t>
      </w:r>
      <w:r w:rsidR="00BD53BB" w:rsidRPr="00EA442A">
        <w:rPr>
          <w:rFonts w:cs="Simplified Arabic" w:hint="eastAsia"/>
          <w:spacing w:val="-4"/>
          <w:sz w:val="28"/>
          <w:rtl/>
        </w:rPr>
        <w:t>المناسب</w:t>
      </w:r>
      <w:r w:rsidR="00BD53BB" w:rsidRPr="00EA442A">
        <w:rPr>
          <w:rFonts w:cs="Simplified Arabic"/>
          <w:spacing w:val="-4"/>
          <w:sz w:val="28"/>
          <w:rtl/>
        </w:rPr>
        <w:t xml:space="preserve"> </w:t>
      </w:r>
      <w:r w:rsidR="00BD53BB" w:rsidRPr="00EA442A">
        <w:rPr>
          <w:rFonts w:cs="Simplified Arabic" w:hint="eastAsia"/>
          <w:spacing w:val="-4"/>
          <w:sz w:val="28"/>
          <w:rtl/>
        </w:rPr>
        <w:t>والدافع</w:t>
      </w:r>
      <w:r w:rsidR="00BD53BB" w:rsidRPr="00EA442A">
        <w:rPr>
          <w:rFonts w:cs="Simplified Arabic"/>
          <w:spacing w:val="-4"/>
          <w:sz w:val="28"/>
          <w:rtl/>
        </w:rPr>
        <w:t xml:space="preserve"> </w:t>
      </w:r>
      <w:r w:rsidR="00BD53BB" w:rsidRPr="00EA442A">
        <w:rPr>
          <w:rFonts w:cs="Simplified Arabic" w:hint="eastAsia"/>
          <w:spacing w:val="-4"/>
          <w:sz w:val="28"/>
          <w:rtl/>
        </w:rPr>
        <w:t>لاستخدامها،</w:t>
      </w:r>
      <w:r w:rsidR="00BD53BB" w:rsidRPr="00EA442A">
        <w:rPr>
          <w:rFonts w:cs="Simplified Arabic"/>
          <w:spacing w:val="-4"/>
          <w:sz w:val="28"/>
          <w:rtl/>
        </w:rPr>
        <w:t xml:space="preserve"> </w:t>
      </w:r>
      <w:r w:rsidR="00BD53BB" w:rsidRPr="00EA442A">
        <w:rPr>
          <w:rFonts w:cs="Simplified Arabic" w:hint="eastAsia"/>
          <w:spacing w:val="-4"/>
          <w:sz w:val="28"/>
          <w:rtl/>
        </w:rPr>
        <w:t>وأنَّ</w:t>
      </w:r>
      <w:r w:rsidR="00BD53BB" w:rsidRPr="00EA442A">
        <w:rPr>
          <w:rFonts w:cs="Simplified Arabic"/>
          <w:spacing w:val="-4"/>
          <w:sz w:val="28"/>
          <w:rtl/>
        </w:rPr>
        <w:t xml:space="preserve"> </w:t>
      </w:r>
      <w:r w:rsidR="00BD53BB" w:rsidRPr="00EA442A">
        <w:rPr>
          <w:rFonts w:cs="Simplified Arabic" w:hint="eastAsia"/>
          <w:spacing w:val="-4"/>
          <w:sz w:val="28"/>
          <w:rtl/>
        </w:rPr>
        <w:t>استخدام</w:t>
      </w:r>
      <w:r w:rsidR="00BD53BB" w:rsidRPr="00EA442A">
        <w:rPr>
          <w:rFonts w:cs="Simplified Arabic"/>
          <w:spacing w:val="-4"/>
          <w:sz w:val="28"/>
          <w:rtl/>
        </w:rPr>
        <w:t xml:space="preserve"> </w:t>
      </w:r>
      <w:r w:rsidR="00BD53BB" w:rsidRPr="00EA442A">
        <w:rPr>
          <w:rFonts w:cs="Simplified Arabic" w:hint="eastAsia"/>
          <w:spacing w:val="-4"/>
          <w:sz w:val="28"/>
          <w:rtl/>
        </w:rPr>
        <w:t>التكنولوجيا</w:t>
      </w:r>
      <w:r w:rsidR="00BD53BB" w:rsidRPr="00EA442A">
        <w:rPr>
          <w:rFonts w:cs="Simplified Arabic"/>
          <w:spacing w:val="-4"/>
          <w:sz w:val="28"/>
          <w:rtl/>
        </w:rPr>
        <w:t xml:space="preserve"> </w:t>
      </w:r>
      <w:r w:rsidR="00BD53BB" w:rsidRPr="00EA442A">
        <w:rPr>
          <w:rFonts w:cs="Simplified Arabic" w:hint="eastAsia"/>
          <w:spacing w:val="-4"/>
          <w:sz w:val="28"/>
          <w:rtl/>
        </w:rPr>
        <w:t>مثل</w:t>
      </w:r>
      <w:r w:rsidR="00BD53BB" w:rsidRPr="00EA442A">
        <w:rPr>
          <w:rFonts w:cs="Simplified Arabic"/>
          <w:spacing w:val="-4"/>
          <w:sz w:val="28"/>
          <w:rtl/>
        </w:rPr>
        <w:t xml:space="preserve"> </w:t>
      </w:r>
      <w:r w:rsidR="00BD53BB" w:rsidRPr="00EA442A">
        <w:rPr>
          <w:rFonts w:cs="Simplified Arabic" w:hint="eastAsia"/>
          <w:spacing w:val="-4"/>
          <w:sz w:val="28"/>
          <w:rtl/>
        </w:rPr>
        <w:t>نظم</w:t>
      </w:r>
      <w:r w:rsidR="00BD53BB" w:rsidRPr="00EA442A">
        <w:rPr>
          <w:rFonts w:cs="Simplified Arabic"/>
          <w:spacing w:val="-4"/>
          <w:sz w:val="28"/>
          <w:rtl/>
        </w:rPr>
        <w:t xml:space="preserve"> </w:t>
      </w:r>
      <w:r w:rsidR="00BD53BB" w:rsidRPr="00EA442A">
        <w:rPr>
          <w:rFonts w:cs="Simplified Arabic" w:hint="eastAsia"/>
          <w:spacing w:val="-4"/>
          <w:sz w:val="28"/>
          <w:rtl/>
        </w:rPr>
        <w:t>المعلومات</w:t>
      </w:r>
      <w:r w:rsidR="00BD53BB" w:rsidRPr="00EA442A">
        <w:rPr>
          <w:rFonts w:cs="Simplified Arabic"/>
          <w:spacing w:val="-4"/>
          <w:sz w:val="28"/>
          <w:rtl/>
        </w:rPr>
        <w:t xml:space="preserve"> </w:t>
      </w:r>
      <w:r w:rsidR="00BD53BB" w:rsidRPr="00EA442A">
        <w:rPr>
          <w:rFonts w:cs="Simplified Arabic" w:hint="eastAsia"/>
          <w:spacing w:val="-4"/>
          <w:sz w:val="28"/>
          <w:rtl/>
        </w:rPr>
        <w:t>الإدارية</w:t>
      </w:r>
      <w:r w:rsidR="00BD53BB" w:rsidRPr="00EA442A">
        <w:rPr>
          <w:rFonts w:cs="Simplified Arabic"/>
          <w:spacing w:val="-4"/>
          <w:sz w:val="28"/>
          <w:rtl/>
        </w:rPr>
        <w:t xml:space="preserve"> </w:t>
      </w:r>
      <w:r w:rsidR="00BD53BB" w:rsidRPr="00EA442A">
        <w:rPr>
          <w:rFonts w:cs="Simplified Arabic" w:hint="eastAsia"/>
          <w:spacing w:val="-4"/>
          <w:sz w:val="28"/>
          <w:rtl/>
        </w:rPr>
        <w:t>تلعب</w:t>
      </w:r>
      <w:r w:rsidR="00BD53BB" w:rsidRPr="00EA442A">
        <w:rPr>
          <w:rFonts w:cs="Simplified Arabic"/>
          <w:spacing w:val="-4"/>
          <w:sz w:val="28"/>
          <w:rtl/>
        </w:rPr>
        <w:t xml:space="preserve"> </w:t>
      </w:r>
      <w:r w:rsidR="00BD53BB" w:rsidRPr="00EA442A">
        <w:rPr>
          <w:rFonts w:cs="Simplified Arabic" w:hint="eastAsia"/>
          <w:spacing w:val="-4"/>
          <w:sz w:val="28"/>
          <w:rtl/>
        </w:rPr>
        <w:t>دوراً</w:t>
      </w:r>
      <w:r w:rsidR="00BD53BB" w:rsidRPr="00EA442A">
        <w:rPr>
          <w:rFonts w:cs="Simplified Arabic"/>
          <w:spacing w:val="-4"/>
          <w:sz w:val="28"/>
          <w:rtl/>
        </w:rPr>
        <w:t xml:space="preserve"> </w:t>
      </w:r>
      <w:r w:rsidR="00BD53BB" w:rsidRPr="00EA442A">
        <w:rPr>
          <w:rFonts w:cs="Simplified Arabic" w:hint="eastAsia"/>
          <w:spacing w:val="-4"/>
          <w:sz w:val="28"/>
          <w:rtl/>
        </w:rPr>
        <w:t>ضرورياً</w:t>
      </w:r>
      <w:r w:rsidR="00BD53BB" w:rsidRPr="00EA442A">
        <w:rPr>
          <w:rFonts w:cs="Simplified Arabic"/>
          <w:spacing w:val="-4"/>
          <w:sz w:val="28"/>
          <w:rtl/>
        </w:rPr>
        <w:t xml:space="preserve"> </w:t>
      </w:r>
      <w:r w:rsidR="00BD53BB" w:rsidRPr="00EA442A">
        <w:rPr>
          <w:rFonts w:cs="Simplified Arabic" w:hint="eastAsia"/>
          <w:spacing w:val="-4"/>
          <w:sz w:val="28"/>
          <w:rtl/>
        </w:rPr>
        <w:t>في</w:t>
      </w:r>
      <w:r w:rsidR="00BD53BB" w:rsidRPr="00EA442A">
        <w:rPr>
          <w:rFonts w:cs="Simplified Arabic"/>
          <w:spacing w:val="-4"/>
          <w:sz w:val="28"/>
          <w:rtl/>
        </w:rPr>
        <w:t xml:space="preserve"> </w:t>
      </w:r>
      <w:r w:rsidR="00BD53BB" w:rsidRPr="00EA442A">
        <w:rPr>
          <w:rFonts w:cs="Simplified Arabic" w:hint="eastAsia"/>
          <w:spacing w:val="-4"/>
          <w:sz w:val="28"/>
          <w:rtl/>
        </w:rPr>
        <w:t>التنمية،</w:t>
      </w:r>
      <w:r w:rsidR="00BD53BB" w:rsidRPr="00EA442A">
        <w:rPr>
          <w:rFonts w:cs="Simplified Arabic"/>
          <w:spacing w:val="-4"/>
          <w:sz w:val="28"/>
          <w:rtl/>
        </w:rPr>
        <w:t xml:space="preserve"> </w:t>
      </w:r>
      <w:r w:rsidR="00BD53BB" w:rsidRPr="00EA442A">
        <w:rPr>
          <w:rFonts w:cs="Simplified Arabic" w:hint="eastAsia"/>
          <w:spacing w:val="-4"/>
          <w:sz w:val="28"/>
          <w:rtl/>
        </w:rPr>
        <w:t>و</w:t>
      </w:r>
      <w:r w:rsidR="0012377E" w:rsidRPr="00EA442A">
        <w:rPr>
          <w:rFonts w:cs="Simplified Arabic" w:hint="cs"/>
          <w:spacing w:val="-4"/>
          <w:sz w:val="28"/>
          <w:rtl/>
        </w:rPr>
        <w:t>عند</w:t>
      </w:r>
      <w:r w:rsidR="00AA5684" w:rsidRPr="00EA442A">
        <w:rPr>
          <w:rFonts w:cs="Simplified Arabic" w:hint="cs"/>
          <w:spacing w:val="-4"/>
          <w:sz w:val="28"/>
          <w:rtl/>
        </w:rPr>
        <w:t>ما</w:t>
      </w:r>
      <w:r w:rsidR="00BD53BB" w:rsidRPr="00EA442A">
        <w:rPr>
          <w:rFonts w:cs="Simplified Arabic"/>
          <w:spacing w:val="-4"/>
          <w:sz w:val="28"/>
          <w:rtl/>
        </w:rPr>
        <w:t xml:space="preserve"> </w:t>
      </w:r>
      <w:r w:rsidR="00BD53BB" w:rsidRPr="00EA442A">
        <w:rPr>
          <w:rFonts w:cs="Simplified Arabic" w:hint="eastAsia"/>
          <w:spacing w:val="-4"/>
          <w:sz w:val="28"/>
          <w:rtl/>
        </w:rPr>
        <w:t>يتم</w:t>
      </w:r>
      <w:r w:rsidR="00BD53BB" w:rsidRPr="00EA442A">
        <w:rPr>
          <w:rFonts w:cs="Simplified Arabic"/>
          <w:spacing w:val="-4"/>
          <w:sz w:val="28"/>
          <w:rtl/>
        </w:rPr>
        <w:t xml:space="preserve"> </w:t>
      </w:r>
      <w:r w:rsidR="00BD53BB" w:rsidRPr="00EA442A">
        <w:rPr>
          <w:rFonts w:cs="Simplified Arabic" w:hint="eastAsia"/>
          <w:spacing w:val="-4"/>
          <w:sz w:val="28"/>
          <w:rtl/>
        </w:rPr>
        <w:t>استخدامها</w:t>
      </w:r>
      <w:r w:rsidR="00BD53BB" w:rsidRPr="00EA442A">
        <w:rPr>
          <w:rFonts w:cs="Simplified Arabic"/>
          <w:spacing w:val="-4"/>
          <w:sz w:val="28"/>
          <w:rtl/>
        </w:rPr>
        <w:t xml:space="preserve"> </w:t>
      </w:r>
      <w:r w:rsidR="00BD53BB" w:rsidRPr="00EA442A">
        <w:rPr>
          <w:rFonts w:cs="Simplified Arabic" w:hint="eastAsia"/>
          <w:spacing w:val="-4"/>
          <w:sz w:val="28"/>
          <w:rtl/>
        </w:rPr>
        <w:t>لتحسين</w:t>
      </w:r>
      <w:r w:rsidR="00BD53BB" w:rsidRPr="00EA442A">
        <w:rPr>
          <w:rFonts w:cs="Simplified Arabic"/>
          <w:spacing w:val="-4"/>
          <w:sz w:val="28"/>
          <w:rtl/>
        </w:rPr>
        <w:t xml:space="preserve"> </w:t>
      </w:r>
      <w:r w:rsidR="00BD53BB" w:rsidRPr="00EA442A">
        <w:rPr>
          <w:rFonts w:cs="Simplified Arabic" w:hint="eastAsia"/>
          <w:spacing w:val="-4"/>
          <w:sz w:val="28"/>
          <w:rtl/>
        </w:rPr>
        <w:t>أداء</w:t>
      </w:r>
      <w:r w:rsidR="00BD53BB" w:rsidRPr="00EA442A">
        <w:rPr>
          <w:rFonts w:cs="Simplified Arabic"/>
          <w:spacing w:val="-4"/>
          <w:sz w:val="28"/>
          <w:rtl/>
        </w:rPr>
        <w:t xml:space="preserve"> </w:t>
      </w:r>
      <w:r w:rsidR="00BD53BB" w:rsidRPr="00EA442A">
        <w:rPr>
          <w:rFonts w:cs="Simplified Arabic" w:hint="eastAsia"/>
          <w:spacing w:val="-4"/>
          <w:sz w:val="28"/>
          <w:rtl/>
        </w:rPr>
        <w:t>الموظف</w:t>
      </w:r>
      <w:r w:rsidR="00BD53BB" w:rsidRPr="00EA442A">
        <w:rPr>
          <w:rFonts w:cs="Simplified Arabic"/>
          <w:spacing w:val="-4"/>
          <w:sz w:val="28"/>
          <w:rtl/>
        </w:rPr>
        <w:t xml:space="preserve"> </w:t>
      </w:r>
      <w:r w:rsidR="00BD53BB" w:rsidRPr="00EA442A">
        <w:rPr>
          <w:rFonts w:cs="Simplified Arabic" w:hint="eastAsia"/>
          <w:spacing w:val="-4"/>
          <w:sz w:val="28"/>
          <w:rtl/>
        </w:rPr>
        <w:t>سوف</w:t>
      </w:r>
      <w:r w:rsidR="00BD53BB" w:rsidRPr="00EA442A">
        <w:rPr>
          <w:rFonts w:cs="Simplified Arabic"/>
          <w:spacing w:val="-4"/>
          <w:sz w:val="28"/>
          <w:rtl/>
        </w:rPr>
        <w:t xml:space="preserve"> </w:t>
      </w:r>
      <w:r w:rsidR="00BD53BB" w:rsidRPr="00EA442A">
        <w:rPr>
          <w:rFonts w:cs="Simplified Arabic" w:hint="eastAsia"/>
          <w:spacing w:val="-4"/>
          <w:sz w:val="28"/>
          <w:rtl/>
        </w:rPr>
        <w:t>تعطي</w:t>
      </w:r>
      <w:r w:rsidR="00BD53BB" w:rsidRPr="00EA442A">
        <w:rPr>
          <w:rFonts w:cs="Simplified Arabic"/>
          <w:spacing w:val="-4"/>
          <w:sz w:val="28"/>
          <w:rtl/>
        </w:rPr>
        <w:t xml:space="preserve"> </w:t>
      </w:r>
      <w:r w:rsidR="00BD53BB" w:rsidRPr="00EA442A">
        <w:rPr>
          <w:rFonts w:cs="Simplified Arabic" w:hint="eastAsia"/>
          <w:spacing w:val="-4"/>
          <w:sz w:val="28"/>
          <w:rtl/>
        </w:rPr>
        <w:t>نتيجة</w:t>
      </w:r>
      <w:r w:rsidR="00BD53BB" w:rsidRPr="00EA442A">
        <w:rPr>
          <w:rFonts w:cs="Simplified Arabic"/>
          <w:spacing w:val="-4"/>
          <w:sz w:val="28"/>
          <w:rtl/>
        </w:rPr>
        <w:t xml:space="preserve"> </w:t>
      </w:r>
      <w:r w:rsidR="00BD53BB" w:rsidRPr="00EA442A">
        <w:rPr>
          <w:rFonts w:cs="Simplified Arabic" w:hint="eastAsia"/>
          <w:spacing w:val="-4"/>
          <w:sz w:val="28"/>
          <w:rtl/>
        </w:rPr>
        <w:t>محدَّدة</w:t>
      </w:r>
      <w:r w:rsidR="00BD53BB" w:rsidRPr="00EA442A">
        <w:rPr>
          <w:rFonts w:cs="Simplified Arabic"/>
          <w:spacing w:val="-4"/>
          <w:sz w:val="28"/>
          <w:rtl/>
        </w:rPr>
        <w:t>.</w:t>
      </w:r>
      <w:r w:rsidR="00FC075B" w:rsidRPr="00EA442A">
        <w:rPr>
          <w:rFonts w:cs="Simplified Arabic" w:hint="cs"/>
          <w:spacing w:val="-4"/>
          <w:sz w:val="28"/>
          <w:rtl/>
        </w:rPr>
        <w:t xml:space="preserve"> </w:t>
      </w:r>
      <w:r w:rsidR="007101C3" w:rsidRPr="00EA442A">
        <w:rPr>
          <w:rFonts w:cs="Simplified Arabic" w:hint="cs"/>
          <w:spacing w:val="-4"/>
          <w:sz w:val="28"/>
          <w:rtl/>
        </w:rPr>
        <w:t>و</w:t>
      </w:r>
      <w:r w:rsidR="000705BB" w:rsidRPr="00EA442A">
        <w:rPr>
          <w:rFonts w:cs="Simplified Arabic" w:hint="cs"/>
          <w:spacing w:val="-4"/>
          <w:sz w:val="28"/>
          <w:rtl/>
        </w:rPr>
        <w:t xml:space="preserve">أشارت </w:t>
      </w:r>
      <w:r w:rsidR="007101C3" w:rsidRPr="00EA442A">
        <w:rPr>
          <w:rFonts w:cs="Simplified Arabic" w:hint="cs"/>
          <w:spacing w:val="-4"/>
          <w:sz w:val="28"/>
          <w:rtl/>
        </w:rPr>
        <w:t>دراسة</w:t>
      </w:r>
      <w:r w:rsidR="007101C3" w:rsidRPr="00EA442A">
        <w:rPr>
          <w:rFonts w:cs="Simplified Arabic"/>
          <w:spacing w:val="-4"/>
          <w:sz w:val="28"/>
          <w:rtl/>
        </w:rPr>
        <w:t xml:space="preserve"> (</w:t>
      </w:r>
      <w:r w:rsidR="00C31F3E" w:rsidRPr="00EA442A">
        <w:rPr>
          <w:rFonts w:cs="Simplified Arabic"/>
          <w:spacing w:val="-4"/>
          <w:sz w:val="28"/>
        </w:rPr>
        <w:t>Khader, 2015</w:t>
      </w:r>
      <w:r w:rsidR="007101C3" w:rsidRPr="00EA442A">
        <w:rPr>
          <w:rFonts w:cs="Simplified Arabic"/>
          <w:spacing w:val="-4"/>
          <w:sz w:val="28"/>
          <w:rtl/>
        </w:rPr>
        <w:t xml:space="preserve">) </w:t>
      </w:r>
      <w:r w:rsidR="000705BB" w:rsidRPr="00EA442A">
        <w:rPr>
          <w:rFonts w:cs="Simplified Arabic" w:hint="cs"/>
          <w:spacing w:val="-4"/>
          <w:sz w:val="28"/>
          <w:rtl/>
        </w:rPr>
        <w:t>إلى</w:t>
      </w:r>
      <w:r w:rsidR="007101C3" w:rsidRPr="00EA442A">
        <w:rPr>
          <w:rFonts w:cs="Simplified Arabic"/>
          <w:spacing w:val="-4"/>
          <w:sz w:val="28"/>
          <w:rtl/>
        </w:rPr>
        <w:t xml:space="preserve"> </w:t>
      </w:r>
      <w:r w:rsidR="007101C3" w:rsidRPr="00EA442A">
        <w:rPr>
          <w:rFonts w:cs="Simplified Arabic" w:hint="cs"/>
          <w:spacing w:val="-4"/>
          <w:sz w:val="28"/>
          <w:rtl/>
        </w:rPr>
        <w:t>أ</w:t>
      </w:r>
      <w:r w:rsidR="007101C3" w:rsidRPr="00EA442A">
        <w:rPr>
          <w:rFonts w:cs="Simplified Arabic"/>
          <w:spacing w:val="-4"/>
          <w:sz w:val="28"/>
          <w:rtl/>
        </w:rPr>
        <w:t>نَّ متطلبات نظم المعلومات الإدارية (المادية، والبرمجية، والبشرية، والتنظيمية)</w:t>
      </w:r>
      <w:r w:rsidR="007101C3" w:rsidRPr="00EA442A">
        <w:rPr>
          <w:rFonts w:cs="Simplified Arabic"/>
          <w:spacing w:val="-4"/>
          <w:sz w:val="28"/>
        </w:rPr>
        <w:t xml:space="preserve"> </w:t>
      </w:r>
      <w:r w:rsidR="000705BB" w:rsidRPr="00EA442A">
        <w:rPr>
          <w:rFonts w:cs="Simplified Arabic"/>
          <w:spacing w:val="-4"/>
          <w:sz w:val="28"/>
          <w:rtl/>
        </w:rPr>
        <w:t xml:space="preserve">في الكليات المتوسطة </w:t>
      </w:r>
      <w:r w:rsidR="007101C3" w:rsidRPr="00EA442A">
        <w:rPr>
          <w:rFonts w:cs="Simplified Arabic"/>
          <w:spacing w:val="-4"/>
          <w:sz w:val="28"/>
          <w:rtl/>
        </w:rPr>
        <w:t xml:space="preserve">تتمتع بكفاءة عالية، ووجود علاقة دالة إحصائياً بين نظم المعلومات الإدارية والأداء الوظيفي، ووجود علاقة </w:t>
      </w:r>
      <w:r w:rsidR="007101C3" w:rsidRPr="00EA442A">
        <w:rPr>
          <w:rFonts w:cs="Simplified Arabic" w:hint="cs"/>
          <w:spacing w:val="-4"/>
          <w:sz w:val="28"/>
          <w:rtl/>
        </w:rPr>
        <w:t>ارتباطيه</w:t>
      </w:r>
      <w:r w:rsidR="007101C3" w:rsidRPr="00EA442A">
        <w:rPr>
          <w:rFonts w:cs="Simplified Arabic"/>
          <w:spacing w:val="-4"/>
          <w:sz w:val="28"/>
          <w:rtl/>
        </w:rPr>
        <w:t xml:space="preserve"> سالبة بين معوقات تطبيق نظم المعلومات الإدارية وتحسين الأداء الوظيفي.</w:t>
      </w:r>
      <w:r w:rsidR="000705BB" w:rsidRPr="00EA442A">
        <w:rPr>
          <w:rFonts w:cs="Simplified Arabic" w:hint="cs"/>
          <w:spacing w:val="-4"/>
          <w:sz w:val="28"/>
          <w:rtl/>
        </w:rPr>
        <w:t xml:space="preserve"> كما توصلت دراسة (</w:t>
      </w:r>
      <w:r w:rsidR="000705BB" w:rsidRPr="00EA442A">
        <w:rPr>
          <w:rFonts w:cs="Simplified Arabic"/>
          <w:spacing w:val="-4"/>
          <w:sz w:val="28"/>
        </w:rPr>
        <w:t>Al-Maqableh, 2004</w:t>
      </w:r>
      <w:r w:rsidR="000705BB" w:rsidRPr="00EA442A">
        <w:rPr>
          <w:rFonts w:cs="Simplified Arabic" w:hint="cs"/>
          <w:spacing w:val="-4"/>
          <w:sz w:val="28"/>
          <w:rtl/>
        </w:rPr>
        <w:t xml:space="preserve">) إلى </w:t>
      </w:r>
      <w:r w:rsidR="00442C6A" w:rsidRPr="00EA442A">
        <w:rPr>
          <w:rFonts w:cs="Simplified Arabic" w:hint="cs"/>
          <w:spacing w:val="-4"/>
          <w:sz w:val="28"/>
          <w:rtl/>
        </w:rPr>
        <w:t>وج</w:t>
      </w:r>
      <w:r w:rsidR="00EA3ABB" w:rsidRPr="00EA442A">
        <w:rPr>
          <w:rFonts w:cs="Simplified Arabic" w:hint="cs"/>
          <w:spacing w:val="-4"/>
          <w:sz w:val="28"/>
          <w:rtl/>
          <w:lang w:bidi="ar-JO"/>
        </w:rPr>
        <w:t>و</w:t>
      </w:r>
      <w:r w:rsidR="00442C6A" w:rsidRPr="00EA442A">
        <w:rPr>
          <w:rFonts w:cs="Simplified Arabic" w:hint="cs"/>
          <w:spacing w:val="-4"/>
          <w:sz w:val="28"/>
          <w:rtl/>
        </w:rPr>
        <w:t>د علاقة</w:t>
      </w:r>
      <w:r w:rsidR="00442C6A" w:rsidRPr="00EA442A">
        <w:rPr>
          <w:rFonts w:cs="Simplified Arabic"/>
          <w:spacing w:val="-4"/>
          <w:sz w:val="28"/>
          <w:rtl/>
        </w:rPr>
        <w:t xml:space="preserve"> </w:t>
      </w:r>
      <w:r w:rsidR="00442C6A" w:rsidRPr="00EA442A">
        <w:rPr>
          <w:rFonts w:cs="Simplified Arabic" w:hint="cs"/>
          <w:spacing w:val="-4"/>
          <w:sz w:val="28"/>
          <w:rtl/>
        </w:rPr>
        <w:t>ارتباطيه</w:t>
      </w:r>
      <w:r w:rsidR="00442C6A" w:rsidRPr="00EA442A">
        <w:rPr>
          <w:rFonts w:cs="Simplified Arabic"/>
          <w:spacing w:val="-4"/>
          <w:sz w:val="28"/>
          <w:rtl/>
        </w:rPr>
        <w:t xml:space="preserve"> </w:t>
      </w:r>
      <w:r w:rsidR="00442C6A" w:rsidRPr="00EA442A">
        <w:rPr>
          <w:rFonts w:cs="Simplified Arabic" w:hint="cs"/>
          <w:spacing w:val="-4"/>
          <w:sz w:val="28"/>
          <w:rtl/>
        </w:rPr>
        <w:t>إيجابية</w:t>
      </w:r>
      <w:r w:rsidR="00442C6A" w:rsidRPr="00EA442A">
        <w:rPr>
          <w:rFonts w:cs="Simplified Arabic"/>
          <w:spacing w:val="-4"/>
          <w:sz w:val="28"/>
          <w:rtl/>
        </w:rPr>
        <w:t xml:space="preserve"> </w:t>
      </w:r>
      <w:r w:rsidR="00442C6A" w:rsidRPr="00EA442A">
        <w:rPr>
          <w:rFonts w:cs="Simplified Arabic" w:hint="cs"/>
          <w:spacing w:val="-4"/>
          <w:sz w:val="28"/>
          <w:rtl/>
        </w:rPr>
        <w:t>بين</w:t>
      </w:r>
      <w:r w:rsidR="00442C6A" w:rsidRPr="00EA442A">
        <w:rPr>
          <w:rFonts w:cs="Simplified Arabic"/>
          <w:spacing w:val="-4"/>
          <w:sz w:val="28"/>
          <w:rtl/>
        </w:rPr>
        <w:t xml:space="preserve"> </w:t>
      </w:r>
      <w:r w:rsidR="00442C6A" w:rsidRPr="00EA442A">
        <w:rPr>
          <w:rFonts w:cs="Simplified Arabic" w:hint="cs"/>
          <w:spacing w:val="-4"/>
          <w:sz w:val="28"/>
          <w:rtl/>
        </w:rPr>
        <w:t>واقع</w:t>
      </w:r>
      <w:r w:rsidR="00442C6A" w:rsidRPr="00EA442A">
        <w:rPr>
          <w:rFonts w:cs="Simplified Arabic"/>
          <w:spacing w:val="-4"/>
          <w:sz w:val="28"/>
          <w:rtl/>
        </w:rPr>
        <w:t xml:space="preserve"> </w:t>
      </w:r>
      <w:r w:rsidR="00442C6A" w:rsidRPr="00EA442A">
        <w:rPr>
          <w:rFonts w:cs="Simplified Arabic" w:hint="cs"/>
          <w:spacing w:val="-4"/>
          <w:sz w:val="28"/>
          <w:rtl/>
        </w:rPr>
        <w:t>نظم المعلومات</w:t>
      </w:r>
      <w:r w:rsidR="00442C6A" w:rsidRPr="00EA442A">
        <w:rPr>
          <w:rFonts w:cs="Simplified Arabic"/>
          <w:spacing w:val="-4"/>
          <w:sz w:val="28"/>
          <w:rtl/>
        </w:rPr>
        <w:t xml:space="preserve"> </w:t>
      </w:r>
      <w:r w:rsidR="00442C6A" w:rsidRPr="00EA442A">
        <w:rPr>
          <w:rFonts w:cs="Simplified Arabic" w:hint="cs"/>
          <w:spacing w:val="-4"/>
          <w:sz w:val="28"/>
          <w:rtl/>
        </w:rPr>
        <w:t>الإدارية</w:t>
      </w:r>
      <w:r w:rsidR="00442C6A" w:rsidRPr="00EA442A">
        <w:rPr>
          <w:rFonts w:cs="Simplified Arabic"/>
          <w:spacing w:val="-4"/>
          <w:sz w:val="28"/>
          <w:rtl/>
        </w:rPr>
        <w:t xml:space="preserve"> </w:t>
      </w:r>
      <w:r w:rsidR="00442C6A" w:rsidRPr="00EA442A">
        <w:rPr>
          <w:rFonts w:cs="Simplified Arabic" w:hint="cs"/>
          <w:spacing w:val="-4"/>
          <w:sz w:val="28"/>
          <w:rtl/>
        </w:rPr>
        <w:t>وممارسة</w:t>
      </w:r>
      <w:r w:rsidR="00442C6A" w:rsidRPr="00EA442A">
        <w:rPr>
          <w:rFonts w:cs="Simplified Arabic"/>
          <w:spacing w:val="-4"/>
          <w:sz w:val="28"/>
          <w:rtl/>
        </w:rPr>
        <w:t xml:space="preserve"> </w:t>
      </w:r>
      <w:r w:rsidR="00442C6A" w:rsidRPr="00EA442A">
        <w:rPr>
          <w:rFonts w:cs="Simplified Arabic" w:hint="cs"/>
          <w:spacing w:val="-4"/>
          <w:sz w:val="28"/>
          <w:rtl/>
        </w:rPr>
        <w:t>وظائف</w:t>
      </w:r>
      <w:r w:rsidR="00442C6A" w:rsidRPr="00EA442A">
        <w:rPr>
          <w:rFonts w:cs="Simplified Arabic"/>
          <w:spacing w:val="-4"/>
          <w:sz w:val="28"/>
          <w:rtl/>
        </w:rPr>
        <w:t xml:space="preserve"> </w:t>
      </w:r>
      <w:r w:rsidR="00442C6A" w:rsidRPr="00EA442A">
        <w:rPr>
          <w:rFonts w:cs="Simplified Arabic" w:hint="cs"/>
          <w:spacing w:val="-4"/>
          <w:sz w:val="28"/>
          <w:rtl/>
        </w:rPr>
        <w:t>العملية</w:t>
      </w:r>
      <w:r w:rsidR="00442C6A" w:rsidRPr="00EA442A">
        <w:rPr>
          <w:rFonts w:cs="Simplified Arabic"/>
          <w:spacing w:val="-4"/>
          <w:sz w:val="28"/>
          <w:rtl/>
        </w:rPr>
        <w:t xml:space="preserve"> </w:t>
      </w:r>
      <w:r w:rsidR="00442C6A" w:rsidRPr="00EA442A">
        <w:rPr>
          <w:rFonts w:cs="Simplified Arabic" w:hint="cs"/>
          <w:spacing w:val="-4"/>
          <w:sz w:val="28"/>
          <w:rtl/>
        </w:rPr>
        <w:t>الإدارية</w:t>
      </w:r>
      <w:r w:rsidR="00442C6A" w:rsidRPr="00EA442A">
        <w:rPr>
          <w:rFonts w:cs="Simplified Arabic"/>
          <w:spacing w:val="-4"/>
          <w:sz w:val="28"/>
          <w:rtl/>
        </w:rPr>
        <w:t xml:space="preserve"> </w:t>
      </w:r>
      <w:r w:rsidR="00442C6A" w:rsidRPr="00EA442A">
        <w:rPr>
          <w:rFonts w:cs="Simplified Arabic" w:hint="cs"/>
          <w:spacing w:val="-4"/>
          <w:sz w:val="28"/>
          <w:rtl/>
        </w:rPr>
        <w:t>لدى</w:t>
      </w:r>
      <w:r w:rsidR="00442C6A" w:rsidRPr="00EA442A">
        <w:rPr>
          <w:rFonts w:cs="Simplified Arabic"/>
          <w:spacing w:val="-4"/>
          <w:sz w:val="28"/>
          <w:rtl/>
        </w:rPr>
        <w:t xml:space="preserve"> </w:t>
      </w:r>
      <w:r w:rsidR="00442C6A" w:rsidRPr="00EA442A">
        <w:rPr>
          <w:rFonts w:cs="Simplified Arabic" w:hint="cs"/>
          <w:spacing w:val="-4"/>
          <w:sz w:val="28"/>
          <w:rtl/>
        </w:rPr>
        <w:t>رؤساء</w:t>
      </w:r>
      <w:r w:rsidR="00442C6A" w:rsidRPr="00EA442A">
        <w:rPr>
          <w:rFonts w:cs="Simplified Arabic"/>
          <w:spacing w:val="-4"/>
          <w:sz w:val="28"/>
          <w:rtl/>
        </w:rPr>
        <w:t xml:space="preserve"> </w:t>
      </w:r>
      <w:r w:rsidR="00442C6A" w:rsidRPr="00EA442A">
        <w:rPr>
          <w:rFonts w:cs="Simplified Arabic" w:hint="cs"/>
          <w:spacing w:val="-4"/>
          <w:sz w:val="28"/>
          <w:rtl/>
        </w:rPr>
        <w:t>الأقسام</w:t>
      </w:r>
      <w:r w:rsidR="00442C6A" w:rsidRPr="00EA442A">
        <w:rPr>
          <w:rFonts w:cs="Simplified Arabic"/>
          <w:spacing w:val="-4"/>
          <w:sz w:val="28"/>
          <w:rtl/>
        </w:rPr>
        <w:t xml:space="preserve"> </w:t>
      </w:r>
      <w:r w:rsidR="00442C6A" w:rsidRPr="00EA442A">
        <w:rPr>
          <w:rFonts w:cs="Simplified Arabic" w:hint="cs"/>
          <w:spacing w:val="-4"/>
          <w:sz w:val="28"/>
          <w:rtl/>
        </w:rPr>
        <w:t>في مديريات</w:t>
      </w:r>
      <w:r w:rsidR="00442C6A" w:rsidRPr="00EA442A">
        <w:rPr>
          <w:rFonts w:cs="Simplified Arabic"/>
          <w:spacing w:val="-4"/>
          <w:sz w:val="28"/>
          <w:rtl/>
        </w:rPr>
        <w:t xml:space="preserve"> </w:t>
      </w:r>
      <w:r w:rsidR="00442C6A" w:rsidRPr="00EA442A">
        <w:rPr>
          <w:rFonts w:cs="Simplified Arabic" w:hint="cs"/>
          <w:spacing w:val="-4"/>
          <w:sz w:val="28"/>
          <w:rtl/>
        </w:rPr>
        <w:t>التربية</w:t>
      </w:r>
      <w:r w:rsidR="00442C6A" w:rsidRPr="00EA442A">
        <w:rPr>
          <w:rFonts w:cs="Simplified Arabic"/>
          <w:spacing w:val="-4"/>
          <w:sz w:val="28"/>
          <w:rtl/>
        </w:rPr>
        <w:t xml:space="preserve"> </w:t>
      </w:r>
      <w:r w:rsidR="00442C6A" w:rsidRPr="00EA442A">
        <w:rPr>
          <w:rFonts w:cs="Simplified Arabic" w:hint="cs"/>
          <w:spacing w:val="-4"/>
          <w:sz w:val="28"/>
          <w:rtl/>
        </w:rPr>
        <w:t>والتعليم في</w:t>
      </w:r>
      <w:r w:rsidR="00442C6A" w:rsidRPr="00EA442A">
        <w:rPr>
          <w:rFonts w:cs="Simplified Arabic"/>
          <w:spacing w:val="-4"/>
          <w:sz w:val="28"/>
          <w:rtl/>
        </w:rPr>
        <w:t xml:space="preserve"> </w:t>
      </w:r>
      <w:r w:rsidR="00442C6A" w:rsidRPr="00EA442A">
        <w:rPr>
          <w:rFonts w:cs="Simplified Arabic" w:hint="cs"/>
          <w:spacing w:val="-4"/>
          <w:sz w:val="28"/>
          <w:rtl/>
        </w:rPr>
        <w:t>الأردن</w:t>
      </w:r>
      <w:r w:rsidR="00442C6A" w:rsidRPr="00EA442A">
        <w:rPr>
          <w:rFonts w:cs="Simplified Arabic"/>
          <w:spacing w:val="-4"/>
          <w:sz w:val="28"/>
        </w:rPr>
        <w:t>.</w:t>
      </w:r>
      <w:r w:rsidR="00442C6A" w:rsidRPr="00EA442A">
        <w:rPr>
          <w:rFonts w:cs="Simplified Arabic" w:hint="cs"/>
          <w:spacing w:val="-4"/>
          <w:sz w:val="28"/>
          <w:rtl/>
        </w:rPr>
        <w:t xml:space="preserve"> </w:t>
      </w:r>
    </w:p>
    <w:p w:rsidR="00EB4F95" w:rsidRPr="00EA442A" w:rsidRDefault="00504851" w:rsidP="002E157B">
      <w:pPr>
        <w:spacing w:line="480" w:lineRule="auto"/>
        <w:ind w:firstLine="709"/>
        <w:jc w:val="both"/>
        <w:rPr>
          <w:rFonts w:cs="Simplified Arabic" w:hint="cs"/>
          <w:spacing w:val="-4"/>
          <w:sz w:val="28"/>
          <w:rtl/>
          <w:lang w:bidi="ar-JO"/>
        </w:rPr>
      </w:pPr>
      <w:r w:rsidRPr="00EA442A">
        <w:rPr>
          <w:rFonts w:cs="Simplified Arabic" w:hint="cs"/>
          <w:spacing w:val="-4"/>
          <w:sz w:val="28"/>
          <w:rtl/>
        </w:rPr>
        <w:lastRenderedPageBreak/>
        <w:t>وفي</w:t>
      </w:r>
      <w:r w:rsidR="00BD53BB" w:rsidRPr="00EA442A">
        <w:rPr>
          <w:rFonts w:cs="Simplified Arabic"/>
          <w:spacing w:val="-4"/>
          <w:sz w:val="28"/>
          <w:rtl/>
        </w:rPr>
        <w:t xml:space="preserve"> </w:t>
      </w:r>
      <w:r w:rsidRPr="00EA442A">
        <w:rPr>
          <w:rFonts w:cs="Simplified Arabic" w:hint="eastAsia"/>
          <w:spacing w:val="-4"/>
          <w:sz w:val="28"/>
          <w:rtl/>
        </w:rPr>
        <w:t>دراس</w:t>
      </w:r>
      <w:r w:rsidRPr="00EA442A">
        <w:rPr>
          <w:rFonts w:cs="Simplified Arabic" w:hint="cs"/>
          <w:spacing w:val="-4"/>
          <w:sz w:val="28"/>
          <w:rtl/>
        </w:rPr>
        <w:t xml:space="preserve">ة </w:t>
      </w:r>
      <w:r w:rsidR="00BD53BB" w:rsidRPr="00EA442A">
        <w:rPr>
          <w:rFonts w:cs="Simplified Arabic"/>
          <w:spacing w:val="-4"/>
          <w:sz w:val="28"/>
          <w:rtl/>
        </w:rPr>
        <w:t>(</w:t>
      </w:r>
      <w:r w:rsidR="00BD53BB" w:rsidRPr="00EA442A">
        <w:rPr>
          <w:rFonts w:cs="Simplified Arabic"/>
          <w:spacing w:val="-4"/>
          <w:sz w:val="28"/>
        </w:rPr>
        <w:t xml:space="preserve">Sadiq </w:t>
      </w:r>
      <w:r w:rsidR="00BD53BB" w:rsidRPr="00EA442A">
        <w:rPr>
          <w:rFonts w:cs="Simplified Arabic"/>
          <w:i/>
          <w:iCs/>
          <w:spacing w:val="-4"/>
          <w:sz w:val="28"/>
        </w:rPr>
        <w:t>et al.</w:t>
      </w:r>
      <w:r w:rsidR="00BD53BB" w:rsidRPr="00EA442A">
        <w:rPr>
          <w:rFonts w:cs="Simplified Arabic"/>
          <w:spacing w:val="-4"/>
          <w:sz w:val="28"/>
        </w:rPr>
        <w:t>, 2012</w:t>
      </w:r>
      <w:r w:rsidR="00BD53BB" w:rsidRPr="00EA442A">
        <w:rPr>
          <w:rFonts w:cs="Simplified Arabic"/>
          <w:spacing w:val="-4"/>
          <w:sz w:val="28"/>
          <w:rtl/>
        </w:rPr>
        <w:t>)</w:t>
      </w:r>
      <w:r w:rsidRPr="00EA442A">
        <w:rPr>
          <w:rFonts w:cs="Simplified Arabic" w:hint="cs"/>
          <w:spacing w:val="-4"/>
          <w:sz w:val="28"/>
          <w:rtl/>
        </w:rPr>
        <w:t xml:space="preserve"> </w:t>
      </w:r>
      <w:r w:rsidR="00BD53BB" w:rsidRPr="00EA442A">
        <w:rPr>
          <w:rFonts w:cs="Simplified Arabic" w:hint="eastAsia"/>
          <w:spacing w:val="-4"/>
          <w:sz w:val="28"/>
          <w:rtl/>
        </w:rPr>
        <w:t>أظهرت</w:t>
      </w:r>
      <w:r w:rsidR="00BD53BB" w:rsidRPr="00EA442A">
        <w:rPr>
          <w:rFonts w:cs="Simplified Arabic"/>
          <w:spacing w:val="-4"/>
          <w:sz w:val="28"/>
          <w:rtl/>
        </w:rPr>
        <w:t xml:space="preserve"> </w:t>
      </w:r>
      <w:r w:rsidR="00BD53BB" w:rsidRPr="00EA442A">
        <w:rPr>
          <w:rFonts w:cs="Simplified Arabic" w:hint="eastAsia"/>
          <w:spacing w:val="-4"/>
          <w:sz w:val="28"/>
          <w:rtl/>
        </w:rPr>
        <w:t>النتائج</w:t>
      </w:r>
      <w:r w:rsidR="00BD53BB" w:rsidRPr="00EA442A">
        <w:rPr>
          <w:rFonts w:cs="Simplified Arabic"/>
          <w:spacing w:val="-4"/>
          <w:sz w:val="28"/>
          <w:rtl/>
        </w:rPr>
        <w:t xml:space="preserve"> </w:t>
      </w:r>
      <w:r w:rsidR="00BD53BB" w:rsidRPr="00EA442A">
        <w:rPr>
          <w:rFonts w:cs="Simplified Arabic" w:hint="eastAsia"/>
          <w:spacing w:val="-4"/>
          <w:sz w:val="28"/>
          <w:rtl/>
        </w:rPr>
        <w:t>وجود</w:t>
      </w:r>
      <w:r w:rsidR="00BD53BB" w:rsidRPr="00EA442A">
        <w:rPr>
          <w:rFonts w:cs="Simplified Arabic"/>
          <w:spacing w:val="-4"/>
          <w:sz w:val="28"/>
          <w:rtl/>
        </w:rPr>
        <w:t xml:space="preserve"> </w:t>
      </w:r>
      <w:r w:rsidR="00BD53BB" w:rsidRPr="00EA442A">
        <w:rPr>
          <w:rFonts w:cs="Simplified Arabic" w:hint="eastAsia"/>
          <w:spacing w:val="-4"/>
          <w:sz w:val="28"/>
          <w:rtl/>
        </w:rPr>
        <w:t>أثراً</w:t>
      </w:r>
      <w:r w:rsidR="00BD53BB" w:rsidRPr="00EA442A">
        <w:rPr>
          <w:rFonts w:cs="Simplified Arabic"/>
          <w:spacing w:val="-4"/>
          <w:sz w:val="28"/>
          <w:rtl/>
        </w:rPr>
        <w:t xml:space="preserve"> </w:t>
      </w:r>
      <w:r w:rsidR="00BD53BB" w:rsidRPr="00EA442A">
        <w:rPr>
          <w:rFonts w:cs="Simplified Arabic" w:hint="eastAsia"/>
          <w:spacing w:val="-4"/>
          <w:sz w:val="28"/>
          <w:rtl/>
        </w:rPr>
        <w:t>إيجابياً</w:t>
      </w:r>
      <w:r w:rsidR="00BD53BB" w:rsidRPr="00EA442A">
        <w:rPr>
          <w:rFonts w:cs="Simplified Arabic"/>
          <w:spacing w:val="-4"/>
          <w:sz w:val="28"/>
          <w:rtl/>
        </w:rPr>
        <w:t xml:space="preserve"> </w:t>
      </w:r>
      <w:r w:rsidR="00BD53BB" w:rsidRPr="00EA442A">
        <w:rPr>
          <w:rFonts w:cs="Simplified Arabic" w:hint="eastAsia"/>
          <w:spacing w:val="-4"/>
          <w:sz w:val="28"/>
          <w:rtl/>
        </w:rPr>
        <w:t>لاستخدام</w:t>
      </w:r>
      <w:r w:rsidR="00BD53BB" w:rsidRPr="00EA442A">
        <w:rPr>
          <w:rFonts w:cs="Simplified Arabic"/>
          <w:spacing w:val="-4"/>
          <w:sz w:val="28"/>
          <w:rtl/>
        </w:rPr>
        <w:t xml:space="preserve"> </w:t>
      </w:r>
      <w:r w:rsidR="00BD53BB" w:rsidRPr="00EA442A">
        <w:rPr>
          <w:rFonts w:cs="Simplified Arabic" w:hint="eastAsia"/>
          <w:spacing w:val="-4"/>
          <w:sz w:val="28"/>
          <w:rtl/>
        </w:rPr>
        <w:t>نظام</w:t>
      </w:r>
      <w:r w:rsidR="00BD53BB" w:rsidRPr="00EA442A">
        <w:rPr>
          <w:rFonts w:cs="Simplified Arabic"/>
          <w:spacing w:val="-4"/>
          <w:sz w:val="28"/>
          <w:rtl/>
        </w:rPr>
        <w:t xml:space="preserve"> </w:t>
      </w:r>
      <w:r w:rsidR="00BD53BB" w:rsidRPr="00EA442A">
        <w:rPr>
          <w:rFonts w:cs="Simplified Arabic" w:hint="eastAsia"/>
          <w:spacing w:val="-4"/>
          <w:sz w:val="28"/>
          <w:rtl/>
        </w:rPr>
        <w:t>معلومات</w:t>
      </w:r>
      <w:r w:rsidR="00BD53BB" w:rsidRPr="00EA442A">
        <w:rPr>
          <w:rFonts w:cs="Simplified Arabic"/>
          <w:spacing w:val="-4"/>
          <w:sz w:val="28"/>
          <w:rtl/>
        </w:rPr>
        <w:t xml:space="preserve"> </w:t>
      </w:r>
      <w:r w:rsidR="00BD53BB" w:rsidRPr="00EA442A">
        <w:rPr>
          <w:rFonts w:cs="Simplified Arabic" w:hint="eastAsia"/>
          <w:spacing w:val="-4"/>
          <w:sz w:val="28"/>
          <w:rtl/>
        </w:rPr>
        <w:t>الموارد</w:t>
      </w:r>
      <w:r w:rsidR="00BD53BB" w:rsidRPr="00EA442A">
        <w:rPr>
          <w:rFonts w:cs="Simplified Arabic"/>
          <w:spacing w:val="-4"/>
          <w:sz w:val="28"/>
          <w:rtl/>
        </w:rPr>
        <w:t xml:space="preserve"> </w:t>
      </w:r>
      <w:r w:rsidR="00BD53BB" w:rsidRPr="00EA442A">
        <w:rPr>
          <w:rFonts w:cs="Simplified Arabic" w:hint="eastAsia"/>
          <w:spacing w:val="-4"/>
          <w:sz w:val="28"/>
          <w:rtl/>
        </w:rPr>
        <w:t>البشرية</w:t>
      </w:r>
      <w:r w:rsidR="00BD53BB" w:rsidRPr="00EA442A">
        <w:rPr>
          <w:rFonts w:cs="Simplified Arabic"/>
          <w:spacing w:val="-4"/>
          <w:sz w:val="28"/>
          <w:rtl/>
        </w:rPr>
        <w:t xml:space="preserve"> </w:t>
      </w:r>
      <w:r w:rsidR="00BD53BB" w:rsidRPr="00EA442A">
        <w:rPr>
          <w:rFonts w:cs="Simplified Arabic" w:hint="eastAsia"/>
          <w:spacing w:val="-4"/>
          <w:sz w:val="28"/>
          <w:rtl/>
        </w:rPr>
        <w:t>كأداة</w:t>
      </w:r>
      <w:r w:rsidR="00BD53BB" w:rsidRPr="00EA442A">
        <w:rPr>
          <w:rFonts w:cs="Simplified Arabic"/>
          <w:spacing w:val="-4"/>
          <w:sz w:val="28"/>
          <w:rtl/>
        </w:rPr>
        <w:t xml:space="preserve"> </w:t>
      </w:r>
      <w:r w:rsidR="00BD53BB" w:rsidRPr="00EA442A">
        <w:rPr>
          <w:rFonts w:cs="Simplified Arabic" w:hint="eastAsia"/>
          <w:spacing w:val="-4"/>
          <w:sz w:val="28"/>
          <w:rtl/>
        </w:rPr>
        <w:t>لتحقيق</w:t>
      </w:r>
      <w:r w:rsidR="00BD53BB" w:rsidRPr="00EA442A">
        <w:rPr>
          <w:rFonts w:cs="Simplified Arabic"/>
          <w:spacing w:val="-4"/>
          <w:sz w:val="28"/>
          <w:rtl/>
        </w:rPr>
        <w:t xml:space="preserve"> </w:t>
      </w:r>
      <w:r w:rsidR="00BD53BB" w:rsidRPr="00EA442A">
        <w:rPr>
          <w:rFonts w:cs="Simplified Arabic" w:hint="eastAsia"/>
          <w:spacing w:val="-4"/>
          <w:sz w:val="28"/>
          <w:rtl/>
        </w:rPr>
        <w:t>الإنجاز</w:t>
      </w:r>
      <w:r w:rsidR="00BD53BB" w:rsidRPr="00EA442A">
        <w:rPr>
          <w:rFonts w:cs="Simplified Arabic"/>
          <w:spacing w:val="-4"/>
          <w:sz w:val="28"/>
          <w:rtl/>
        </w:rPr>
        <w:t xml:space="preserve"> </w:t>
      </w:r>
      <w:r w:rsidR="00BD53BB" w:rsidRPr="00EA442A">
        <w:rPr>
          <w:rFonts w:cs="Simplified Arabic" w:hint="eastAsia"/>
          <w:spacing w:val="-4"/>
          <w:sz w:val="28"/>
          <w:rtl/>
        </w:rPr>
        <w:t>والكفاءة</w:t>
      </w:r>
      <w:r w:rsidR="00BD53BB" w:rsidRPr="00EA442A">
        <w:rPr>
          <w:rFonts w:cs="Simplified Arabic"/>
          <w:spacing w:val="-4"/>
          <w:sz w:val="28"/>
          <w:rtl/>
        </w:rPr>
        <w:t xml:space="preserve"> </w:t>
      </w:r>
      <w:r w:rsidR="00BD53BB" w:rsidRPr="00EA442A">
        <w:rPr>
          <w:rFonts w:cs="Simplified Arabic" w:hint="eastAsia"/>
          <w:spacing w:val="-4"/>
          <w:sz w:val="28"/>
          <w:rtl/>
        </w:rPr>
        <w:t>الإدارية</w:t>
      </w:r>
      <w:r w:rsidR="00BD53BB" w:rsidRPr="00EA442A">
        <w:rPr>
          <w:rFonts w:cs="Simplified Arabic"/>
          <w:spacing w:val="-4"/>
          <w:sz w:val="28"/>
          <w:rtl/>
        </w:rPr>
        <w:t xml:space="preserve"> </w:t>
      </w:r>
      <w:r w:rsidR="00BD53BB" w:rsidRPr="00EA442A">
        <w:rPr>
          <w:rFonts w:cs="Simplified Arabic" w:hint="eastAsia"/>
          <w:spacing w:val="-4"/>
          <w:sz w:val="28"/>
          <w:rtl/>
        </w:rPr>
        <w:t>عن</w:t>
      </w:r>
      <w:r w:rsidR="00BD53BB" w:rsidRPr="00EA442A">
        <w:rPr>
          <w:rFonts w:cs="Simplified Arabic"/>
          <w:spacing w:val="-4"/>
          <w:sz w:val="28"/>
          <w:rtl/>
        </w:rPr>
        <w:t xml:space="preserve"> </w:t>
      </w:r>
      <w:r w:rsidR="00BD53BB" w:rsidRPr="00EA442A">
        <w:rPr>
          <w:rFonts w:cs="Simplified Arabic" w:hint="eastAsia"/>
          <w:spacing w:val="-4"/>
          <w:sz w:val="28"/>
          <w:rtl/>
        </w:rPr>
        <w:t>طريق</w:t>
      </w:r>
      <w:r w:rsidR="00BD53BB" w:rsidRPr="00EA442A">
        <w:rPr>
          <w:rFonts w:cs="Simplified Arabic"/>
          <w:spacing w:val="-4"/>
          <w:sz w:val="28"/>
          <w:rtl/>
        </w:rPr>
        <w:t xml:space="preserve"> </w:t>
      </w:r>
      <w:r w:rsidR="00BD53BB" w:rsidRPr="00EA442A">
        <w:rPr>
          <w:rFonts w:cs="Simplified Arabic" w:hint="eastAsia"/>
          <w:spacing w:val="-4"/>
          <w:sz w:val="28"/>
          <w:rtl/>
        </w:rPr>
        <w:t>إضافة</w:t>
      </w:r>
      <w:r w:rsidR="00BD53BB" w:rsidRPr="00EA442A">
        <w:rPr>
          <w:rFonts w:cs="Simplified Arabic"/>
          <w:spacing w:val="-4"/>
          <w:sz w:val="28"/>
          <w:rtl/>
        </w:rPr>
        <w:t xml:space="preserve"> </w:t>
      </w:r>
      <w:r w:rsidR="00BD53BB" w:rsidRPr="00EA442A">
        <w:rPr>
          <w:rFonts w:cs="Simplified Arabic" w:hint="eastAsia"/>
          <w:spacing w:val="-4"/>
          <w:sz w:val="28"/>
          <w:rtl/>
        </w:rPr>
        <w:t>قيمة</w:t>
      </w:r>
      <w:r w:rsidR="00BD53BB" w:rsidRPr="00EA442A">
        <w:rPr>
          <w:rFonts w:cs="Simplified Arabic"/>
          <w:spacing w:val="-4"/>
          <w:sz w:val="28"/>
          <w:rtl/>
        </w:rPr>
        <w:t xml:space="preserve"> </w:t>
      </w:r>
      <w:r w:rsidR="00BD53BB" w:rsidRPr="00EA442A">
        <w:rPr>
          <w:rFonts w:cs="Simplified Arabic" w:hint="eastAsia"/>
          <w:spacing w:val="-4"/>
          <w:sz w:val="28"/>
          <w:rtl/>
        </w:rPr>
        <w:t>في</w:t>
      </w:r>
      <w:r w:rsidR="00BD53BB" w:rsidRPr="00EA442A">
        <w:rPr>
          <w:rFonts w:cs="Simplified Arabic"/>
          <w:spacing w:val="-4"/>
          <w:sz w:val="28"/>
          <w:rtl/>
        </w:rPr>
        <w:t xml:space="preserve"> </w:t>
      </w:r>
      <w:r w:rsidR="00BD53BB" w:rsidRPr="00EA442A">
        <w:rPr>
          <w:rFonts w:cs="Simplified Arabic" w:hint="eastAsia"/>
          <w:spacing w:val="-4"/>
          <w:sz w:val="28"/>
          <w:rtl/>
        </w:rPr>
        <w:t>قسم</w:t>
      </w:r>
      <w:r w:rsidR="00BD53BB" w:rsidRPr="00EA442A">
        <w:rPr>
          <w:rFonts w:cs="Simplified Arabic"/>
          <w:spacing w:val="-4"/>
          <w:sz w:val="28"/>
          <w:rtl/>
        </w:rPr>
        <w:t xml:space="preserve"> </w:t>
      </w:r>
      <w:r w:rsidR="00BD53BB" w:rsidRPr="00EA442A">
        <w:rPr>
          <w:rFonts w:cs="Simplified Arabic" w:hint="eastAsia"/>
          <w:spacing w:val="-4"/>
          <w:sz w:val="28"/>
          <w:rtl/>
        </w:rPr>
        <w:t>الموارد</w:t>
      </w:r>
      <w:r w:rsidR="00BD53BB" w:rsidRPr="00EA442A">
        <w:rPr>
          <w:rFonts w:cs="Simplified Arabic"/>
          <w:spacing w:val="-4"/>
          <w:sz w:val="28"/>
          <w:rtl/>
        </w:rPr>
        <w:t xml:space="preserve"> </w:t>
      </w:r>
      <w:r w:rsidR="00BD53BB" w:rsidRPr="00EA442A">
        <w:rPr>
          <w:rFonts w:cs="Simplified Arabic" w:hint="eastAsia"/>
          <w:spacing w:val="-4"/>
          <w:sz w:val="28"/>
          <w:rtl/>
        </w:rPr>
        <w:t>البشرية</w:t>
      </w:r>
      <w:r w:rsidR="00BD53BB" w:rsidRPr="00EA442A">
        <w:rPr>
          <w:rFonts w:cs="Simplified Arabic"/>
          <w:spacing w:val="-4"/>
          <w:sz w:val="28"/>
          <w:rtl/>
        </w:rPr>
        <w:t>.</w:t>
      </w:r>
      <w:r w:rsidR="00501756" w:rsidRPr="00EA442A">
        <w:rPr>
          <w:rFonts w:cs="Simplified Arabic" w:hint="cs"/>
          <w:spacing w:val="-4"/>
          <w:sz w:val="28"/>
          <w:rtl/>
        </w:rPr>
        <w:t xml:space="preserve"> </w:t>
      </w:r>
      <w:r w:rsidR="009E24D9" w:rsidRPr="00EA442A">
        <w:rPr>
          <w:rFonts w:cs="Simplified Arabic" w:hint="cs"/>
          <w:spacing w:val="-4"/>
          <w:sz w:val="28"/>
          <w:rtl/>
        </w:rPr>
        <w:t xml:space="preserve">وبيَّنت دراسة </w:t>
      </w:r>
      <w:r w:rsidR="00BD53BB" w:rsidRPr="00EA442A">
        <w:rPr>
          <w:rFonts w:cs="Simplified Arabic" w:hint="cs"/>
          <w:spacing w:val="-4"/>
          <w:sz w:val="28"/>
          <w:rtl/>
        </w:rPr>
        <w:t>(</w:t>
      </w:r>
      <w:r w:rsidR="00BD53BB" w:rsidRPr="00EA442A">
        <w:rPr>
          <w:rFonts w:cs="Simplified Arabic"/>
          <w:spacing w:val="-4"/>
          <w:sz w:val="28"/>
        </w:rPr>
        <w:t>Barzegar, Araghieh, and Asgarani, 2012</w:t>
      </w:r>
      <w:r w:rsidR="00BD53BB" w:rsidRPr="00EA442A">
        <w:rPr>
          <w:rFonts w:cs="Simplified Arabic" w:hint="cs"/>
          <w:spacing w:val="-4"/>
          <w:sz w:val="28"/>
          <w:rtl/>
        </w:rPr>
        <w:t>)</w:t>
      </w:r>
      <w:r w:rsidR="009E24D9" w:rsidRPr="00EA442A">
        <w:rPr>
          <w:rFonts w:cs="Simplified Arabic" w:hint="cs"/>
          <w:spacing w:val="-4"/>
          <w:sz w:val="28"/>
          <w:rtl/>
        </w:rPr>
        <w:t xml:space="preserve"> </w:t>
      </w:r>
      <w:r w:rsidR="00BD53BB" w:rsidRPr="00EA442A">
        <w:rPr>
          <w:rFonts w:cs="Simplified Arabic" w:hint="cs"/>
          <w:spacing w:val="-4"/>
          <w:sz w:val="28"/>
          <w:rtl/>
        </w:rPr>
        <w:t>أنَّ نظم المعلومات الإدارية ذات الصلة ومعلومات فعَّالية تقدير التكاليف كانتا من أهم العوامل المرتبطة بإنتاجية الموارد البشرية، وأنَّ الدور الفعَّال لنظم المعلومات الإدارية في الموارد البشرية يشمل على: تدريب الموارد البشرية ممَّا يتيح سرعة في أداء الواجبات المسندة والاستخدام الفعَّال لموارد نظم المعلومات الإدارية والتكنولوجيا يزيد من الكفاءة والإنتاجية.</w:t>
      </w:r>
      <w:r w:rsidR="002E157B" w:rsidRPr="00EA442A">
        <w:rPr>
          <w:rFonts w:cs="Simplified Arabic" w:hint="cs"/>
          <w:spacing w:val="-4"/>
          <w:sz w:val="28"/>
          <w:rtl/>
        </w:rPr>
        <w:t xml:space="preserve"> </w:t>
      </w:r>
      <w:r w:rsidR="002E157B" w:rsidRPr="00EA442A">
        <w:rPr>
          <w:rFonts w:cs="Simplified Arabic" w:hint="cs"/>
          <w:spacing w:val="-4"/>
          <w:sz w:val="28"/>
          <w:rtl/>
          <w:lang w:bidi="ar-JO"/>
        </w:rPr>
        <w:t>وأشارت دراسة</w:t>
      </w:r>
      <w:r w:rsidR="00EB4F95" w:rsidRPr="00EA442A">
        <w:rPr>
          <w:rFonts w:cs="Simplified Arabic" w:hint="cs"/>
          <w:spacing w:val="-4"/>
          <w:sz w:val="28"/>
          <w:rtl/>
          <w:lang w:bidi="ar-JO"/>
        </w:rPr>
        <w:t xml:space="preserve"> (</w:t>
      </w:r>
      <w:r w:rsidR="00EB4F95" w:rsidRPr="00EA442A">
        <w:rPr>
          <w:rFonts w:cs="Simplified Arabic"/>
          <w:spacing w:val="-4"/>
          <w:sz w:val="28"/>
          <w:lang w:bidi="ar-JO"/>
        </w:rPr>
        <w:t>Cui et al., 2016</w:t>
      </w:r>
      <w:r w:rsidR="00EB4F95" w:rsidRPr="00EA442A">
        <w:rPr>
          <w:rFonts w:cs="Simplified Arabic" w:hint="cs"/>
          <w:spacing w:val="-4"/>
          <w:sz w:val="28"/>
          <w:rtl/>
          <w:lang w:bidi="ar-JO"/>
        </w:rPr>
        <w:t>)</w:t>
      </w:r>
      <w:r w:rsidR="002E157B" w:rsidRPr="00EA442A">
        <w:rPr>
          <w:rFonts w:cs="Simplified Arabic" w:hint="cs"/>
          <w:spacing w:val="-4"/>
          <w:sz w:val="28"/>
          <w:rtl/>
          <w:lang w:bidi="ar-JO"/>
        </w:rPr>
        <w:t xml:space="preserve"> إلى</w:t>
      </w:r>
      <w:r w:rsidR="00EB4F95" w:rsidRPr="00EA442A">
        <w:rPr>
          <w:rFonts w:cs="Simplified Arabic"/>
          <w:spacing w:val="-4"/>
          <w:sz w:val="28"/>
          <w:rtl/>
          <w:lang w:bidi="ar-JO"/>
        </w:rPr>
        <w:t xml:space="preserve"> أن</w:t>
      </w:r>
      <w:r w:rsidR="002E157B" w:rsidRPr="00EA442A">
        <w:rPr>
          <w:rFonts w:cs="Simplified Arabic" w:hint="cs"/>
          <w:spacing w:val="-4"/>
          <w:sz w:val="28"/>
          <w:rtl/>
          <w:lang w:bidi="ar-JO"/>
        </w:rPr>
        <w:t>َّ</w:t>
      </w:r>
      <w:r w:rsidR="00EB4F95" w:rsidRPr="00EA442A">
        <w:rPr>
          <w:rFonts w:cs="Simplified Arabic"/>
          <w:spacing w:val="-4"/>
          <w:sz w:val="28"/>
          <w:rtl/>
          <w:lang w:bidi="ar-JO"/>
        </w:rPr>
        <w:t xml:space="preserve"> </w:t>
      </w:r>
      <w:r w:rsidR="002E157B" w:rsidRPr="00EA442A">
        <w:rPr>
          <w:rFonts w:cs="Simplified Arabic"/>
          <w:spacing w:val="-4"/>
          <w:sz w:val="28"/>
          <w:rtl/>
          <w:lang w:bidi="ar-JO"/>
        </w:rPr>
        <w:t>نظ</w:t>
      </w:r>
      <w:r w:rsidR="002E157B" w:rsidRPr="00EA442A">
        <w:rPr>
          <w:rFonts w:cs="Simplified Arabic" w:hint="cs"/>
          <w:spacing w:val="-4"/>
          <w:sz w:val="28"/>
          <w:rtl/>
          <w:lang w:bidi="ar-JO"/>
        </w:rPr>
        <w:t>ا</w:t>
      </w:r>
      <w:r w:rsidR="002E157B" w:rsidRPr="00EA442A">
        <w:rPr>
          <w:rFonts w:cs="Simplified Arabic"/>
          <w:spacing w:val="-4"/>
          <w:sz w:val="28"/>
          <w:rtl/>
          <w:lang w:bidi="ar-JO"/>
        </w:rPr>
        <w:t xml:space="preserve">م </w:t>
      </w:r>
      <w:r w:rsidR="002E157B" w:rsidRPr="00EA442A">
        <w:rPr>
          <w:rFonts w:cs="Simplified Arabic" w:hint="cs"/>
          <w:spacing w:val="-4"/>
          <w:sz w:val="28"/>
          <w:rtl/>
          <w:lang w:bidi="ar-JO"/>
        </w:rPr>
        <w:t>ال</w:t>
      </w:r>
      <w:r w:rsidR="002E157B" w:rsidRPr="00EA442A">
        <w:rPr>
          <w:rFonts w:cs="Simplified Arabic"/>
          <w:spacing w:val="-4"/>
          <w:sz w:val="28"/>
          <w:rtl/>
          <w:lang w:bidi="ar-JO"/>
        </w:rPr>
        <w:t xml:space="preserve">معلومات </w:t>
      </w:r>
      <w:r w:rsidR="002E157B" w:rsidRPr="00EA442A">
        <w:rPr>
          <w:rFonts w:cs="Simplified Arabic" w:hint="cs"/>
          <w:spacing w:val="-4"/>
          <w:sz w:val="28"/>
          <w:rtl/>
          <w:lang w:bidi="ar-JO"/>
        </w:rPr>
        <w:t>ال</w:t>
      </w:r>
      <w:r w:rsidR="002E157B" w:rsidRPr="00EA442A">
        <w:rPr>
          <w:rFonts w:cs="Simplified Arabic"/>
          <w:spacing w:val="-4"/>
          <w:sz w:val="28"/>
          <w:rtl/>
          <w:lang w:bidi="ar-JO"/>
        </w:rPr>
        <w:t>إدار</w:t>
      </w:r>
      <w:r w:rsidR="002E157B" w:rsidRPr="00EA442A">
        <w:rPr>
          <w:rFonts w:cs="Simplified Arabic" w:hint="cs"/>
          <w:spacing w:val="-4"/>
          <w:sz w:val="28"/>
          <w:rtl/>
          <w:lang w:bidi="ar-JO"/>
        </w:rPr>
        <w:t>ية في مستشفى شانغهاي</w:t>
      </w:r>
      <w:r w:rsidR="002E157B" w:rsidRPr="00EA442A">
        <w:rPr>
          <w:rFonts w:cs="Simplified Arabic"/>
          <w:spacing w:val="-4"/>
          <w:sz w:val="28"/>
          <w:rtl/>
          <w:lang w:bidi="ar-JO"/>
        </w:rPr>
        <w:t xml:space="preserve"> </w:t>
      </w:r>
      <w:r w:rsidR="00EB4F95" w:rsidRPr="00EA442A">
        <w:rPr>
          <w:rFonts w:cs="Simplified Arabic"/>
          <w:spacing w:val="-4"/>
          <w:sz w:val="28"/>
          <w:rtl/>
          <w:lang w:bidi="ar-JO"/>
        </w:rPr>
        <w:t>مفيد لتحسين درجات أداء الإدارات</w:t>
      </w:r>
      <w:r w:rsidR="00EB4F95" w:rsidRPr="00EA442A">
        <w:rPr>
          <w:rFonts w:ascii="Simplified Arabic" w:hAnsi="Simplified Arabic" w:cs="Simplified Arabic" w:hint="cs"/>
          <w:spacing w:val="-4"/>
          <w:sz w:val="28"/>
          <w:rtl/>
          <w:lang w:bidi="ar-JO"/>
        </w:rPr>
        <w:t>،</w:t>
      </w:r>
      <w:r w:rsidR="00EB4F95" w:rsidRPr="00EA442A">
        <w:rPr>
          <w:rFonts w:cs="Simplified Arabic"/>
          <w:spacing w:val="-4"/>
          <w:sz w:val="28"/>
          <w:rtl/>
          <w:lang w:bidi="ar-JO"/>
        </w:rPr>
        <w:t xml:space="preserve"> </w:t>
      </w:r>
      <w:r w:rsidR="00EB4F95" w:rsidRPr="00EA442A">
        <w:rPr>
          <w:rFonts w:ascii="Simplified Arabic" w:hAnsi="Simplified Arabic" w:cs="Simplified Arabic" w:hint="cs"/>
          <w:spacing w:val="-4"/>
          <w:sz w:val="28"/>
          <w:rtl/>
          <w:lang w:bidi="ar-JO"/>
        </w:rPr>
        <w:t>وتحسين</w:t>
      </w:r>
      <w:r w:rsidR="00EB4F95" w:rsidRPr="00EA442A">
        <w:rPr>
          <w:rFonts w:cs="Simplified Arabic"/>
          <w:spacing w:val="-4"/>
          <w:sz w:val="28"/>
          <w:rtl/>
          <w:lang w:bidi="ar-JO"/>
        </w:rPr>
        <w:t xml:space="preserve"> </w:t>
      </w:r>
      <w:r w:rsidR="00EB4F95" w:rsidRPr="00EA442A">
        <w:rPr>
          <w:rFonts w:ascii="Simplified Arabic" w:hAnsi="Simplified Arabic" w:cs="Simplified Arabic" w:hint="cs"/>
          <w:spacing w:val="-4"/>
          <w:sz w:val="28"/>
          <w:rtl/>
          <w:lang w:bidi="ar-JO"/>
        </w:rPr>
        <w:t>نوعية</w:t>
      </w:r>
      <w:r w:rsidR="00EB4F95" w:rsidRPr="00EA442A">
        <w:rPr>
          <w:rFonts w:cs="Simplified Arabic"/>
          <w:spacing w:val="-4"/>
          <w:sz w:val="28"/>
          <w:rtl/>
          <w:lang w:bidi="ar-JO"/>
        </w:rPr>
        <w:t xml:space="preserve"> </w:t>
      </w:r>
      <w:r w:rsidR="00EB4F95" w:rsidRPr="00EA442A">
        <w:rPr>
          <w:rFonts w:ascii="Simplified Arabic" w:hAnsi="Simplified Arabic" w:cs="Simplified Arabic" w:hint="cs"/>
          <w:spacing w:val="-4"/>
          <w:sz w:val="28"/>
          <w:rtl/>
          <w:lang w:bidi="ar-JO"/>
        </w:rPr>
        <w:t>وكفاءة</w:t>
      </w:r>
      <w:r w:rsidR="00EB4F95" w:rsidRPr="00EA442A">
        <w:rPr>
          <w:rFonts w:cs="Simplified Arabic"/>
          <w:spacing w:val="-4"/>
          <w:sz w:val="28"/>
          <w:rtl/>
          <w:lang w:bidi="ar-JO"/>
        </w:rPr>
        <w:t xml:space="preserve"> </w:t>
      </w:r>
      <w:r w:rsidR="00D078C8" w:rsidRPr="00EA442A">
        <w:rPr>
          <w:rFonts w:ascii="Simplified Arabic" w:hAnsi="Simplified Arabic" w:cs="Simplified Arabic" w:hint="cs"/>
          <w:spacing w:val="-4"/>
          <w:sz w:val="28"/>
          <w:rtl/>
          <w:lang w:bidi="ar-JO"/>
        </w:rPr>
        <w:t>الخدمات</w:t>
      </w:r>
      <w:r w:rsidR="00D078C8" w:rsidRPr="00EA442A">
        <w:rPr>
          <w:rFonts w:cs="Simplified Arabic"/>
          <w:spacing w:val="-4"/>
          <w:sz w:val="28"/>
          <w:rtl/>
          <w:lang w:bidi="ar-JO"/>
        </w:rPr>
        <w:t xml:space="preserve"> </w:t>
      </w:r>
      <w:r w:rsidR="00D078C8" w:rsidRPr="00EA442A">
        <w:rPr>
          <w:rFonts w:ascii="Simplified Arabic" w:hAnsi="Simplified Arabic" w:cs="Simplified Arabic" w:hint="cs"/>
          <w:spacing w:val="-4"/>
          <w:sz w:val="28"/>
          <w:rtl/>
          <w:lang w:bidi="ar-JO"/>
        </w:rPr>
        <w:t xml:space="preserve">الطبية </w:t>
      </w:r>
      <w:r w:rsidR="00EB4F95" w:rsidRPr="00EA442A">
        <w:rPr>
          <w:rFonts w:ascii="Simplified Arabic" w:hAnsi="Simplified Arabic" w:cs="Simplified Arabic" w:hint="cs"/>
          <w:spacing w:val="-4"/>
          <w:sz w:val="28"/>
          <w:rtl/>
          <w:lang w:bidi="ar-JO"/>
        </w:rPr>
        <w:t>إلى</w:t>
      </w:r>
      <w:r w:rsidR="00EB4F95" w:rsidRPr="00EA442A">
        <w:rPr>
          <w:rFonts w:cs="Simplified Arabic"/>
          <w:spacing w:val="-4"/>
          <w:sz w:val="28"/>
          <w:rtl/>
          <w:lang w:bidi="ar-JO"/>
        </w:rPr>
        <w:t xml:space="preserve"> </w:t>
      </w:r>
      <w:r w:rsidR="00EB4F95" w:rsidRPr="00EA442A">
        <w:rPr>
          <w:rFonts w:ascii="Simplified Arabic" w:hAnsi="Simplified Arabic" w:cs="Simplified Arabic" w:hint="cs"/>
          <w:spacing w:val="-4"/>
          <w:sz w:val="28"/>
          <w:rtl/>
          <w:lang w:bidi="ar-JO"/>
        </w:rPr>
        <w:t>حد</w:t>
      </w:r>
      <w:r w:rsidR="00EB4F95" w:rsidRPr="00EA442A">
        <w:rPr>
          <w:rFonts w:cs="Simplified Arabic"/>
          <w:spacing w:val="-4"/>
          <w:sz w:val="28"/>
          <w:rtl/>
          <w:lang w:bidi="ar-JO"/>
        </w:rPr>
        <w:t xml:space="preserve"> </w:t>
      </w:r>
      <w:r w:rsidR="00EB4F95" w:rsidRPr="00EA442A">
        <w:rPr>
          <w:rFonts w:ascii="Simplified Arabic" w:hAnsi="Simplified Arabic" w:cs="Simplified Arabic" w:hint="cs"/>
          <w:spacing w:val="-4"/>
          <w:sz w:val="28"/>
          <w:rtl/>
          <w:lang w:bidi="ar-JO"/>
        </w:rPr>
        <w:t>كبير</w:t>
      </w:r>
      <w:r w:rsidR="002E157B" w:rsidRPr="00EA442A">
        <w:rPr>
          <w:rFonts w:ascii="Simplified Arabic" w:hAnsi="Simplified Arabic" w:cs="Simplified Arabic" w:hint="cs"/>
          <w:spacing w:val="-4"/>
          <w:sz w:val="28"/>
          <w:rtl/>
          <w:lang w:bidi="ar-JO"/>
        </w:rPr>
        <w:t>،</w:t>
      </w:r>
      <w:r w:rsidR="00EB4F95" w:rsidRPr="00EA442A">
        <w:rPr>
          <w:rFonts w:cs="Simplified Arabic"/>
          <w:spacing w:val="-4"/>
          <w:sz w:val="28"/>
          <w:rtl/>
          <w:lang w:bidi="ar-JO"/>
        </w:rPr>
        <w:t xml:space="preserve"> </w:t>
      </w:r>
      <w:r w:rsidR="00D078C8" w:rsidRPr="00EA442A">
        <w:rPr>
          <w:rFonts w:ascii="Simplified Arabic" w:hAnsi="Simplified Arabic" w:cs="Simplified Arabic" w:hint="cs"/>
          <w:spacing w:val="-4"/>
          <w:sz w:val="28"/>
          <w:rtl/>
          <w:lang w:bidi="ar-JO"/>
        </w:rPr>
        <w:t xml:space="preserve">وإنَّ </w:t>
      </w:r>
      <w:r w:rsidR="00EB4F95" w:rsidRPr="00EA442A">
        <w:rPr>
          <w:rFonts w:ascii="Simplified Arabic" w:hAnsi="Simplified Arabic" w:cs="Simplified Arabic" w:hint="cs"/>
          <w:spacing w:val="-4"/>
          <w:sz w:val="28"/>
          <w:rtl/>
          <w:lang w:bidi="ar-JO"/>
        </w:rPr>
        <w:t>تطبيق</w:t>
      </w:r>
      <w:r w:rsidR="00EB4F95" w:rsidRPr="00EA442A">
        <w:rPr>
          <w:rFonts w:cs="Simplified Arabic"/>
          <w:spacing w:val="-4"/>
          <w:sz w:val="28"/>
          <w:rtl/>
          <w:lang w:bidi="ar-JO"/>
        </w:rPr>
        <w:t xml:space="preserve"> نظم </w:t>
      </w:r>
      <w:r w:rsidR="00D078C8" w:rsidRPr="00EA442A">
        <w:rPr>
          <w:rFonts w:cs="Simplified Arabic" w:hint="cs"/>
          <w:spacing w:val="-4"/>
          <w:sz w:val="28"/>
          <w:rtl/>
          <w:lang w:bidi="ar-JO"/>
        </w:rPr>
        <w:t>ال</w:t>
      </w:r>
      <w:r w:rsidR="00EB4F95" w:rsidRPr="00EA442A">
        <w:rPr>
          <w:rFonts w:cs="Simplified Arabic"/>
          <w:spacing w:val="-4"/>
          <w:sz w:val="28"/>
          <w:rtl/>
          <w:lang w:bidi="ar-JO"/>
        </w:rPr>
        <w:t xml:space="preserve">معلومات </w:t>
      </w:r>
      <w:r w:rsidR="00D078C8" w:rsidRPr="00EA442A">
        <w:rPr>
          <w:rFonts w:cs="Simplified Arabic" w:hint="cs"/>
          <w:spacing w:val="-4"/>
          <w:sz w:val="28"/>
          <w:rtl/>
          <w:lang w:bidi="ar-JO"/>
        </w:rPr>
        <w:t>ال</w:t>
      </w:r>
      <w:r w:rsidR="00D078C8" w:rsidRPr="00EA442A">
        <w:rPr>
          <w:rFonts w:cs="Simplified Arabic"/>
          <w:spacing w:val="-4"/>
          <w:sz w:val="28"/>
          <w:rtl/>
          <w:lang w:bidi="ar-JO"/>
        </w:rPr>
        <w:t>إدار</w:t>
      </w:r>
      <w:r w:rsidR="00D078C8" w:rsidRPr="00EA442A">
        <w:rPr>
          <w:rFonts w:cs="Simplified Arabic" w:hint="cs"/>
          <w:spacing w:val="-4"/>
          <w:sz w:val="28"/>
          <w:rtl/>
          <w:lang w:bidi="ar-JO"/>
        </w:rPr>
        <w:t>ية</w:t>
      </w:r>
      <w:r w:rsidR="00EB4F95" w:rsidRPr="00EA442A">
        <w:rPr>
          <w:rFonts w:cs="Simplified Arabic"/>
          <w:spacing w:val="-4"/>
          <w:sz w:val="28"/>
          <w:rtl/>
          <w:lang w:bidi="ar-JO"/>
        </w:rPr>
        <w:t xml:space="preserve"> له تأثير إيجابي على تحسين أداء الإدارات.</w:t>
      </w:r>
    </w:p>
    <w:p w:rsidR="006B7354" w:rsidRPr="00EA442A" w:rsidRDefault="002437F6" w:rsidP="004C5479">
      <w:pPr>
        <w:spacing w:line="480" w:lineRule="auto"/>
        <w:ind w:firstLine="709"/>
        <w:jc w:val="both"/>
        <w:rPr>
          <w:rFonts w:cs="Simplified Arabic"/>
          <w:spacing w:val="-4"/>
          <w:sz w:val="28"/>
          <w:rtl/>
          <w:lang w:bidi="ar-JO"/>
        </w:rPr>
      </w:pPr>
      <w:r w:rsidRPr="00EA442A">
        <w:rPr>
          <w:rFonts w:cs="Simplified Arabic" w:hint="cs"/>
          <w:spacing w:val="-4"/>
          <w:sz w:val="28"/>
          <w:rtl/>
        </w:rPr>
        <w:t xml:space="preserve">وبيَّنت بعض الدراسات العلاقة بين استخدام نظام المعلومات الإدارية وأداء المنظمة، حيث </w:t>
      </w:r>
      <w:r w:rsidR="00AC788B" w:rsidRPr="00EA442A">
        <w:rPr>
          <w:rFonts w:cs="Simplified Arabic" w:hint="cs"/>
          <w:spacing w:val="-4"/>
          <w:sz w:val="28"/>
          <w:rtl/>
        </w:rPr>
        <w:t>بيَّنت</w:t>
      </w:r>
      <w:r w:rsidR="00380E0F" w:rsidRPr="00EA442A">
        <w:rPr>
          <w:rFonts w:cs="Simplified Arabic" w:hint="cs"/>
          <w:spacing w:val="-4"/>
          <w:sz w:val="28"/>
          <w:rtl/>
        </w:rPr>
        <w:t xml:space="preserve"> دراسة</w:t>
      </w:r>
      <w:r w:rsidR="00BD53BB" w:rsidRPr="00EA442A">
        <w:rPr>
          <w:rFonts w:cs="Simplified Arabic" w:hint="cs"/>
          <w:spacing w:val="-4"/>
          <w:sz w:val="28"/>
          <w:rtl/>
        </w:rPr>
        <w:t xml:space="preserve"> </w:t>
      </w:r>
      <w:r w:rsidR="00BD53BB" w:rsidRPr="00EA442A">
        <w:rPr>
          <w:rFonts w:cs="Simplified Arabic"/>
          <w:spacing w:val="-4"/>
          <w:sz w:val="28"/>
          <w:rtl/>
        </w:rPr>
        <w:t>(</w:t>
      </w:r>
      <w:r w:rsidR="00BD53BB" w:rsidRPr="00EA442A">
        <w:rPr>
          <w:rFonts w:cs="Simplified Arabic"/>
          <w:spacing w:val="-4"/>
          <w:sz w:val="28"/>
        </w:rPr>
        <w:t>Gharaibeh and Malkawi, 2013</w:t>
      </w:r>
      <w:r w:rsidR="00BD53BB" w:rsidRPr="00EA442A">
        <w:rPr>
          <w:rFonts w:cs="Simplified Arabic"/>
          <w:spacing w:val="-4"/>
          <w:sz w:val="28"/>
          <w:rtl/>
        </w:rPr>
        <w:t xml:space="preserve">) </w:t>
      </w:r>
      <w:r w:rsidR="00BD53BB" w:rsidRPr="00EA442A">
        <w:rPr>
          <w:rFonts w:cs="Simplified Arabic" w:hint="eastAsia"/>
          <w:spacing w:val="-4"/>
          <w:sz w:val="28"/>
          <w:rtl/>
        </w:rPr>
        <w:t>عدم</w:t>
      </w:r>
      <w:r w:rsidR="00BD53BB" w:rsidRPr="00EA442A">
        <w:rPr>
          <w:rFonts w:cs="Simplified Arabic"/>
          <w:spacing w:val="-4"/>
          <w:sz w:val="28"/>
          <w:rtl/>
        </w:rPr>
        <w:t xml:space="preserve"> </w:t>
      </w:r>
      <w:r w:rsidR="00BD53BB" w:rsidRPr="00EA442A">
        <w:rPr>
          <w:rFonts w:cs="Simplified Arabic" w:hint="eastAsia"/>
          <w:spacing w:val="-4"/>
          <w:sz w:val="28"/>
          <w:rtl/>
        </w:rPr>
        <w:t>وجود</w:t>
      </w:r>
      <w:r w:rsidR="00BD53BB" w:rsidRPr="00EA442A">
        <w:rPr>
          <w:rFonts w:cs="Simplified Arabic"/>
          <w:spacing w:val="-4"/>
          <w:sz w:val="28"/>
          <w:rtl/>
        </w:rPr>
        <w:t xml:space="preserve"> </w:t>
      </w:r>
      <w:r w:rsidR="00BD53BB" w:rsidRPr="00EA442A">
        <w:rPr>
          <w:rFonts w:cs="Simplified Arabic" w:hint="eastAsia"/>
          <w:spacing w:val="-4"/>
          <w:sz w:val="28"/>
          <w:rtl/>
        </w:rPr>
        <w:t>تأثير</w:t>
      </w:r>
      <w:r w:rsidR="00BD53BB" w:rsidRPr="00EA442A">
        <w:rPr>
          <w:rFonts w:cs="Simplified Arabic"/>
          <w:spacing w:val="-4"/>
          <w:sz w:val="28"/>
          <w:rtl/>
        </w:rPr>
        <w:t xml:space="preserve"> </w:t>
      </w:r>
      <w:r w:rsidR="00BD53BB" w:rsidRPr="00EA442A">
        <w:rPr>
          <w:rFonts w:cs="Simplified Arabic" w:hint="eastAsia"/>
          <w:spacing w:val="-4"/>
          <w:sz w:val="28"/>
          <w:rtl/>
        </w:rPr>
        <w:t>للأجهزة</w:t>
      </w:r>
      <w:r w:rsidR="00BD53BB" w:rsidRPr="00EA442A">
        <w:rPr>
          <w:rFonts w:cs="Simplified Arabic"/>
          <w:spacing w:val="-4"/>
          <w:sz w:val="28"/>
          <w:rtl/>
        </w:rPr>
        <w:t xml:space="preserve"> </w:t>
      </w:r>
      <w:r w:rsidR="00BD53BB" w:rsidRPr="00EA442A">
        <w:rPr>
          <w:rFonts w:cs="Simplified Arabic" w:hint="eastAsia"/>
          <w:spacing w:val="-4"/>
          <w:sz w:val="28"/>
          <w:rtl/>
        </w:rPr>
        <w:t>والمعدات</w:t>
      </w:r>
      <w:r w:rsidR="00BD53BB" w:rsidRPr="00EA442A">
        <w:rPr>
          <w:rFonts w:cs="Simplified Arabic"/>
          <w:spacing w:val="-4"/>
          <w:sz w:val="28"/>
          <w:rtl/>
        </w:rPr>
        <w:t xml:space="preserve"> </w:t>
      </w:r>
      <w:r w:rsidR="00BD53BB" w:rsidRPr="00EA442A">
        <w:rPr>
          <w:rFonts w:cs="Simplified Arabic" w:hint="eastAsia"/>
          <w:spacing w:val="-4"/>
          <w:sz w:val="28"/>
          <w:rtl/>
        </w:rPr>
        <w:t>والبرمجيات</w:t>
      </w:r>
      <w:r w:rsidR="00BD53BB" w:rsidRPr="00EA442A">
        <w:rPr>
          <w:rFonts w:cs="Simplified Arabic"/>
          <w:spacing w:val="-4"/>
          <w:sz w:val="28"/>
          <w:rtl/>
        </w:rPr>
        <w:t xml:space="preserve"> </w:t>
      </w:r>
      <w:r w:rsidR="00BD53BB" w:rsidRPr="00EA442A">
        <w:rPr>
          <w:rFonts w:cs="Simplified Arabic" w:hint="eastAsia"/>
          <w:spacing w:val="-4"/>
          <w:sz w:val="28"/>
          <w:rtl/>
        </w:rPr>
        <w:t>على</w:t>
      </w:r>
      <w:r w:rsidR="00BD53BB" w:rsidRPr="00EA442A">
        <w:rPr>
          <w:rFonts w:cs="Simplified Arabic"/>
          <w:spacing w:val="-4"/>
          <w:sz w:val="28"/>
          <w:rtl/>
        </w:rPr>
        <w:t xml:space="preserve"> </w:t>
      </w:r>
      <w:r w:rsidR="00BD53BB" w:rsidRPr="00EA442A">
        <w:rPr>
          <w:rFonts w:cs="Simplified Arabic" w:hint="eastAsia"/>
          <w:spacing w:val="-4"/>
          <w:sz w:val="28"/>
          <w:rtl/>
        </w:rPr>
        <w:t>أداء</w:t>
      </w:r>
      <w:r w:rsidR="00BD53BB" w:rsidRPr="00EA442A">
        <w:rPr>
          <w:rFonts w:cs="Simplified Arabic"/>
          <w:spacing w:val="-4"/>
          <w:sz w:val="28"/>
          <w:rtl/>
        </w:rPr>
        <w:t xml:space="preserve"> </w:t>
      </w:r>
      <w:r w:rsidR="00BD53BB" w:rsidRPr="00EA442A">
        <w:rPr>
          <w:rFonts w:cs="Simplified Arabic" w:hint="eastAsia"/>
          <w:spacing w:val="-4"/>
          <w:sz w:val="28"/>
          <w:rtl/>
        </w:rPr>
        <w:t>المنظمات</w:t>
      </w:r>
      <w:r w:rsidR="00BD53BB" w:rsidRPr="00EA442A">
        <w:rPr>
          <w:rFonts w:cs="Simplified Arabic"/>
          <w:spacing w:val="-4"/>
          <w:sz w:val="28"/>
          <w:rtl/>
        </w:rPr>
        <w:t xml:space="preserve"> </w:t>
      </w:r>
      <w:r w:rsidR="00BD53BB" w:rsidRPr="00EA442A">
        <w:rPr>
          <w:rFonts w:cs="Simplified Arabic" w:hint="eastAsia"/>
          <w:spacing w:val="-4"/>
          <w:sz w:val="28"/>
          <w:rtl/>
        </w:rPr>
        <w:t>الحكومية،</w:t>
      </w:r>
      <w:r w:rsidR="00BD53BB" w:rsidRPr="00EA442A">
        <w:rPr>
          <w:rFonts w:cs="Simplified Arabic"/>
          <w:spacing w:val="-4"/>
          <w:sz w:val="28"/>
          <w:rtl/>
        </w:rPr>
        <w:t xml:space="preserve"> </w:t>
      </w:r>
      <w:r w:rsidR="00BD53BB" w:rsidRPr="00EA442A">
        <w:rPr>
          <w:rFonts w:cs="Simplified Arabic" w:hint="eastAsia"/>
          <w:spacing w:val="-4"/>
          <w:sz w:val="28"/>
          <w:rtl/>
        </w:rPr>
        <w:t>وهناك</w:t>
      </w:r>
      <w:r w:rsidR="00BD53BB" w:rsidRPr="00EA442A">
        <w:rPr>
          <w:rFonts w:cs="Simplified Arabic"/>
          <w:spacing w:val="-4"/>
          <w:sz w:val="28"/>
          <w:rtl/>
        </w:rPr>
        <w:t xml:space="preserve"> </w:t>
      </w:r>
      <w:r w:rsidR="00BD53BB" w:rsidRPr="00EA442A">
        <w:rPr>
          <w:rFonts w:cs="Simplified Arabic" w:hint="eastAsia"/>
          <w:spacing w:val="-4"/>
          <w:sz w:val="28"/>
          <w:rtl/>
        </w:rPr>
        <w:t>تأثير</w:t>
      </w:r>
      <w:r w:rsidR="00BD53BB" w:rsidRPr="00EA442A">
        <w:rPr>
          <w:rFonts w:cs="Simplified Arabic"/>
          <w:spacing w:val="-4"/>
          <w:sz w:val="28"/>
          <w:rtl/>
        </w:rPr>
        <w:t xml:space="preserve"> </w:t>
      </w:r>
      <w:r w:rsidR="00BD53BB" w:rsidRPr="00EA442A">
        <w:rPr>
          <w:rFonts w:cs="Simplified Arabic" w:hint="eastAsia"/>
          <w:spacing w:val="-4"/>
          <w:sz w:val="28"/>
          <w:rtl/>
        </w:rPr>
        <w:t>كبير</w:t>
      </w:r>
      <w:r w:rsidR="00BD53BB" w:rsidRPr="00EA442A">
        <w:rPr>
          <w:rFonts w:cs="Simplified Arabic"/>
          <w:spacing w:val="-4"/>
          <w:sz w:val="28"/>
          <w:rtl/>
        </w:rPr>
        <w:t xml:space="preserve"> </w:t>
      </w:r>
      <w:r w:rsidR="00BD53BB" w:rsidRPr="00EA442A">
        <w:rPr>
          <w:rFonts w:cs="Simplified Arabic" w:hint="eastAsia"/>
          <w:spacing w:val="-4"/>
          <w:sz w:val="28"/>
          <w:rtl/>
        </w:rPr>
        <w:t>للشبكات،</w:t>
      </w:r>
      <w:r w:rsidR="00BD53BB" w:rsidRPr="00EA442A">
        <w:rPr>
          <w:rFonts w:cs="Simplified Arabic"/>
          <w:spacing w:val="-4"/>
          <w:sz w:val="28"/>
          <w:rtl/>
        </w:rPr>
        <w:t xml:space="preserve"> </w:t>
      </w:r>
      <w:r w:rsidR="00BD53BB" w:rsidRPr="00EA442A">
        <w:rPr>
          <w:rFonts w:cs="Simplified Arabic" w:hint="eastAsia"/>
          <w:spacing w:val="-4"/>
          <w:sz w:val="28"/>
          <w:rtl/>
        </w:rPr>
        <w:t>والأفراد</w:t>
      </w:r>
      <w:r w:rsidR="00BD53BB" w:rsidRPr="00EA442A">
        <w:rPr>
          <w:rFonts w:cs="Simplified Arabic"/>
          <w:spacing w:val="-4"/>
          <w:sz w:val="28"/>
          <w:rtl/>
        </w:rPr>
        <w:t xml:space="preserve"> </w:t>
      </w:r>
      <w:r w:rsidR="00BD53BB" w:rsidRPr="00EA442A">
        <w:rPr>
          <w:rFonts w:cs="Simplified Arabic" w:hint="eastAsia"/>
          <w:spacing w:val="-4"/>
          <w:sz w:val="28"/>
          <w:rtl/>
        </w:rPr>
        <w:t>والإجراءات،</w:t>
      </w:r>
      <w:r w:rsidR="00BD53BB" w:rsidRPr="00EA442A">
        <w:rPr>
          <w:rFonts w:cs="Simplified Arabic"/>
          <w:spacing w:val="-4"/>
          <w:sz w:val="28"/>
          <w:rtl/>
        </w:rPr>
        <w:t xml:space="preserve"> </w:t>
      </w:r>
      <w:r w:rsidR="00BD53BB" w:rsidRPr="00EA442A">
        <w:rPr>
          <w:rFonts w:cs="Simplified Arabic" w:hint="eastAsia"/>
          <w:spacing w:val="-4"/>
          <w:sz w:val="28"/>
          <w:rtl/>
        </w:rPr>
        <w:t>ونظام</w:t>
      </w:r>
      <w:r w:rsidR="00BD53BB" w:rsidRPr="00EA442A">
        <w:rPr>
          <w:rFonts w:cs="Simplified Arabic"/>
          <w:spacing w:val="-4"/>
          <w:sz w:val="28"/>
          <w:rtl/>
        </w:rPr>
        <w:t xml:space="preserve"> </w:t>
      </w:r>
      <w:r w:rsidR="00BD53BB" w:rsidRPr="00EA442A">
        <w:rPr>
          <w:rFonts w:cs="Simplified Arabic" w:hint="eastAsia"/>
          <w:spacing w:val="-4"/>
          <w:sz w:val="28"/>
          <w:rtl/>
        </w:rPr>
        <w:t>المعلومات</w:t>
      </w:r>
      <w:r w:rsidR="00BD53BB" w:rsidRPr="00EA442A">
        <w:rPr>
          <w:rFonts w:cs="Simplified Arabic"/>
          <w:spacing w:val="-4"/>
          <w:sz w:val="28"/>
          <w:rtl/>
        </w:rPr>
        <w:t xml:space="preserve"> </w:t>
      </w:r>
      <w:r w:rsidR="00BD53BB" w:rsidRPr="00EA442A">
        <w:rPr>
          <w:rFonts w:cs="Simplified Arabic" w:hint="eastAsia"/>
          <w:spacing w:val="-4"/>
          <w:sz w:val="28"/>
          <w:rtl/>
        </w:rPr>
        <w:t>الإدارية</w:t>
      </w:r>
      <w:r w:rsidR="00BD53BB" w:rsidRPr="00EA442A">
        <w:rPr>
          <w:rFonts w:cs="Simplified Arabic"/>
          <w:spacing w:val="-4"/>
          <w:sz w:val="28"/>
          <w:rtl/>
        </w:rPr>
        <w:t xml:space="preserve"> </w:t>
      </w:r>
      <w:r w:rsidR="00BD53BB" w:rsidRPr="00EA442A">
        <w:rPr>
          <w:rFonts w:cs="Simplified Arabic" w:hint="eastAsia"/>
          <w:spacing w:val="-4"/>
          <w:sz w:val="28"/>
          <w:rtl/>
        </w:rPr>
        <w:t>ككل</w:t>
      </w:r>
      <w:r w:rsidR="00BD53BB" w:rsidRPr="00EA442A">
        <w:rPr>
          <w:rFonts w:cs="Simplified Arabic"/>
          <w:spacing w:val="-4"/>
          <w:sz w:val="28"/>
          <w:rtl/>
        </w:rPr>
        <w:t xml:space="preserve"> </w:t>
      </w:r>
      <w:r w:rsidR="00BD53BB" w:rsidRPr="00EA442A">
        <w:rPr>
          <w:rFonts w:cs="Simplified Arabic" w:hint="eastAsia"/>
          <w:spacing w:val="-4"/>
          <w:sz w:val="28"/>
          <w:rtl/>
        </w:rPr>
        <w:t>على</w:t>
      </w:r>
      <w:r w:rsidR="00BD53BB" w:rsidRPr="00EA442A">
        <w:rPr>
          <w:rFonts w:cs="Simplified Arabic"/>
          <w:spacing w:val="-4"/>
          <w:sz w:val="28"/>
          <w:rtl/>
        </w:rPr>
        <w:t xml:space="preserve"> </w:t>
      </w:r>
      <w:r w:rsidR="00BD53BB" w:rsidRPr="00EA442A">
        <w:rPr>
          <w:rFonts w:cs="Simplified Arabic" w:hint="eastAsia"/>
          <w:spacing w:val="-4"/>
          <w:sz w:val="28"/>
          <w:rtl/>
        </w:rPr>
        <w:t>أداء</w:t>
      </w:r>
      <w:r w:rsidR="00BD53BB" w:rsidRPr="00EA442A">
        <w:rPr>
          <w:rFonts w:cs="Simplified Arabic"/>
          <w:spacing w:val="-4"/>
          <w:sz w:val="28"/>
          <w:rtl/>
        </w:rPr>
        <w:t xml:space="preserve"> </w:t>
      </w:r>
      <w:r w:rsidR="00BD53BB" w:rsidRPr="00EA442A">
        <w:rPr>
          <w:rFonts w:cs="Simplified Arabic" w:hint="eastAsia"/>
          <w:spacing w:val="-4"/>
          <w:sz w:val="28"/>
          <w:rtl/>
        </w:rPr>
        <w:t>المنظمات</w:t>
      </w:r>
      <w:r w:rsidR="00BD53BB" w:rsidRPr="00EA442A">
        <w:rPr>
          <w:rFonts w:cs="Simplified Arabic"/>
          <w:spacing w:val="-4"/>
          <w:sz w:val="28"/>
          <w:rtl/>
        </w:rPr>
        <w:t xml:space="preserve"> </w:t>
      </w:r>
      <w:r w:rsidR="00BD53BB" w:rsidRPr="00EA442A">
        <w:rPr>
          <w:rFonts w:cs="Simplified Arabic" w:hint="eastAsia"/>
          <w:spacing w:val="-4"/>
          <w:sz w:val="28"/>
          <w:rtl/>
        </w:rPr>
        <w:t>الحكومية</w:t>
      </w:r>
      <w:r w:rsidR="00BD53BB" w:rsidRPr="00EA442A">
        <w:rPr>
          <w:rFonts w:cs="Simplified Arabic"/>
          <w:spacing w:val="-4"/>
          <w:sz w:val="28"/>
          <w:rtl/>
        </w:rPr>
        <w:t>.</w:t>
      </w:r>
      <w:r w:rsidR="002C53FB" w:rsidRPr="00EA442A">
        <w:rPr>
          <w:rFonts w:cs="Simplified Arabic" w:hint="cs"/>
          <w:spacing w:val="-4"/>
          <w:sz w:val="28"/>
          <w:rtl/>
        </w:rPr>
        <w:t xml:space="preserve"> و</w:t>
      </w:r>
      <w:r w:rsidR="00AC788B" w:rsidRPr="00EA442A">
        <w:rPr>
          <w:rFonts w:cs="Simplified Arabic" w:hint="eastAsia"/>
          <w:spacing w:val="-4"/>
          <w:sz w:val="28"/>
          <w:rtl/>
        </w:rPr>
        <w:t>أظهرت</w:t>
      </w:r>
      <w:r w:rsidR="00AC788B" w:rsidRPr="00EA442A">
        <w:rPr>
          <w:rFonts w:cs="Simplified Arabic"/>
          <w:spacing w:val="-4"/>
          <w:sz w:val="28"/>
          <w:rtl/>
        </w:rPr>
        <w:t xml:space="preserve"> </w:t>
      </w:r>
      <w:r w:rsidR="00BD53BB" w:rsidRPr="00EA442A">
        <w:rPr>
          <w:rFonts w:cs="Simplified Arabic" w:hint="eastAsia"/>
          <w:spacing w:val="-4"/>
          <w:sz w:val="28"/>
          <w:rtl/>
        </w:rPr>
        <w:t>دراسة</w:t>
      </w:r>
      <w:r w:rsidR="00BD53BB" w:rsidRPr="00EA442A">
        <w:rPr>
          <w:rFonts w:cs="Simplified Arabic"/>
          <w:spacing w:val="-4"/>
          <w:sz w:val="28"/>
          <w:rtl/>
        </w:rPr>
        <w:t xml:space="preserve"> (</w:t>
      </w:r>
      <w:r w:rsidR="00BD53BB" w:rsidRPr="00EA442A">
        <w:rPr>
          <w:rFonts w:cs="Simplified Arabic"/>
          <w:spacing w:val="-4"/>
          <w:sz w:val="28"/>
        </w:rPr>
        <w:t>Altaany, 2013</w:t>
      </w:r>
      <w:r w:rsidR="00BD53BB" w:rsidRPr="00EA442A">
        <w:rPr>
          <w:rFonts w:cs="Simplified Arabic"/>
          <w:spacing w:val="-4"/>
          <w:sz w:val="28"/>
          <w:rtl/>
        </w:rPr>
        <w:t>)</w:t>
      </w:r>
      <w:r w:rsidR="002C53FB" w:rsidRPr="00EA442A">
        <w:rPr>
          <w:rFonts w:cs="Simplified Arabic" w:hint="cs"/>
          <w:spacing w:val="-4"/>
          <w:sz w:val="28"/>
          <w:rtl/>
        </w:rPr>
        <w:t xml:space="preserve"> </w:t>
      </w:r>
      <w:r w:rsidR="00BD53BB" w:rsidRPr="00EA442A">
        <w:rPr>
          <w:rFonts w:cs="Simplified Arabic" w:hint="eastAsia"/>
          <w:spacing w:val="-4"/>
          <w:sz w:val="28"/>
          <w:rtl/>
        </w:rPr>
        <w:t>وجود</w:t>
      </w:r>
      <w:r w:rsidR="00BD53BB" w:rsidRPr="00EA442A">
        <w:rPr>
          <w:rFonts w:cs="Simplified Arabic"/>
          <w:spacing w:val="-4"/>
          <w:sz w:val="28"/>
          <w:rtl/>
        </w:rPr>
        <w:t xml:space="preserve"> </w:t>
      </w:r>
      <w:r w:rsidR="00BD53BB" w:rsidRPr="00EA442A">
        <w:rPr>
          <w:rFonts w:cs="Simplified Arabic" w:hint="eastAsia"/>
          <w:spacing w:val="-4"/>
          <w:sz w:val="28"/>
          <w:rtl/>
        </w:rPr>
        <w:t>علاقة</w:t>
      </w:r>
      <w:r w:rsidR="00BD53BB" w:rsidRPr="00EA442A">
        <w:rPr>
          <w:rFonts w:cs="Simplified Arabic"/>
          <w:spacing w:val="-4"/>
          <w:sz w:val="28"/>
          <w:rtl/>
        </w:rPr>
        <w:t xml:space="preserve"> </w:t>
      </w:r>
      <w:r w:rsidR="00BD53BB" w:rsidRPr="00EA442A">
        <w:rPr>
          <w:rFonts w:cs="Simplified Arabic" w:hint="eastAsia"/>
          <w:spacing w:val="-4"/>
          <w:sz w:val="28"/>
          <w:rtl/>
        </w:rPr>
        <w:t>إيجابية</w:t>
      </w:r>
      <w:r w:rsidR="00BD53BB" w:rsidRPr="00EA442A">
        <w:rPr>
          <w:rFonts w:cs="Simplified Arabic"/>
          <w:spacing w:val="-4"/>
          <w:sz w:val="28"/>
          <w:rtl/>
        </w:rPr>
        <w:t xml:space="preserve"> </w:t>
      </w:r>
      <w:r w:rsidR="00BD53BB" w:rsidRPr="00EA442A">
        <w:rPr>
          <w:rFonts w:cs="Simplified Arabic" w:hint="eastAsia"/>
          <w:spacing w:val="-4"/>
          <w:sz w:val="28"/>
          <w:rtl/>
        </w:rPr>
        <w:t>دالة</w:t>
      </w:r>
      <w:r w:rsidR="00BD53BB" w:rsidRPr="00EA442A">
        <w:rPr>
          <w:rFonts w:cs="Simplified Arabic"/>
          <w:spacing w:val="-4"/>
          <w:sz w:val="28"/>
          <w:rtl/>
        </w:rPr>
        <w:t xml:space="preserve"> </w:t>
      </w:r>
      <w:r w:rsidR="00BD53BB" w:rsidRPr="00EA442A">
        <w:rPr>
          <w:rFonts w:cs="Simplified Arabic" w:hint="eastAsia"/>
          <w:spacing w:val="-4"/>
          <w:sz w:val="28"/>
          <w:rtl/>
        </w:rPr>
        <w:t>إحصائياً</w:t>
      </w:r>
      <w:r w:rsidR="00BD53BB" w:rsidRPr="00EA442A">
        <w:rPr>
          <w:rFonts w:cs="Simplified Arabic"/>
          <w:spacing w:val="-4"/>
          <w:sz w:val="28"/>
          <w:rtl/>
        </w:rPr>
        <w:t xml:space="preserve"> </w:t>
      </w:r>
      <w:r w:rsidR="00BD53BB" w:rsidRPr="00EA442A">
        <w:rPr>
          <w:rFonts w:cs="Simplified Arabic" w:hint="eastAsia"/>
          <w:spacing w:val="-4"/>
          <w:sz w:val="28"/>
          <w:rtl/>
        </w:rPr>
        <w:t>لنظام</w:t>
      </w:r>
      <w:r w:rsidR="00BD53BB" w:rsidRPr="00EA442A">
        <w:rPr>
          <w:rFonts w:cs="Simplified Arabic"/>
          <w:spacing w:val="-4"/>
          <w:sz w:val="28"/>
          <w:rtl/>
        </w:rPr>
        <w:t xml:space="preserve"> </w:t>
      </w:r>
      <w:r w:rsidR="00BD53BB" w:rsidRPr="00EA442A">
        <w:rPr>
          <w:rFonts w:cs="Simplified Arabic" w:hint="eastAsia"/>
          <w:spacing w:val="-4"/>
          <w:sz w:val="28"/>
          <w:rtl/>
        </w:rPr>
        <w:t>معالجة</w:t>
      </w:r>
      <w:r w:rsidR="00BD53BB" w:rsidRPr="00EA442A">
        <w:rPr>
          <w:rFonts w:cs="Simplified Arabic"/>
          <w:spacing w:val="-4"/>
          <w:sz w:val="28"/>
          <w:rtl/>
        </w:rPr>
        <w:t xml:space="preserve"> </w:t>
      </w:r>
      <w:r w:rsidR="00BD53BB" w:rsidRPr="00EA442A">
        <w:rPr>
          <w:rFonts w:cs="Simplified Arabic" w:hint="eastAsia"/>
          <w:spacing w:val="-4"/>
          <w:sz w:val="28"/>
          <w:rtl/>
        </w:rPr>
        <w:t>المعاملات</w:t>
      </w:r>
      <w:r w:rsidR="00BD53BB" w:rsidRPr="00EA442A">
        <w:rPr>
          <w:rFonts w:cs="Simplified Arabic"/>
          <w:spacing w:val="-4"/>
          <w:sz w:val="28"/>
          <w:rtl/>
        </w:rPr>
        <w:t xml:space="preserve"> </w:t>
      </w:r>
      <w:r w:rsidR="00BD53BB" w:rsidRPr="00EA442A">
        <w:rPr>
          <w:rFonts w:cs="Simplified Arabic" w:hint="eastAsia"/>
          <w:spacing w:val="-4"/>
          <w:sz w:val="28"/>
          <w:rtl/>
        </w:rPr>
        <w:t>بين</w:t>
      </w:r>
      <w:r w:rsidR="00BD53BB" w:rsidRPr="00EA442A">
        <w:rPr>
          <w:rFonts w:cs="Simplified Arabic"/>
          <w:spacing w:val="-4"/>
          <w:sz w:val="28"/>
          <w:rtl/>
        </w:rPr>
        <w:t xml:space="preserve"> </w:t>
      </w:r>
      <w:r w:rsidR="00BD53BB" w:rsidRPr="00EA442A">
        <w:rPr>
          <w:rFonts w:cs="Simplified Arabic" w:hint="eastAsia"/>
          <w:spacing w:val="-4"/>
          <w:sz w:val="28"/>
          <w:rtl/>
        </w:rPr>
        <w:t>نظم</w:t>
      </w:r>
      <w:r w:rsidR="00BD53BB" w:rsidRPr="00EA442A">
        <w:rPr>
          <w:rFonts w:cs="Simplified Arabic"/>
          <w:spacing w:val="-4"/>
          <w:sz w:val="28"/>
          <w:rtl/>
        </w:rPr>
        <w:t xml:space="preserve"> </w:t>
      </w:r>
      <w:r w:rsidR="00BD53BB" w:rsidRPr="00EA442A">
        <w:rPr>
          <w:rFonts w:cs="Simplified Arabic" w:hint="eastAsia"/>
          <w:spacing w:val="-4"/>
          <w:sz w:val="28"/>
          <w:rtl/>
        </w:rPr>
        <w:t>المعلومات</w:t>
      </w:r>
      <w:r w:rsidR="00BD53BB" w:rsidRPr="00EA442A">
        <w:rPr>
          <w:rFonts w:cs="Simplified Arabic"/>
          <w:spacing w:val="-4"/>
          <w:sz w:val="28"/>
          <w:rtl/>
        </w:rPr>
        <w:t xml:space="preserve"> </w:t>
      </w:r>
      <w:r w:rsidR="00BD53BB" w:rsidRPr="00EA442A">
        <w:rPr>
          <w:rFonts w:cs="Simplified Arabic" w:hint="eastAsia"/>
          <w:spacing w:val="-4"/>
          <w:sz w:val="28"/>
          <w:rtl/>
        </w:rPr>
        <w:t>الإدارية</w:t>
      </w:r>
      <w:r w:rsidR="00BD53BB" w:rsidRPr="00EA442A">
        <w:rPr>
          <w:rFonts w:cs="Simplified Arabic"/>
          <w:spacing w:val="-4"/>
          <w:sz w:val="28"/>
          <w:rtl/>
        </w:rPr>
        <w:t xml:space="preserve"> </w:t>
      </w:r>
      <w:r w:rsidR="00BD53BB" w:rsidRPr="00EA442A">
        <w:rPr>
          <w:rFonts w:cs="Simplified Arabic" w:hint="eastAsia"/>
          <w:spacing w:val="-4"/>
          <w:sz w:val="28"/>
          <w:rtl/>
        </w:rPr>
        <w:t>ونظم</w:t>
      </w:r>
      <w:r w:rsidR="00BD53BB" w:rsidRPr="00EA442A">
        <w:rPr>
          <w:rFonts w:cs="Simplified Arabic"/>
          <w:spacing w:val="-4"/>
          <w:sz w:val="28"/>
          <w:rtl/>
        </w:rPr>
        <w:t xml:space="preserve"> </w:t>
      </w:r>
      <w:r w:rsidR="00BD53BB" w:rsidRPr="00EA442A">
        <w:rPr>
          <w:rFonts w:cs="Simplified Arabic" w:hint="eastAsia"/>
          <w:spacing w:val="-4"/>
          <w:sz w:val="28"/>
          <w:rtl/>
        </w:rPr>
        <w:t>دعم</w:t>
      </w:r>
      <w:r w:rsidR="00BD53BB" w:rsidRPr="00EA442A">
        <w:rPr>
          <w:rFonts w:cs="Simplified Arabic"/>
          <w:spacing w:val="-4"/>
          <w:sz w:val="28"/>
          <w:rtl/>
        </w:rPr>
        <w:t xml:space="preserve"> </w:t>
      </w:r>
      <w:r w:rsidR="00BD53BB" w:rsidRPr="00EA442A">
        <w:rPr>
          <w:rFonts w:cs="Simplified Arabic" w:hint="eastAsia"/>
          <w:spacing w:val="-4"/>
          <w:sz w:val="28"/>
          <w:rtl/>
        </w:rPr>
        <w:t>القرار</w:t>
      </w:r>
      <w:r w:rsidR="00BD53BB" w:rsidRPr="00EA442A">
        <w:rPr>
          <w:rFonts w:cs="Simplified Arabic"/>
          <w:spacing w:val="-4"/>
          <w:sz w:val="28"/>
          <w:rtl/>
        </w:rPr>
        <w:t xml:space="preserve"> </w:t>
      </w:r>
      <w:r w:rsidR="00BD53BB" w:rsidRPr="00EA442A">
        <w:rPr>
          <w:rFonts w:cs="Simplified Arabic" w:hint="eastAsia"/>
          <w:spacing w:val="-4"/>
          <w:sz w:val="28"/>
          <w:rtl/>
        </w:rPr>
        <w:t>وتحسين</w:t>
      </w:r>
      <w:r w:rsidR="00BD53BB" w:rsidRPr="00EA442A">
        <w:rPr>
          <w:rFonts w:cs="Simplified Arabic"/>
          <w:spacing w:val="-4"/>
          <w:sz w:val="28"/>
          <w:rtl/>
        </w:rPr>
        <w:t xml:space="preserve"> </w:t>
      </w:r>
      <w:r w:rsidR="00BD53BB" w:rsidRPr="00EA442A">
        <w:rPr>
          <w:rFonts w:cs="Simplified Arabic" w:hint="eastAsia"/>
          <w:spacing w:val="-4"/>
          <w:sz w:val="28"/>
          <w:rtl/>
        </w:rPr>
        <w:t>أداء</w:t>
      </w:r>
      <w:r w:rsidR="00BD53BB" w:rsidRPr="00EA442A">
        <w:rPr>
          <w:rFonts w:cs="Simplified Arabic"/>
          <w:spacing w:val="-4"/>
          <w:sz w:val="28"/>
          <w:rtl/>
        </w:rPr>
        <w:t xml:space="preserve"> </w:t>
      </w:r>
      <w:r w:rsidR="00BD53BB" w:rsidRPr="00EA442A">
        <w:rPr>
          <w:rFonts w:cs="Simplified Arabic" w:hint="eastAsia"/>
          <w:spacing w:val="-4"/>
          <w:sz w:val="28"/>
          <w:rtl/>
        </w:rPr>
        <w:t>البلديات</w:t>
      </w:r>
      <w:r w:rsidR="00BD53BB" w:rsidRPr="00EA442A">
        <w:rPr>
          <w:rFonts w:cs="Simplified Arabic"/>
          <w:spacing w:val="-4"/>
          <w:sz w:val="28"/>
          <w:rtl/>
        </w:rPr>
        <w:t xml:space="preserve"> </w:t>
      </w:r>
      <w:r w:rsidR="00BD53BB" w:rsidRPr="00EA442A">
        <w:rPr>
          <w:rFonts w:cs="Simplified Arabic" w:hint="eastAsia"/>
          <w:spacing w:val="-4"/>
          <w:sz w:val="28"/>
          <w:rtl/>
        </w:rPr>
        <w:t>في</w:t>
      </w:r>
      <w:r w:rsidR="00BD53BB" w:rsidRPr="00EA442A">
        <w:rPr>
          <w:rFonts w:cs="Simplified Arabic"/>
          <w:spacing w:val="-4"/>
          <w:sz w:val="28"/>
          <w:rtl/>
        </w:rPr>
        <w:t xml:space="preserve"> </w:t>
      </w:r>
      <w:r w:rsidR="00BD53BB" w:rsidRPr="00EA442A">
        <w:rPr>
          <w:rFonts w:cs="Simplified Arabic" w:hint="eastAsia"/>
          <w:spacing w:val="-4"/>
          <w:sz w:val="28"/>
          <w:rtl/>
        </w:rPr>
        <w:t>شمال</w:t>
      </w:r>
      <w:r w:rsidR="00BD53BB" w:rsidRPr="00EA442A">
        <w:rPr>
          <w:rFonts w:cs="Simplified Arabic"/>
          <w:spacing w:val="-4"/>
          <w:sz w:val="28"/>
          <w:rtl/>
        </w:rPr>
        <w:t xml:space="preserve"> </w:t>
      </w:r>
      <w:r w:rsidR="00BD53BB" w:rsidRPr="00EA442A">
        <w:rPr>
          <w:rFonts w:cs="Simplified Arabic" w:hint="eastAsia"/>
          <w:spacing w:val="-4"/>
          <w:sz w:val="28"/>
          <w:rtl/>
        </w:rPr>
        <w:t>الأردن</w:t>
      </w:r>
      <w:r w:rsidR="00BD53BB" w:rsidRPr="00EA442A">
        <w:rPr>
          <w:rFonts w:cs="Simplified Arabic"/>
          <w:spacing w:val="-4"/>
          <w:sz w:val="28"/>
          <w:rtl/>
        </w:rPr>
        <w:t>.</w:t>
      </w:r>
      <w:r w:rsidR="006B7354" w:rsidRPr="00EA442A">
        <w:rPr>
          <w:rFonts w:cs="Simplified Arabic" w:hint="cs"/>
          <w:spacing w:val="-4"/>
          <w:sz w:val="28"/>
          <w:rtl/>
          <w:lang w:bidi="ar-JO"/>
        </w:rPr>
        <w:t xml:space="preserve"> </w:t>
      </w:r>
    </w:p>
    <w:p w:rsidR="007055A3" w:rsidRPr="00EA442A" w:rsidRDefault="00D65ED6" w:rsidP="00EA442A">
      <w:pPr>
        <w:spacing w:line="480" w:lineRule="auto"/>
        <w:ind w:firstLine="709"/>
        <w:jc w:val="both"/>
        <w:rPr>
          <w:rFonts w:cs="Simplified Arabic"/>
          <w:spacing w:val="-4"/>
          <w:sz w:val="28"/>
          <w:lang w:val="en-AU"/>
        </w:rPr>
      </w:pPr>
      <w:r w:rsidRPr="00EA442A">
        <w:rPr>
          <w:rFonts w:cs="Simplified Arabic" w:hint="cs"/>
          <w:spacing w:val="-4"/>
          <w:sz w:val="28"/>
          <w:rtl/>
        </w:rPr>
        <w:lastRenderedPageBreak/>
        <w:t>و</w:t>
      </w:r>
      <w:r w:rsidR="004A7580" w:rsidRPr="00EA442A">
        <w:rPr>
          <w:rFonts w:cs="Simplified Arabic" w:hint="cs"/>
          <w:spacing w:val="-4"/>
          <w:sz w:val="28"/>
          <w:rtl/>
        </w:rPr>
        <w:t>ت</w:t>
      </w:r>
      <w:r w:rsidRPr="00EA442A">
        <w:rPr>
          <w:rFonts w:cs="Simplified Arabic" w:hint="cs"/>
          <w:spacing w:val="-4"/>
          <w:sz w:val="28"/>
          <w:rtl/>
        </w:rPr>
        <w:t>أ</w:t>
      </w:r>
      <w:r w:rsidR="004A7580" w:rsidRPr="00EA442A">
        <w:rPr>
          <w:rFonts w:cs="Simplified Arabic" w:hint="cs"/>
          <w:spacing w:val="-4"/>
          <w:sz w:val="28"/>
          <w:rtl/>
        </w:rPr>
        <w:t xml:space="preserve">تي هذه الدراسة </w:t>
      </w:r>
      <w:r w:rsidR="000A0C4C" w:rsidRPr="00EA442A">
        <w:rPr>
          <w:rFonts w:cs="Simplified Arabic" w:hint="cs"/>
          <w:spacing w:val="-4"/>
          <w:sz w:val="28"/>
          <w:rtl/>
        </w:rPr>
        <w:t xml:space="preserve">استكمالاً  الدراسة السابقة في هذا المجال حيث أظهرت نتائج الدراسات وجود تباين في نتائجها حول نظم المعلومات الإدارية، وما يتعلق باتخاذ القرارات والأداء الوظيفي والكفاءة والإنتاجية وفاعلية الأداء، </w:t>
      </w:r>
      <w:r w:rsidR="00C40AF1" w:rsidRPr="00EA442A">
        <w:rPr>
          <w:rFonts w:cs="Simplified Arabic" w:hint="cs"/>
          <w:spacing w:val="-4"/>
          <w:sz w:val="28"/>
          <w:rtl/>
        </w:rPr>
        <w:t>حيث تناولت هذه الدراسة م</w:t>
      </w:r>
      <w:r w:rsidR="000A0C4C" w:rsidRPr="00EA442A">
        <w:rPr>
          <w:rFonts w:cs="Simplified Arabic" w:hint="cs"/>
          <w:spacing w:val="-4"/>
          <w:sz w:val="28"/>
          <w:rtl/>
        </w:rPr>
        <w:t>س</w:t>
      </w:r>
      <w:r w:rsidR="00C40AF1" w:rsidRPr="00EA442A">
        <w:rPr>
          <w:rFonts w:cs="Simplified Arabic" w:hint="cs"/>
          <w:spacing w:val="-4"/>
          <w:sz w:val="28"/>
          <w:rtl/>
        </w:rPr>
        <w:t xml:space="preserve">تلزمات نظم </w:t>
      </w:r>
      <w:r w:rsidR="00EE2D51" w:rsidRPr="00EA442A">
        <w:rPr>
          <w:rFonts w:cs="Simplified Arabic"/>
          <w:spacing w:val="-4"/>
          <w:sz w:val="28"/>
          <w:rtl/>
          <w:lang w:bidi="ar-JO"/>
        </w:rPr>
        <w:t xml:space="preserve"> </w:t>
      </w:r>
      <w:r w:rsidR="007055A3" w:rsidRPr="00EA442A">
        <w:rPr>
          <w:rFonts w:cs="Simplified Arabic"/>
          <w:spacing w:val="-4"/>
          <w:sz w:val="28"/>
          <w:rtl/>
        </w:rPr>
        <w:t>المعلومات الإدارية</w:t>
      </w:r>
      <w:r w:rsidR="007055A3" w:rsidRPr="00EA442A">
        <w:rPr>
          <w:rFonts w:cs="Simplified Arabic" w:hint="cs"/>
          <w:spacing w:val="-4"/>
          <w:sz w:val="28"/>
          <w:rtl/>
        </w:rPr>
        <w:t xml:space="preserve"> </w:t>
      </w:r>
      <w:r w:rsidR="0075059D" w:rsidRPr="00EA442A">
        <w:rPr>
          <w:rFonts w:cs="Simplified Arabic" w:hint="cs"/>
          <w:spacing w:val="-4"/>
          <w:sz w:val="28"/>
          <w:rtl/>
        </w:rPr>
        <w:t>(</w:t>
      </w:r>
      <w:r w:rsidR="0075059D" w:rsidRPr="00EA442A">
        <w:rPr>
          <w:rFonts w:cs="Simplified Arabic"/>
          <w:spacing w:val="-4"/>
          <w:sz w:val="28"/>
          <w:rtl/>
        </w:rPr>
        <w:t>المستلزمات المادية</w:t>
      </w:r>
      <w:r w:rsidR="0075059D" w:rsidRPr="00EA442A">
        <w:rPr>
          <w:rFonts w:cs="Simplified Arabic" w:hint="cs"/>
          <w:spacing w:val="-4"/>
          <w:sz w:val="28"/>
          <w:rtl/>
        </w:rPr>
        <w:t>، و</w:t>
      </w:r>
      <w:r w:rsidR="0075059D" w:rsidRPr="00EA442A">
        <w:rPr>
          <w:rFonts w:cs="Simplified Arabic"/>
          <w:spacing w:val="-4"/>
          <w:sz w:val="28"/>
          <w:rtl/>
        </w:rPr>
        <w:t xml:space="preserve">المستلزمات البرمجية، </w:t>
      </w:r>
      <w:r w:rsidR="0075059D" w:rsidRPr="00EA442A">
        <w:rPr>
          <w:rFonts w:cs="Simplified Arabic" w:hint="cs"/>
          <w:spacing w:val="-4"/>
          <w:sz w:val="28"/>
          <w:rtl/>
        </w:rPr>
        <w:t>و</w:t>
      </w:r>
      <w:r w:rsidR="0075059D" w:rsidRPr="00EA442A">
        <w:rPr>
          <w:rFonts w:cs="Simplified Arabic"/>
          <w:spacing w:val="-4"/>
          <w:sz w:val="28"/>
          <w:rtl/>
        </w:rPr>
        <w:t>المستلزمات البشرية</w:t>
      </w:r>
      <w:r w:rsidR="0075059D" w:rsidRPr="00EA442A">
        <w:rPr>
          <w:rFonts w:cs="Simplified Arabic" w:hint="cs"/>
          <w:spacing w:val="-4"/>
          <w:sz w:val="28"/>
          <w:rtl/>
        </w:rPr>
        <w:t>،</w:t>
      </w:r>
      <w:r w:rsidR="0075059D" w:rsidRPr="00EA442A">
        <w:rPr>
          <w:rFonts w:cs="Simplified Arabic"/>
          <w:spacing w:val="-4"/>
          <w:sz w:val="28"/>
          <w:rtl/>
        </w:rPr>
        <w:t xml:space="preserve"> </w:t>
      </w:r>
      <w:r w:rsidR="0075059D" w:rsidRPr="00EA442A">
        <w:rPr>
          <w:rFonts w:cs="Simplified Arabic" w:hint="cs"/>
          <w:spacing w:val="-4"/>
          <w:sz w:val="28"/>
          <w:rtl/>
        </w:rPr>
        <w:t>و</w:t>
      </w:r>
      <w:r w:rsidR="0075059D" w:rsidRPr="00EA442A">
        <w:rPr>
          <w:rFonts w:cs="Simplified Arabic"/>
          <w:spacing w:val="-4"/>
          <w:sz w:val="28"/>
          <w:rtl/>
        </w:rPr>
        <w:t>المستلزمات التنظيمية</w:t>
      </w:r>
      <w:r w:rsidR="0075059D" w:rsidRPr="00EA442A">
        <w:rPr>
          <w:rFonts w:cs="Simplified Arabic" w:hint="cs"/>
          <w:spacing w:val="-4"/>
          <w:sz w:val="28"/>
          <w:rtl/>
        </w:rPr>
        <w:t xml:space="preserve">) </w:t>
      </w:r>
      <w:r w:rsidR="00C40AF1" w:rsidRPr="00EA442A">
        <w:rPr>
          <w:rFonts w:cs="Simplified Arabic" w:hint="cs"/>
          <w:spacing w:val="-4"/>
          <w:sz w:val="28"/>
          <w:rtl/>
        </w:rPr>
        <w:t xml:space="preserve">وأثرها </w:t>
      </w:r>
      <w:r w:rsidR="007055A3" w:rsidRPr="00EA442A">
        <w:rPr>
          <w:rFonts w:cs="Simplified Arabic" w:hint="cs"/>
          <w:spacing w:val="-4"/>
          <w:sz w:val="28"/>
          <w:rtl/>
        </w:rPr>
        <w:t xml:space="preserve">على </w:t>
      </w:r>
      <w:r w:rsidR="007055A3" w:rsidRPr="00EA442A">
        <w:rPr>
          <w:rFonts w:cs="Simplified Arabic"/>
          <w:spacing w:val="-4"/>
          <w:sz w:val="28"/>
          <w:rtl/>
        </w:rPr>
        <w:t>الأداء الوظيفي</w:t>
      </w:r>
      <w:r w:rsidR="007055A3" w:rsidRPr="00EA442A">
        <w:rPr>
          <w:rFonts w:cs="Simplified Arabic"/>
          <w:spacing w:val="-4"/>
          <w:sz w:val="28"/>
          <w:rtl/>
          <w:lang w:bidi="ar-JO"/>
        </w:rPr>
        <w:t>.</w:t>
      </w:r>
    </w:p>
    <w:p w:rsidR="00C301A5" w:rsidRPr="00EA442A" w:rsidRDefault="00C301A5" w:rsidP="000731A2">
      <w:pPr>
        <w:spacing w:line="480" w:lineRule="auto"/>
        <w:jc w:val="both"/>
        <w:rPr>
          <w:rFonts w:cs="Simplified Arabic" w:hint="cs"/>
          <w:b/>
          <w:bCs/>
          <w:sz w:val="32"/>
          <w:szCs w:val="32"/>
          <w:rtl/>
        </w:rPr>
      </w:pPr>
      <w:r w:rsidRPr="00EA442A">
        <w:rPr>
          <w:rFonts w:cs="Simplified Arabic" w:hint="cs"/>
          <w:b/>
          <w:bCs/>
          <w:sz w:val="32"/>
          <w:szCs w:val="32"/>
          <w:rtl/>
        </w:rPr>
        <w:t>الطريقة والإجراءات</w:t>
      </w:r>
    </w:p>
    <w:p w:rsidR="000E6029" w:rsidRPr="00EA442A" w:rsidRDefault="000E6029" w:rsidP="00DD7D86">
      <w:pPr>
        <w:spacing w:line="480" w:lineRule="auto"/>
        <w:ind w:firstLine="709"/>
        <w:jc w:val="both"/>
        <w:rPr>
          <w:rFonts w:cs="Simplified Arabic"/>
          <w:spacing w:val="-4"/>
          <w:sz w:val="28"/>
          <w:rtl/>
        </w:rPr>
      </w:pPr>
      <w:r w:rsidRPr="00EA442A">
        <w:rPr>
          <w:rFonts w:cs="Simplified Arabic"/>
          <w:spacing w:val="-4"/>
          <w:sz w:val="28"/>
          <w:rtl/>
        </w:rPr>
        <w:t>من خلال الدراسة الحال</w:t>
      </w:r>
      <w:r w:rsidR="00F977CB" w:rsidRPr="00EA442A">
        <w:rPr>
          <w:rFonts w:cs="Simplified Arabic" w:hint="cs"/>
          <w:spacing w:val="-4"/>
          <w:sz w:val="28"/>
          <w:rtl/>
        </w:rPr>
        <w:t>ي</w:t>
      </w:r>
      <w:r w:rsidRPr="00EA442A">
        <w:rPr>
          <w:rFonts w:cs="Simplified Arabic"/>
          <w:spacing w:val="-4"/>
          <w:sz w:val="28"/>
          <w:rtl/>
        </w:rPr>
        <w:t>ة قام الباحث باستخدام المنهج الوصفي التحليلي لملاءمته لطبيعة هذه الدراسة</w:t>
      </w:r>
      <w:r w:rsidR="00AD35C2" w:rsidRPr="00EA442A">
        <w:rPr>
          <w:rFonts w:cs="Simplified Arabic" w:hint="cs"/>
          <w:spacing w:val="-4"/>
          <w:sz w:val="28"/>
          <w:rtl/>
        </w:rPr>
        <w:t xml:space="preserve"> </w:t>
      </w:r>
      <w:r w:rsidRPr="00EA442A">
        <w:rPr>
          <w:rFonts w:cs="Simplified Arabic" w:hint="cs"/>
          <w:spacing w:val="-4"/>
          <w:sz w:val="28"/>
          <w:rtl/>
        </w:rPr>
        <w:t xml:space="preserve">بهدف التعرف إلى </w:t>
      </w:r>
      <w:r w:rsidR="00DD7D86" w:rsidRPr="00EA442A">
        <w:rPr>
          <w:rFonts w:cs="Simplified Arabic" w:hint="cs"/>
          <w:spacing w:val="-4"/>
          <w:sz w:val="28"/>
          <w:rtl/>
        </w:rPr>
        <w:t xml:space="preserve">أثر </w:t>
      </w:r>
      <w:r w:rsidR="00C173AC" w:rsidRPr="00EA442A">
        <w:rPr>
          <w:rFonts w:cs="Simplified Arabic" w:hint="cs"/>
          <w:spacing w:val="-4"/>
          <w:sz w:val="28"/>
          <w:rtl/>
        </w:rPr>
        <w:t>توافر مستلزمات</w:t>
      </w:r>
      <w:r w:rsidRPr="00EA442A">
        <w:rPr>
          <w:rFonts w:cs="Simplified Arabic"/>
          <w:spacing w:val="-4"/>
          <w:sz w:val="28"/>
          <w:rtl/>
        </w:rPr>
        <w:t xml:space="preserve"> نظم المعلومات الإدارية في تحسين الأداء الوظيفي في وزارة التربية والتعليم في الأردن.</w:t>
      </w:r>
      <w:r w:rsidR="00DD7D86" w:rsidRPr="00EA442A">
        <w:rPr>
          <w:rFonts w:cs="Simplified Arabic" w:hint="cs"/>
          <w:spacing w:val="-4"/>
          <w:sz w:val="28"/>
          <w:rtl/>
        </w:rPr>
        <w:t xml:space="preserve">  </w:t>
      </w:r>
    </w:p>
    <w:p w:rsidR="000E6029" w:rsidRPr="00EA442A" w:rsidRDefault="000E6029" w:rsidP="000731A2">
      <w:pPr>
        <w:spacing w:line="480" w:lineRule="auto"/>
        <w:jc w:val="both"/>
        <w:rPr>
          <w:rFonts w:cs="Simplified Arabic"/>
          <w:spacing w:val="-4"/>
          <w:sz w:val="28"/>
          <w:rtl/>
        </w:rPr>
      </w:pPr>
      <w:r w:rsidRPr="00EA442A">
        <w:rPr>
          <w:rFonts w:cs="Simplified Arabic"/>
          <w:b/>
          <w:bCs/>
          <w:sz w:val="28"/>
          <w:rtl/>
        </w:rPr>
        <w:t>مجتمع الدراسة:</w:t>
      </w:r>
      <w:r w:rsidR="007E2D63" w:rsidRPr="00EA442A">
        <w:rPr>
          <w:rFonts w:cs="Simplified Arabic" w:hint="cs"/>
          <w:b/>
          <w:bCs/>
          <w:sz w:val="28"/>
          <w:rtl/>
        </w:rPr>
        <w:t xml:space="preserve"> </w:t>
      </w:r>
      <w:r w:rsidRPr="00EA442A">
        <w:rPr>
          <w:rFonts w:cs="Simplified Arabic"/>
          <w:spacing w:val="-4"/>
          <w:sz w:val="28"/>
          <w:rtl/>
        </w:rPr>
        <w:t>تكو</w:t>
      </w:r>
      <w:r w:rsidRPr="00EA442A">
        <w:rPr>
          <w:rFonts w:cs="Simplified Arabic" w:hint="cs"/>
          <w:spacing w:val="-4"/>
          <w:sz w:val="28"/>
          <w:rtl/>
        </w:rPr>
        <w:t>َّ</w:t>
      </w:r>
      <w:r w:rsidRPr="00EA442A">
        <w:rPr>
          <w:rFonts w:cs="Simplified Arabic"/>
          <w:spacing w:val="-4"/>
          <w:sz w:val="28"/>
          <w:rtl/>
        </w:rPr>
        <w:t>ن مجتمع الدراسة من جميع مديري، ورؤساء أقسام وزارة التربية والتعليم في الأردن</w:t>
      </w:r>
      <w:r w:rsidR="00F43D3F" w:rsidRPr="00EA442A">
        <w:rPr>
          <w:rFonts w:cs="Simplified Arabic" w:hint="cs"/>
          <w:spacing w:val="-4"/>
          <w:sz w:val="28"/>
          <w:rtl/>
        </w:rPr>
        <w:t xml:space="preserve">، وعددهم (183) </w:t>
      </w:r>
      <w:r w:rsidR="00F43D3F" w:rsidRPr="00EA442A">
        <w:rPr>
          <w:rFonts w:cs="Simplified Arabic"/>
          <w:spacing w:val="-4"/>
          <w:sz w:val="28"/>
          <w:rtl/>
        </w:rPr>
        <w:t>مدير ورئيس قسم</w:t>
      </w:r>
      <w:r w:rsidR="00F43D3F" w:rsidRPr="00EA442A">
        <w:rPr>
          <w:rFonts w:cs="Simplified Arabic" w:hint="cs"/>
          <w:spacing w:val="-4"/>
          <w:sz w:val="28"/>
          <w:rtl/>
        </w:rPr>
        <w:t xml:space="preserve"> يعملون</w:t>
      </w:r>
      <w:r w:rsidR="00F43D3F" w:rsidRPr="00EA442A">
        <w:rPr>
          <w:rFonts w:cs="Simplified Arabic"/>
          <w:spacing w:val="-4"/>
          <w:sz w:val="28"/>
          <w:rtl/>
        </w:rPr>
        <w:t xml:space="preserve"> في جميع مديريات وزارة التربية والتعليم</w:t>
      </w:r>
      <w:r w:rsidR="00F43D3F" w:rsidRPr="00EA442A">
        <w:rPr>
          <w:rFonts w:cs="Simplified Arabic" w:hint="cs"/>
          <w:spacing w:val="-4"/>
          <w:sz w:val="28"/>
          <w:rtl/>
        </w:rPr>
        <w:t xml:space="preserve"> الأردنية</w:t>
      </w:r>
      <w:r w:rsidRPr="00EA442A">
        <w:rPr>
          <w:rFonts w:cs="Simplified Arabic"/>
          <w:spacing w:val="-4"/>
          <w:sz w:val="28"/>
          <w:rtl/>
        </w:rPr>
        <w:t>.</w:t>
      </w:r>
    </w:p>
    <w:p w:rsidR="000E6029" w:rsidRPr="00EA442A" w:rsidRDefault="000E6029" w:rsidP="00D55BC9">
      <w:pPr>
        <w:spacing w:line="480" w:lineRule="auto"/>
        <w:jc w:val="both"/>
        <w:rPr>
          <w:rFonts w:cs="Simplified Arabic"/>
          <w:spacing w:val="-4"/>
          <w:sz w:val="28"/>
          <w:rtl/>
        </w:rPr>
      </w:pPr>
      <w:r w:rsidRPr="00EA442A">
        <w:rPr>
          <w:rFonts w:cs="Simplified Arabic"/>
          <w:b/>
          <w:bCs/>
          <w:sz w:val="28"/>
          <w:rtl/>
        </w:rPr>
        <w:t>عينة الدراسة:</w:t>
      </w:r>
      <w:r w:rsidR="007E2D63" w:rsidRPr="00EA442A">
        <w:rPr>
          <w:rFonts w:cs="Simplified Arabic" w:hint="cs"/>
          <w:b/>
          <w:bCs/>
          <w:sz w:val="28"/>
          <w:rtl/>
        </w:rPr>
        <w:t xml:space="preserve"> </w:t>
      </w:r>
      <w:r w:rsidRPr="00EA442A">
        <w:rPr>
          <w:rFonts w:cs="Simplified Arabic"/>
          <w:spacing w:val="-4"/>
          <w:sz w:val="28"/>
          <w:rtl/>
        </w:rPr>
        <w:t xml:space="preserve">تكونت عينة الدراسة من (90) </w:t>
      </w:r>
      <w:r w:rsidRPr="00EA442A">
        <w:rPr>
          <w:rFonts w:cs="Simplified Arabic" w:hint="cs"/>
          <w:spacing w:val="-4"/>
          <w:sz w:val="28"/>
          <w:rtl/>
        </w:rPr>
        <w:t xml:space="preserve">فرداً </w:t>
      </w:r>
      <w:r w:rsidRPr="00EA442A">
        <w:rPr>
          <w:rFonts w:cs="Simplified Arabic"/>
          <w:spacing w:val="-4"/>
          <w:sz w:val="28"/>
          <w:rtl/>
        </w:rPr>
        <w:t>من مديري ورؤساء الأقسام في وزارة التربية والتعليم في الأردن</w:t>
      </w:r>
      <w:r w:rsidR="00705686" w:rsidRPr="00EA442A">
        <w:rPr>
          <w:rFonts w:cs="Simplified Arabic"/>
          <w:spacing w:val="-4"/>
          <w:sz w:val="28"/>
          <w:rtl/>
        </w:rPr>
        <w:t>،</w:t>
      </w:r>
      <w:r w:rsidRPr="00EA442A">
        <w:rPr>
          <w:rFonts w:cs="Simplified Arabic"/>
          <w:spacing w:val="-4"/>
          <w:sz w:val="28"/>
          <w:rtl/>
        </w:rPr>
        <w:t xml:space="preserve"> تم</w:t>
      </w:r>
      <w:r w:rsidRPr="00EA442A">
        <w:rPr>
          <w:rFonts w:cs="Simplified Arabic" w:hint="cs"/>
          <w:spacing w:val="-4"/>
          <w:sz w:val="28"/>
          <w:rtl/>
        </w:rPr>
        <w:t>َّ</w:t>
      </w:r>
      <w:r w:rsidRPr="00EA442A">
        <w:rPr>
          <w:rFonts w:cs="Simplified Arabic"/>
          <w:spacing w:val="-4"/>
          <w:sz w:val="28"/>
          <w:rtl/>
        </w:rPr>
        <w:t xml:space="preserve"> اختيارهم ب</w:t>
      </w:r>
      <w:r w:rsidRPr="00EA442A">
        <w:rPr>
          <w:rFonts w:cs="Simplified Arabic" w:hint="cs"/>
          <w:spacing w:val="-4"/>
          <w:sz w:val="28"/>
          <w:rtl/>
        </w:rPr>
        <w:t>ال</w:t>
      </w:r>
      <w:r w:rsidRPr="00EA442A">
        <w:rPr>
          <w:rFonts w:cs="Simplified Arabic"/>
          <w:spacing w:val="-4"/>
          <w:sz w:val="28"/>
          <w:rtl/>
        </w:rPr>
        <w:t xml:space="preserve">طريقة </w:t>
      </w:r>
      <w:r w:rsidRPr="00EA442A">
        <w:rPr>
          <w:rFonts w:cs="Simplified Arabic" w:hint="cs"/>
          <w:spacing w:val="-4"/>
          <w:sz w:val="28"/>
          <w:rtl/>
        </w:rPr>
        <w:t>ال</w:t>
      </w:r>
      <w:r w:rsidRPr="00EA442A">
        <w:rPr>
          <w:rFonts w:cs="Simplified Arabic"/>
          <w:spacing w:val="-4"/>
          <w:sz w:val="28"/>
          <w:rtl/>
        </w:rPr>
        <w:t>عشوائية</w:t>
      </w:r>
      <w:r w:rsidR="007F30EF" w:rsidRPr="00EA442A">
        <w:rPr>
          <w:rFonts w:cs="Simplified Arabic" w:hint="cs"/>
          <w:spacing w:val="-4"/>
          <w:sz w:val="28"/>
          <w:rtl/>
        </w:rPr>
        <w:t xml:space="preserve"> </w:t>
      </w:r>
      <w:r w:rsidR="00CF631C" w:rsidRPr="00EA442A">
        <w:rPr>
          <w:rFonts w:cs="Simplified Arabic" w:hint="cs"/>
          <w:spacing w:val="-4"/>
          <w:sz w:val="28"/>
          <w:rtl/>
        </w:rPr>
        <w:t>البسيطة</w:t>
      </w:r>
      <w:r w:rsidR="002E2EDA" w:rsidRPr="00EA442A">
        <w:rPr>
          <w:rFonts w:cs="Simplified Arabic" w:hint="cs"/>
          <w:spacing w:val="-4"/>
          <w:sz w:val="28"/>
          <w:rtl/>
        </w:rPr>
        <w:t xml:space="preserve"> </w:t>
      </w:r>
      <w:r w:rsidR="00C173AC" w:rsidRPr="00EA442A">
        <w:rPr>
          <w:rFonts w:cs="Simplified Arabic" w:hint="cs"/>
          <w:spacing w:val="-4"/>
          <w:sz w:val="28"/>
          <w:rtl/>
        </w:rPr>
        <w:t>م</w:t>
      </w:r>
      <w:r w:rsidR="00246EAE" w:rsidRPr="00EA442A">
        <w:rPr>
          <w:rFonts w:cs="Simplified Arabic" w:hint="cs"/>
          <w:spacing w:val="-4"/>
          <w:sz w:val="28"/>
          <w:rtl/>
        </w:rPr>
        <w:t>ن</w:t>
      </w:r>
      <w:r w:rsidR="00C173AC" w:rsidRPr="00EA442A">
        <w:rPr>
          <w:rFonts w:cs="Simplified Arabic" w:hint="cs"/>
          <w:spacing w:val="-4"/>
          <w:sz w:val="28"/>
          <w:rtl/>
        </w:rPr>
        <w:t xml:space="preserve"> الذين </w:t>
      </w:r>
      <w:r w:rsidR="00246EAE" w:rsidRPr="00EA442A">
        <w:rPr>
          <w:rFonts w:cs="Simplified Arabic" w:hint="cs"/>
          <w:spacing w:val="-4"/>
          <w:sz w:val="28"/>
          <w:rtl/>
        </w:rPr>
        <w:t>اكمل</w:t>
      </w:r>
      <w:r w:rsidR="00DC7D52" w:rsidRPr="00EA442A">
        <w:rPr>
          <w:rFonts w:cs="Simplified Arabic" w:hint="cs"/>
          <w:spacing w:val="-4"/>
          <w:sz w:val="28"/>
          <w:rtl/>
        </w:rPr>
        <w:t>وا</w:t>
      </w:r>
      <w:r w:rsidR="00246EAE" w:rsidRPr="00EA442A">
        <w:rPr>
          <w:rFonts w:cs="Simplified Arabic" w:hint="cs"/>
          <w:spacing w:val="-4"/>
          <w:sz w:val="28"/>
          <w:rtl/>
        </w:rPr>
        <w:t xml:space="preserve"> تعبئة معلومات الإستبانة</w:t>
      </w:r>
      <w:r w:rsidR="00CF631C" w:rsidRPr="00EA442A">
        <w:rPr>
          <w:rFonts w:cs="Simplified Arabic" w:hint="cs"/>
          <w:spacing w:val="-4"/>
          <w:sz w:val="28"/>
          <w:rtl/>
        </w:rPr>
        <w:t xml:space="preserve"> </w:t>
      </w:r>
      <w:r w:rsidR="00D55BC9" w:rsidRPr="00EA442A">
        <w:rPr>
          <w:rFonts w:cs="Simplified Arabic" w:hint="cs"/>
          <w:spacing w:val="-4"/>
          <w:sz w:val="28"/>
          <w:rtl/>
        </w:rPr>
        <w:t>و</w:t>
      </w:r>
      <w:r w:rsidR="00CF631C" w:rsidRPr="00EA442A">
        <w:rPr>
          <w:rFonts w:cs="Simplified Arabic" w:hint="cs"/>
          <w:spacing w:val="-4"/>
          <w:sz w:val="28"/>
          <w:rtl/>
        </w:rPr>
        <w:t xml:space="preserve">راعى الباحث </w:t>
      </w:r>
      <w:r w:rsidR="00141E45" w:rsidRPr="00EA442A">
        <w:rPr>
          <w:rFonts w:cs="Simplified Arabic"/>
          <w:spacing w:val="-4"/>
          <w:sz w:val="28"/>
          <w:rtl/>
        </w:rPr>
        <w:t>أن تزيد نسبة حجم عينة الدراسة عن</w:t>
      </w:r>
      <w:r w:rsidR="00141E45" w:rsidRPr="00EA442A">
        <w:rPr>
          <w:rFonts w:cs="Simplified Arabic" w:hint="cs"/>
          <w:spacing w:val="-4"/>
          <w:sz w:val="28"/>
          <w:rtl/>
        </w:rPr>
        <w:t xml:space="preserve"> </w:t>
      </w:r>
      <w:r w:rsidR="00811986" w:rsidRPr="00EA442A">
        <w:rPr>
          <w:rFonts w:cs="Simplified Arabic" w:hint="cs"/>
          <w:spacing w:val="-4"/>
          <w:sz w:val="28"/>
          <w:rtl/>
        </w:rPr>
        <w:t>50%</w:t>
      </w:r>
      <w:r w:rsidR="00246EAE" w:rsidRPr="00EA442A">
        <w:rPr>
          <w:rFonts w:cs="Simplified Arabic" w:hint="cs"/>
          <w:spacing w:val="-4"/>
          <w:sz w:val="28"/>
          <w:rtl/>
        </w:rPr>
        <w:t xml:space="preserve">، </w:t>
      </w:r>
      <w:r w:rsidR="00246EAE" w:rsidRPr="00EA442A">
        <w:rPr>
          <w:rFonts w:cs="Simplified Arabic"/>
          <w:spacing w:val="-4"/>
          <w:sz w:val="28"/>
          <w:rtl/>
        </w:rPr>
        <w:t>حيث تم</w:t>
      </w:r>
      <w:r w:rsidR="00246EAE" w:rsidRPr="00EA442A">
        <w:rPr>
          <w:rFonts w:cs="Simplified Arabic" w:hint="cs"/>
          <w:spacing w:val="-4"/>
          <w:sz w:val="28"/>
          <w:rtl/>
        </w:rPr>
        <w:t>َّ</w:t>
      </w:r>
      <w:r w:rsidR="00246EAE" w:rsidRPr="00EA442A">
        <w:rPr>
          <w:rFonts w:cs="Simplified Arabic"/>
          <w:spacing w:val="-4"/>
          <w:sz w:val="28"/>
          <w:rtl/>
        </w:rPr>
        <w:t xml:space="preserve"> توزيع </w:t>
      </w:r>
      <w:r w:rsidR="00246EAE" w:rsidRPr="00EA442A">
        <w:rPr>
          <w:rFonts w:cs="Simplified Arabic" w:hint="cs"/>
          <w:spacing w:val="-4"/>
          <w:sz w:val="28"/>
          <w:rtl/>
        </w:rPr>
        <w:t>(100)</w:t>
      </w:r>
      <w:r w:rsidR="00246EAE" w:rsidRPr="00EA442A">
        <w:rPr>
          <w:rFonts w:cs="Simplified Arabic"/>
          <w:spacing w:val="-4"/>
          <w:sz w:val="28"/>
          <w:rtl/>
        </w:rPr>
        <w:t xml:space="preserve"> استبانة واسترداد </w:t>
      </w:r>
      <w:r w:rsidR="00246EAE" w:rsidRPr="00EA442A">
        <w:rPr>
          <w:rFonts w:cs="Simplified Arabic" w:hint="cs"/>
          <w:spacing w:val="-4"/>
          <w:sz w:val="28"/>
          <w:rtl/>
        </w:rPr>
        <w:t>(</w:t>
      </w:r>
      <w:r w:rsidR="00924B3A" w:rsidRPr="00EA442A">
        <w:rPr>
          <w:rFonts w:cs="Simplified Arabic" w:hint="cs"/>
          <w:spacing w:val="-4"/>
          <w:sz w:val="28"/>
          <w:rtl/>
        </w:rPr>
        <w:t>90</w:t>
      </w:r>
      <w:r w:rsidR="00246EAE" w:rsidRPr="00EA442A">
        <w:rPr>
          <w:rFonts w:cs="Simplified Arabic" w:hint="cs"/>
          <w:spacing w:val="-4"/>
          <w:sz w:val="28"/>
          <w:rtl/>
        </w:rPr>
        <w:t>)</w:t>
      </w:r>
      <w:r w:rsidR="00246EAE" w:rsidRPr="00EA442A">
        <w:rPr>
          <w:rFonts w:cs="Simplified Arabic"/>
          <w:spacing w:val="-4"/>
          <w:sz w:val="28"/>
          <w:rtl/>
        </w:rPr>
        <w:t xml:space="preserve"> استبانة صالحة للتحليل لاحصائي</w:t>
      </w:r>
      <w:r w:rsidR="00924B3A" w:rsidRPr="00EA442A">
        <w:rPr>
          <w:rFonts w:cs="Simplified Arabic" w:hint="cs"/>
          <w:spacing w:val="-4"/>
          <w:sz w:val="28"/>
          <w:rtl/>
        </w:rPr>
        <w:t xml:space="preserve"> تمثل </w:t>
      </w:r>
      <w:r w:rsidR="007F30EF" w:rsidRPr="00EA442A">
        <w:rPr>
          <w:rFonts w:cs="Simplified Arabic"/>
          <w:spacing w:val="-4"/>
          <w:sz w:val="28"/>
          <w:rtl/>
        </w:rPr>
        <w:t>نسبة مئوية (50 %)</w:t>
      </w:r>
      <w:r w:rsidR="00924B3A" w:rsidRPr="00EA442A">
        <w:rPr>
          <w:rFonts w:cs="Simplified Arabic" w:hint="cs"/>
          <w:spacing w:val="-4"/>
          <w:sz w:val="28"/>
          <w:rtl/>
        </w:rPr>
        <w:t xml:space="preserve"> من مجتمع الدراسة </w:t>
      </w:r>
      <w:r w:rsidR="007F30EF" w:rsidRPr="00EA442A">
        <w:rPr>
          <w:rFonts w:cs="Simplified Arabic"/>
          <w:spacing w:val="-4"/>
          <w:sz w:val="28"/>
          <w:rtl/>
        </w:rPr>
        <w:t>تقريباً</w:t>
      </w:r>
      <w:r w:rsidR="00705686" w:rsidRPr="00EA442A">
        <w:rPr>
          <w:rFonts w:cs="Simplified Arabic"/>
          <w:spacing w:val="-4"/>
          <w:sz w:val="28"/>
          <w:rtl/>
        </w:rPr>
        <w:t>،</w:t>
      </w:r>
      <w:r w:rsidRPr="00EA442A">
        <w:rPr>
          <w:rFonts w:cs="Simplified Arabic"/>
          <w:spacing w:val="-4"/>
          <w:sz w:val="28"/>
          <w:rtl/>
        </w:rPr>
        <w:t xml:space="preserve"> والجدول (1) يوضح توزيع أفراد العينة تبعاً للمتغيرات الشخصية والوظيفية.</w:t>
      </w:r>
    </w:p>
    <w:p w:rsidR="0062632B" w:rsidRPr="00EA442A" w:rsidRDefault="0062632B" w:rsidP="000731A2">
      <w:pPr>
        <w:jc w:val="center"/>
        <w:rPr>
          <w:rFonts w:cs="Simplified Arabic"/>
          <w:b/>
          <w:bCs/>
          <w:sz w:val="22"/>
          <w:szCs w:val="22"/>
          <w:rtl/>
        </w:rPr>
      </w:pPr>
      <w:r w:rsidRPr="00EA442A">
        <w:rPr>
          <w:rFonts w:cs="Simplified Arabic"/>
          <w:b/>
          <w:bCs/>
          <w:sz w:val="22"/>
          <w:szCs w:val="22"/>
          <w:rtl/>
        </w:rPr>
        <w:lastRenderedPageBreak/>
        <w:t>جدول (1)</w:t>
      </w:r>
      <w:r w:rsidR="0075118B" w:rsidRPr="00EA442A">
        <w:rPr>
          <w:rFonts w:cs="Simplified Arabic" w:hint="cs"/>
          <w:b/>
          <w:bCs/>
          <w:sz w:val="22"/>
          <w:szCs w:val="22"/>
          <w:rtl/>
        </w:rPr>
        <w:t xml:space="preserve">: </w:t>
      </w:r>
      <w:r w:rsidRPr="00EA442A">
        <w:rPr>
          <w:rFonts w:cs="Simplified Arabic"/>
          <w:sz w:val="22"/>
          <w:szCs w:val="22"/>
          <w:rtl/>
        </w:rPr>
        <w:t>توزيع أفراد العينة تبعاً للمتغيرات الشخصية والوظيفية</w:t>
      </w: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519"/>
        <w:gridCol w:w="1161"/>
        <w:gridCol w:w="2183"/>
      </w:tblGrid>
      <w:tr w:rsidR="0062632B" w:rsidRPr="00EA442A" w:rsidTr="00190495">
        <w:trPr>
          <w:trHeight w:hRule="exact" w:val="340"/>
          <w:jc w:val="center"/>
        </w:trPr>
        <w:tc>
          <w:tcPr>
            <w:tcW w:w="0" w:type="auto"/>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المتغيرات</w:t>
            </w:r>
          </w:p>
        </w:tc>
        <w:tc>
          <w:tcPr>
            <w:tcW w:w="0" w:type="auto"/>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الفئة</w:t>
            </w:r>
          </w:p>
        </w:tc>
        <w:tc>
          <w:tcPr>
            <w:tcW w:w="0" w:type="auto"/>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التكرار</w:t>
            </w:r>
          </w:p>
        </w:tc>
        <w:tc>
          <w:tcPr>
            <w:tcW w:w="0" w:type="auto"/>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النسبة المئوية</w:t>
            </w:r>
          </w:p>
        </w:tc>
      </w:tr>
      <w:tr w:rsidR="0062632B" w:rsidRPr="00EA442A" w:rsidTr="00190495">
        <w:trPr>
          <w:trHeight w:hRule="exact" w:val="340"/>
          <w:jc w:val="center"/>
        </w:trPr>
        <w:tc>
          <w:tcPr>
            <w:tcW w:w="0" w:type="auto"/>
            <w:vMerge w:val="restart"/>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الجنس</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ذكر</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56</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62.2</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أنثى</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34</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37.8</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المجموع</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90</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100.0</w:t>
            </w:r>
          </w:p>
        </w:tc>
      </w:tr>
      <w:tr w:rsidR="0062632B" w:rsidRPr="00EA442A" w:rsidTr="00190495">
        <w:trPr>
          <w:trHeight w:hRule="exact" w:val="340"/>
          <w:jc w:val="center"/>
        </w:trPr>
        <w:tc>
          <w:tcPr>
            <w:tcW w:w="0" w:type="auto"/>
            <w:vMerge w:val="restart"/>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المؤهل العلمي</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بكالوريوس</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37</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41.1</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دراسات عليا</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53</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58.9</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المجموع</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90</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100.0</w:t>
            </w:r>
          </w:p>
        </w:tc>
      </w:tr>
      <w:tr w:rsidR="0062632B" w:rsidRPr="00EA442A" w:rsidTr="00190495">
        <w:trPr>
          <w:trHeight w:hRule="exact" w:val="340"/>
          <w:jc w:val="center"/>
        </w:trPr>
        <w:tc>
          <w:tcPr>
            <w:tcW w:w="0" w:type="auto"/>
            <w:vMerge w:val="restart"/>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سنوات الخدمة</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5-10 سنوات</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35</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38.9</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11- 15 سنة</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37</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41.1</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أكثر من 15 سنة</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18</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20.0</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المجموع</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90</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100.0</w:t>
            </w:r>
          </w:p>
        </w:tc>
      </w:tr>
      <w:tr w:rsidR="0062632B" w:rsidRPr="00EA442A" w:rsidTr="00190495">
        <w:trPr>
          <w:trHeight w:hRule="exact" w:val="340"/>
          <w:jc w:val="center"/>
        </w:trPr>
        <w:tc>
          <w:tcPr>
            <w:tcW w:w="0" w:type="auto"/>
            <w:vMerge w:val="restart"/>
            <w:vAlign w:val="center"/>
          </w:tcPr>
          <w:p w:rsidR="0062632B" w:rsidRPr="00EA442A" w:rsidRDefault="0062632B" w:rsidP="000731A2">
            <w:pPr>
              <w:jc w:val="center"/>
              <w:rPr>
                <w:rFonts w:cs="Simplified Arabic"/>
                <w:b/>
                <w:bCs/>
                <w:sz w:val="22"/>
                <w:szCs w:val="22"/>
                <w:rtl/>
              </w:rPr>
            </w:pPr>
            <w:r w:rsidRPr="00EA442A">
              <w:rPr>
                <w:rFonts w:cs="Simplified Arabic"/>
                <w:b/>
                <w:bCs/>
                <w:sz w:val="22"/>
                <w:szCs w:val="22"/>
                <w:rtl/>
              </w:rPr>
              <w:t>المسمى الوظيفي</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 xml:space="preserve">مدير إدارة </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10</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11.1</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 xml:space="preserve">مدير تربية وتعليم </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30</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33.3</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 xml:space="preserve">رئيس قسم </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50</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55.6</w:t>
            </w:r>
          </w:p>
        </w:tc>
      </w:tr>
      <w:tr w:rsidR="0062632B" w:rsidRPr="00EA442A" w:rsidTr="00190495">
        <w:trPr>
          <w:trHeight w:hRule="exact" w:val="340"/>
          <w:jc w:val="center"/>
        </w:trPr>
        <w:tc>
          <w:tcPr>
            <w:tcW w:w="0" w:type="auto"/>
            <w:vMerge/>
            <w:vAlign w:val="center"/>
          </w:tcPr>
          <w:p w:rsidR="0062632B" w:rsidRPr="00EA442A" w:rsidRDefault="0062632B" w:rsidP="000731A2">
            <w:pPr>
              <w:jc w:val="center"/>
              <w:rPr>
                <w:rFonts w:cs="Simplified Arabic"/>
                <w:b/>
                <w:bCs/>
                <w:sz w:val="22"/>
                <w:szCs w:val="22"/>
                <w:rtl/>
              </w:rPr>
            </w:pP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المجموع</w:t>
            </w:r>
          </w:p>
        </w:tc>
        <w:tc>
          <w:tcPr>
            <w:tcW w:w="0" w:type="auto"/>
            <w:vAlign w:val="center"/>
          </w:tcPr>
          <w:p w:rsidR="0062632B" w:rsidRPr="00EA442A" w:rsidRDefault="0062632B" w:rsidP="000731A2">
            <w:pPr>
              <w:jc w:val="center"/>
              <w:rPr>
                <w:rFonts w:cs="Simplified Arabic"/>
                <w:sz w:val="22"/>
                <w:szCs w:val="22"/>
                <w:rtl/>
              </w:rPr>
            </w:pPr>
            <w:r w:rsidRPr="00EA442A">
              <w:rPr>
                <w:rFonts w:cs="Simplified Arabic"/>
                <w:sz w:val="22"/>
                <w:szCs w:val="22"/>
                <w:rtl/>
              </w:rPr>
              <w:t>90</w:t>
            </w:r>
          </w:p>
        </w:tc>
        <w:tc>
          <w:tcPr>
            <w:tcW w:w="0" w:type="auto"/>
            <w:vAlign w:val="center"/>
          </w:tcPr>
          <w:p w:rsidR="0062632B" w:rsidRPr="00EA442A" w:rsidRDefault="0062632B" w:rsidP="000731A2">
            <w:pPr>
              <w:jc w:val="center"/>
              <w:rPr>
                <w:rFonts w:cs="Simplified Arabic"/>
                <w:sz w:val="22"/>
                <w:szCs w:val="22"/>
              </w:rPr>
            </w:pPr>
            <w:r w:rsidRPr="00EA442A">
              <w:rPr>
                <w:rFonts w:cs="Simplified Arabic"/>
                <w:sz w:val="22"/>
                <w:szCs w:val="22"/>
                <w:rtl/>
              </w:rPr>
              <w:t>100.0</w:t>
            </w:r>
          </w:p>
        </w:tc>
      </w:tr>
    </w:tbl>
    <w:p w:rsidR="0062632B" w:rsidRPr="00EA442A" w:rsidRDefault="0062632B" w:rsidP="00317FF3">
      <w:pPr>
        <w:spacing w:line="480" w:lineRule="auto"/>
        <w:ind w:firstLine="709"/>
        <w:jc w:val="both"/>
        <w:rPr>
          <w:rFonts w:cs="Simplified Arabic"/>
          <w:spacing w:val="-4"/>
          <w:sz w:val="28"/>
          <w:rtl/>
        </w:rPr>
      </w:pPr>
      <w:r w:rsidRPr="00EA442A">
        <w:rPr>
          <w:rFonts w:cs="Simplified Arabic"/>
          <w:spacing w:val="-4"/>
          <w:sz w:val="28"/>
          <w:rtl/>
        </w:rPr>
        <w:t>يظهر من الجدول رقم (1) بالنسبة لمتغير الجنس</w:t>
      </w:r>
      <w:r w:rsidR="00705686" w:rsidRPr="00EA442A">
        <w:rPr>
          <w:rFonts w:cs="Simplified Arabic"/>
          <w:spacing w:val="-4"/>
          <w:sz w:val="28"/>
          <w:rtl/>
        </w:rPr>
        <w:t>،</w:t>
      </w:r>
      <w:r w:rsidRPr="00EA442A">
        <w:rPr>
          <w:rFonts w:cs="Simplified Arabic"/>
          <w:spacing w:val="-4"/>
          <w:sz w:val="28"/>
          <w:rtl/>
        </w:rPr>
        <w:t xml:space="preserve"> نلاحظ أن مدراء ورؤساء الأقسام في وزارة التربية والتعليم في الأردن الذكور هم الأعلى تكراراً والذي بلغ (56) مشرفة بنسبة مئوية (62.2%)</w:t>
      </w:r>
      <w:r w:rsidR="00705686" w:rsidRPr="00EA442A">
        <w:rPr>
          <w:rFonts w:cs="Simplified Arabic"/>
          <w:spacing w:val="-4"/>
          <w:sz w:val="28"/>
          <w:rtl/>
        </w:rPr>
        <w:t>،</w:t>
      </w:r>
      <w:r w:rsidRPr="00EA442A">
        <w:rPr>
          <w:rFonts w:cs="Simplified Arabic"/>
          <w:spacing w:val="-4"/>
          <w:sz w:val="28"/>
          <w:rtl/>
        </w:rPr>
        <w:t xml:space="preserve"> بينما الإناث هن الأقل تكراراً والذي بلغ (34) مشرفات بنسبة مئوية (37.8%). بالنسبة لمتغير المؤهل العلمي</w:t>
      </w:r>
      <w:r w:rsidR="00705686" w:rsidRPr="00EA442A">
        <w:rPr>
          <w:rFonts w:cs="Simplified Arabic"/>
          <w:spacing w:val="-4"/>
          <w:sz w:val="28"/>
          <w:rtl/>
        </w:rPr>
        <w:t>،</w:t>
      </w:r>
      <w:r w:rsidRPr="00EA442A">
        <w:rPr>
          <w:rFonts w:cs="Simplified Arabic"/>
          <w:spacing w:val="-4"/>
          <w:sz w:val="28"/>
          <w:rtl/>
        </w:rPr>
        <w:t xml:space="preserve"> نلاحظ أن مديري ورؤساء الأقسام في وزارة التربية والتعليم في الأردن الحاصلين على الدراسات العليا هم الأكثر تكراراً والذي بلغ (53) بنسبة مئوية (58.9%)</w:t>
      </w:r>
      <w:r w:rsidR="00705686" w:rsidRPr="00EA442A">
        <w:rPr>
          <w:rFonts w:cs="Simplified Arabic"/>
          <w:spacing w:val="-4"/>
          <w:sz w:val="28"/>
          <w:rtl/>
        </w:rPr>
        <w:t>،</w:t>
      </w:r>
      <w:r w:rsidRPr="00EA442A">
        <w:rPr>
          <w:rFonts w:cs="Simplified Arabic"/>
          <w:spacing w:val="-4"/>
          <w:sz w:val="28"/>
          <w:rtl/>
        </w:rPr>
        <w:t xml:space="preserve"> بينما الحاصلين على شهادة البكالوريوس هم الأقل تكراراً والذي بلغ (37) وبنسبة مئوية (41.1%). بالنسبة لمتغير سنوات الخدمة</w:t>
      </w:r>
      <w:r w:rsidR="00705686" w:rsidRPr="00EA442A">
        <w:rPr>
          <w:rFonts w:cs="Simplified Arabic"/>
          <w:spacing w:val="-4"/>
          <w:sz w:val="28"/>
          <w:rtl/>
        </w:rPr>
        <w:t>،</w:t>
      </w:r>
      <w:r w:rsidRPr="00EA442A">
        <w:rPr>
          <w:rFonts w:cs="Simplified Arabic"/>
          <w:spacing w:val="-4"/>
          <w:sz w:val="28"/>
          <w:rtl/>
        </w:rPr>
        <w:t xml:space="preserve"> نلاحظ أن مديري ورؤساء الأقسام في وزارة التربية والتعليم في الأردن الذين تتراوح خدمتهم بين (11- 15 سنة) هم الأكثر تكراراً والذي بلغ (37) بنسبة مئوية (41.1%)</w:t>
      </w:r>
      <w:r w:rsidR="00705686" w:rsidRPr="00EA442A">
        <w:rPr>
          <w:rFonts w:cs="Simplified Arabic"/>
          <w:spacing w:val="-4"/>
          <w:sz w:val="28"/>
          <w:rtl/>
        </w:rPr>
        <w:t>،</w:t>
      </w:r>
      <w:r w:rsidRPr="00EA442A">
        <w:rPr>
          <w:rFonts w:cs="Simplified Arabic"/>
          <w:spacing w:val="-4"/>
          <w:sz w:val="28"/>
          <w:rtl/>
        </w:rPr>
        <w:t xml:space="preserve"> بينما الذين خبرتهم أكثر عن 15 سنوات هم الأقل تكراراً والذي بلغ (18) وبنسبة مئوية (20.0%). بالنسبة لمتغير المسمى الوظيفي</w:t>
      </w:r>
      <w:r w:rsidR="00705686" w:rsidRPr="00EA442A">
        <w:rPr>
          <w:rFonts w:cs="Simplified Arabic"/>
          <w:spacing w:val="-4"/>
          <w:sz w:val="28"/>
          <w:rtl/>
        </w:rPr>
        <w:t>،</w:t>
      </w:r>
      <w:r w:rsidRPr="00EA442A">
        <w:rPr>
          <w:rFonts w:cs="Simplified Arabic"/>
          <w:spacing w:val="-4"/>
          <w:sz w:val="28"/>
          <w:rtl/>
        </w:rPr>
        <w:t xml:space="preserve"> </w:t>
      </w:r>
      <w:r w:rsidR="00317FF3" w:rsidRPr="00EA442A">
        <w:rPr>
          <w:rFonts w:cs="Simplified Arabic" w:hint="cs"/>
          <w:spacing w:val="-4"/>
          <w:sz w:val="28"/>
          <w:rtl/>
        </w:rPr>
        <w:t>ي</w:t>
      </w:r>
      <w:r w:rsidRPr="00EA442A">
        <w:rPr>
          <w:rFonts w:cs="Simplified Arabic"/>
          <w:spacing w:val="-4"/>
          <w:sz w:val="28"/>
          <w:rtl/>
        </w:rPr>
        <w:t xml:space="preserve">لاحظ أن مديري ورؤساء الأقسام في وزارة التربية والتعليم في </w:t>
      </w:r>
      <w:r w:rsidRPr="00EA442A">
        <w:rPr>
          <w:rFonts w:cs="Simplified Arabic"/>
          <w:spacing w:val="-4"/>
          <w:sz w:val="28"/>
          <w:rtl/>
        </w:rPr>
        <w:lastRenderedPageBreak/>
        <w:t>الأردن الذين يعملون كـ (رئيس قسم) هم الأكثر تكراراً والذي بلغ (50) بنسبة مئوية (55.6%)</w:t>
      </w:r>
      <w:r w:rsidR="00705686" w:rsidRPr="00EA442A">
        <w:rPr>
          <w:rFonts w:cs="Simplified Arabic"/>
          <w:spacing w:val="-4"/>
          <w:sz w:val="28"/>
          <w:rtl/>
        </w:rPr>
        <w:t>،</w:t>
      </w:r>
      <w:r w:rsidRPr="00EA442A">
        <w:rPr>
          <w:rFonts w:cs="Simplified Arabic"/>
          <w:spacing w:val="-4"/>
          <w:sz w:val="28"/>
          <w:rtl/>
        </w:rPr>
        <w:t xml:space="preserve"> بينما الذين يعملون كـ (مدير إدارة) هم الأقل تكراراً والذي بلغ (10) وبنسبة مئوية (11.1%).</w:t>
      </w:r>
    </w:p>
    <w:p w:rsidR="000E1C4D" w:rsidRPr="00EA442A" w:rsidRDefault="000E1C4D" w:rsidP="00C173AC">
      <w:pPr>
        <w:spacing w:line="480" w:lineRule="auto"/>
        <w:jc w:val="both"/>
        <w:rPr>
          <w:rFonts w:cs="Simplified Arabic"/>
          <w:spacing w:val="-4"/>
          <w:sz w:val="28"/>
          <w:rtl/>
        </w:rPr>
      </w:pPr>
      <w:r w:rsidRPr="00EA442A">
        <w:rPr>
          <w:rFonts w:cs="Simplified Arabic"/>
          <w:b/>
          <w:bCs/>
          <w:spacing w:val="-4"/>
          <w:sz w:val="32"/>
          <w:szCs w:val="32"/>
          <w:rtl/>
        </w:rPr>
        <w:t>أداة الدراسة:</w:t>
      </w:r>
      <w:r w:rsidR="008C68DB" w:rsidRPr="00EA442A">
        <w:rPr>
          <w:rFonts w:cs="Simplified Arabic" w:hint="cs"/>
          <w:b/>
          <w:bCs/>
          <w:spacing w:val="-4"/>
          <w:sz w:val="32"/>
          <w:szCs w:val="32"/>
          <w:rtl/>
        </w:rPr>
        <w:t xml:space="preserve"> </w:t>
      </w:r>
      <w:r w:rsidR="003A3F22" w:rsidRPr="00EA442A">
        <w:rPr>
          <w:rFonts w:cs="Simplified Arabic" w:hint="cs"/>
          <w:spacing w:val="-4"/>
          <w:sz w:val="28"/>
          <w:rtl/>
        </w:rPr>
        <w:t xml:space="preserve">قام الباحث ببناء استبانة </w:t>
      </w:r>
      <w:r w:rsidRPr="00EA442A">
        <w:rPr>
          <w:rFonts w:cs="Simplified Arabic"/>
          <w:spacing w:val="-4"/>
          <w:sz w:val="28"/>
          <w:rtl/>
        </w:rPr>
        <w:t xml:space="preserve">لجمع </w:t>
      </w:r>
      <w:r w:rsidR="003A3F22" w:rsidRPr="00EA442A">
        <w:rPr>
          <w:rFonts w:cs="Simplified Arabic" w:hint="cs"/>
          <w:spacing w:val="-4"/>
          <w:sz w:val="28"/>
          <w:rtl/>
        </w:rPr>
        <w:t xml:space="preserve">البيانات </w:t>
      </w:r>
      <w:r w:rsidRPr="00EA442A">
        <w:rPr>
          <w:rFonts w:cs="Simplified Arabic"/>
          <w:spacing w:val="-4"/>
          <w:sz w:val="28"/>
          <w:rtl/>
        </w:rPr>
        <w:t xml:space="preserve">بغرض </w:t>
      </w:r>
      <w:r w:rsidR="003A3F22" w:rsidRPr="00EA442A">
        <w:rPr>
          <w:rFonts w:cs="Simplified Arabic" w:hint="cs"/>
          <w:spacing w:val="-4"/>
          <w:sz w:val="28"/>
          <w:rtl/>
        </w:rPr>
        <w:t>تحقيق</w:t>
      </w:r>
      <w:r w:rsidRPr="00EA442A">
        <w:rPr>
          <w:rFonts w:cs="Simplified Arabic"/>
          <w:spacing w:val="-4"/>
          <w:sz w:val="28"/>
          <w:rtl/>
        </w:rPr>
        <w:t xml:space="preserve"> أهداف الدراسة والإجابة عن أسئلتها، </w:t>
      </w:r>
      <w:r w:rsidR="00AE04B6" w:rsidRPr="00EA442A">
        <w:rPr>
          <w:rFonts w:cs="Simplified Arabic" w:hint="cs"/>
          <w:spacing w:val="-4"/>
          <w:sz w:val="28"/>
          <w:rtl/>
        </w:rPr>
        <w:t xml:space="preserve">وذلك بالإستعانة بدراسة </w:t>
      </w:r>
      <w:r w:rsidR="006C75CE" w:rsidRPr="00EA442A">
        <w:rPr>
          <w:rFonts w:cs="Simplified Arabic"/>
          <w:spacing w:val="-4"/>
          <w:sz w:val="28"/>
          <w:rtl/>
        </w:rPr>
        <w:t>(</w:t>
      </w:r>
      <w:r w:rsidR="00C76DB4" w:rsidRPr="00EA442A">
        <w:rPr>
          <w:rFonts w:cs="Simplified Arabic"/>
          <w:spacing w:val="-4"/>
          <w:sz w:val="28"/>
        </w:rPr>
        <w:t>Al-Jeraidh, 2001</w:t>
      </w:r>
      <w:r w:rsidR="006C75CE" w:rsidRPr="00EA442A">
        <w:rPr>
          <w:rFonts w:cs="Simplified Arabic" w:hint="cs"/>
          <w:spacing w:val="-4"/>
          <w:sz w:val="28"/>
          <w:rtl/>
        </w:rPr>
        <w:t>)، ودراسة (</w:t>
      </w:r>
      <w:r w:rsidR="006900DF" w:rsidRPr="00EA442A">
        <w:rPr>
          <w:rFonts w:cs="Simplified Arabic"/>
          <w:spacing w:val="-4"/>
          <w:sz w:val="28"/>
        </w:rPr>
        <w:t>Al-Maqableh, 2004</w:t>
      </w:r>
      <w:r w:rsidR="006C75CE" w:rsidRPr="00EA442A">
        <w:rPr>
          <w:rFonts w:cs="Simplified Arabic" w:hint="cs"/>
          <w:spacing w:val="-4"/>
          <w:sz w:val="28"/>
          <w:rtl/>
        </w:rPr>
        <w:t xml:space="preserve">)، ودراسة </w:t>
      </w:r>
      <w:r w:rsidR="006C75CE" w:rsidRPr="00EA442A">
        <w:rPr>
          <w:rFonts w:cs="Simplified Arabic"/>
          <w:spacing w:val="-4"/>
          <w:sz w:val="28"/>
          <w:rtl/>
        </w:rPr>
        <w:t>(</w:t>
      </w:r>
      <w:r w:rsidR="00C31F3E" w:rsidRPr="00EA442A">
        <w:rPr>
          <w:rFonts w:cs="Simplified Arabic"/>
          <w:spacing w:val="-4"/>
          <w:sz w:val="28"/>
        </w:rPr>
        <w:t>Khader, 2015</w:t>
      </w:r>
      <w:r w:rsidR="006C75CE" w:rsidRPr="00EA442A">
        <w:rPr>
          <w:rFonts w:cs="Simplified Arabic"/>
          <w:spacing w:val="-4"/>
          <w:sz w:val="28"/>
          <w:rtl/>
        </w:rPr>
        <w:t>)</w:t>
      </w:r>
      <w:r w:rsidR="006C75CE" w:rsidRPr="00EA442A">
        <w:rPr>
          <w:rFonts w:cs="Simplified Arabic" w:hint="cs"/>
          <w:spacing w:val="-4"/>
          <w:sz w:val="28"/>
          <w:rtl/>
        </w:rPr>
        <w:t>، ودراسة (</w:t>
      </w:r>
      <w:r w:rsidR="006C75CE" w:rsidRPr="00EA442A">
        <w:rPr>
          <w:rFonts w:cs="Simplified Arabic"/>
          <w:spacing w:val="-4"/>
          <w:sz w:val="28"/>
        </w:rPr>
        <w:t>Gharaibeh and Malkawi, 2013</w:t>
      </w:r>
      <w:r w:rsidR="006C75CE" w:rsidRPr="00EA442A">
        <w:rPr>
          <w:rFonts w:cs="Simplified Arabic" w:hint="cs"/>
          <w:spacing w:val="-4"/>
          <w:sz w:val="28"/>
          <w:rtl/>
        </w:rPr>
        <w:t>)</w:t>
      </w:r>
      <w:r w:rsidR="00AE04B6" w:rsidRPr="00EA442A">
        <w:rPr>
          <w:rFonts w:cs="Simplified Arabic" w:hint="cs"/>
          <w:spacing w:val="-4"/>
          <w:sz w:val="28"/>
          <w:rtl/>
        </w:rPr>
        <w:t>،</w:t>
      </w:r>
      <w:r w:rsidR="00695723" w:rsidRPr="00EA442A">
        <w:rPr>
          <w:rFonts w:cs="Simplified Arabic" w:hint="cs"/>
          <w:spacing w:val="-4"/>
          <w:sz w:val="28"/>
          <w:rtl/>
        </w:rPr>
        <w:t xml:space="preserve"> </w:t>
      </w:r>
      <w:r w:rsidR="002D6B6E" w:rsidRPr="00EA442A">
        <w:rPr>
          <w:rFonts w:cs="Simplified Arabic" w:hint="cs"/>
          <w:spacing w:val="-4"/>
          <w:sz w:val="28"/>
          <w:rtl/>
        </w:rPr>
        <w:t>و</w:t>
      </w:r>
      <w:r w:rsidR="00695723" w:rsidRPr="00EA442A">
        <w:rPr>
          <w:rFonts w:cs="Simplified Arabic" w:hint="cs"/>
          <w:spacing w:val="-4"/>
          <w:sz w:val="28"/>
          <w:rtl/>
        </w:rPr>
        <w:t>(</w:t>
      </w:r>
      <w:r w:rsidR="002D6B6E" w:rsidRPr="00EA442A">
        <w:rPr>
          <w:rFonts w:cs="Simplified Arabic"/>
          <w:spacing w:val="-4"/>
          <w:sz w:val="28"/>
        </w:rPr>
        <w:t>Parker &amp; Case, 1993</w:t>
      </w:r>
      <w:r w:rsidR="00695723" w:rsidRPr="00EA442A">
        <w:rPr>
          <w:rFonts w:cs="Simplified Arabic" w:hint="cs"/>
          <w:spacing w:val="-4"/>
          <w:sz w:val="28"/>
          <w:rtl/>
        </w:rPr>
        <w:t>)</w:t>
      </w:r>
      <w:r w:rsidR="00695723" w:rsidRPr="00EA442A">
        <w:rPr>
          <w:rFonts w:cs="Simplified Arabic" w:hint="cs"/>
          <w:spacing w:val="-4"/>
          <w:sz w:val="28"/>
          <w:rtl/>
          <w:lang w:bidi="ar-JO"/>
        </w:rPr>
        <w:t xml:space="preserve">. </w:t>
      </w:r>
      <w:r w:rsidRPr="00EA442A">
        <w:rPr>
          <w:rFonts w:cs="Simplified Arabic" w:hint="cs"/>
          <w:spacing w:val="-4"/>
          <w:sz w:val="28"/>
          <w:rtl/>
        </w:rPr>
        <w:t xml:space="preserve">وتكوَّنت </w:t>
      </w:r>
      <w:r w:rsidRPr="00EA442A">
        <w:rPr>
          <w:rFonts w:cs="Simplified Arabic"/>
          <w:spacing w:val="-4"/>
          <w:sz w:val="28"/>
          <w:rtl/>
        </w:rPr>
        <w:t xml:space="preserve">الاستبانة من ثلاثة </w:t>
      </w:r>
      <w:r w:rsidRPr="00EA442A">
        <w:rPr>
          <w:rFonts w:cs="Simplified Arabic" w:hint="cs"/>
          <w:spacing w:val="-4"/>
          <w:sz w:val="28"/>
          <w:rtl/>
        </w:rPr>
        <w:t>أجزاء،</w:t>
      </w:r>
      <w:r w:rsidRPr="00EA442A">
        <w:rPr>
          <w:rFonts w:cs="Simplified Arabic"/>
          <w:spacing w:val="-4"/>
          <w:sz w:val="28"/>
          <w:rtl/>
        </w:rPr>
        <w:t xml:space="preserve"> على النحو </w:t>
      </w:r>
      <w:r w:rsidRPr="00EA442A">
        <w:rPr>
          <w:rFonts w:cs="Simplified Arabic" w:hint="cs"/>
          <w:spacing w:val="-4"/>
          <w:sz w:val="28"/>
          <w:rtl/>
        </w:rPr>
        <w:t>الآتي</w:t>
      </w:r>
      <w:r w:rsidRPr="00EA442A">
        <w:rPr>
          <w:rFonts w:cs="Simplified Arabic"/>
          <w:spacing w:val="-4"/>
          <w:sz w:val="28"/>
          <w:rtl/>
        </w:rPr>
        <w:t>:</w:t>
      </w:r>
      <w:r w:rsidR="003956A8" w:rsidRPr="00EA442A">
        <w:rPr>
          <w:rFonts w:cs="Simplified Arabic"/>
          <w:spacing w:val="-4"/>
          <w:sz w:val="28"/>
        </w:rPr>
        <w:t xml:space="preserve"> </w:t>
      </w:r>
      <w:r w:rsidRPr="00EA442A">
        <w:rPr>
          <w:rFonts w:cs="Simplified Arabic"/>
          <w:spacing w:val="-4"/>
          <w:sz w:val="28"/>
          <w:rtl/>
        </w:rPr>
        <w:t>الجزء الأول: اشتمل على المعلومات الشخصية والوظيفية لأفراد عينة الدراسة</w:t>
      </w:r>
      <w:r w:rsidRPr="00EA442A">
        <w:rPr>
          <w:rFonts w:cs="Simplified Arabic" w:hint="cs"/>
          <w:spacing w:val="-4"/>
          <w:sz w:val="28"/>
          <w:rtl/>
        </w:rPr>
        <w:t>.</w:t>
      </w:r>
      <w:r w:rsidR="003956A8" w:rsidRPr="00EA442A">
        <w:rPr>
          <w:rFonts w:cs="Simplified Arabic" w:hint="cs"/>
          <w:spacing w:val="-4"/>
          <w:sz w:val="28"/>
          <w:rtl/>
        </w:rPr>
        <w:t xml:space="preserve"> </w:t>
      </w:r>
      <w:r w:rsidRPr="00EA442A">
        <w:rPr>
          <w:rFonts w:cs="Simplified Arabic"/>
          <w:spacing w:val="-4"/>
          <w:sz w:val="28"/>
          <w:rtl/>
        </w:rPr>
        <w:t>الجزء الثاني:</w:t>
      </w:r>
      <w:r w:rsidR="006664D2" w:rsidRPr="00EA442A">
        <w:rPr>
          <w:rFonts w:cs="Simplified Arabic" w:hint="cs"/>
          <w:spacing w:val="-4"/>
          <w:sz w:val="28"/>
          <w:rtl/>
        </w:rPr>
        <w:t xml:space="preserve"> مجال</w:t>
      </w:r>
      <w:r w:rsidRPr="00EA442A">
        <w:rPr>
          <w:rFonts w:cs="Simplified Arabic"/>
          <w:spacing w:val="-4"/>
          <w:sz w:val="28"/>
          <w:rtl/>
        </w:rPr>
        <w:t xml:space="preserve"> </w:t>
      </w:r>
      <w:r w:rsidR="004F3343" w:rsidRPr="00EA442A">
        <w:rPr>
          <w:rFonts w:cs="Simplified Arabic" w:hint="cs"/>
          <w:spacing w:val="-4"/>
          <w:sz w:val="28"/>
          <w:rtl/>
        </w:rPr>
        <w:t xml:space="preserve">مستلزمات </w:t>
      </w:r>
      <w:r w:rsidRPr="00EA442A">
        <w:rPr>
          <w:rFonts w:cs="Simplified Arabic"/>
          <w:spacing w:val="-4"/>
          <w:sz w:val="28"/>
          <w:rtl/>
        </w:rPr>
        <w:t xml:space="preserve">نظم المعلومات الإدارية </w:t>
      </w:r>
      <w:r w:rsidRPr="00EA442A">
        <w:rPr>
          <w:rFonts w:cs="Simplified Arabic" w:hint="cs"/>
          <w:spacing w:val="-4"/>
          <w:sz w:val="28"/>
          <w:rtl/>
        </w:rPr>
        <w:t>وتضمَّن</w:t>
      </w:r>
      <w:r w:rsidRPr="00EA442A">
        <w:rPr>
          <w:rFonts w:cs="Simplified Arabic"/>
          <w:spacing w:val="-4"/>
          <w:sz w:val="28"/>
          <w:rtl/>
        </w:rPr>
        <w:t xml:space="preserve"> </w:t>
      </w:r>
      <w:r w:rsidRPr="00EA442A">
        <w:rPr>
          <w:rFonts w:cs="Simplified Arabic" w:hint="cs"/>
          <w:spacing w:val="-4"/>
          <w:sz w:val="28"/>
          <w:rtl/>
        </w:rPr>
        <w:t xml:space="preserve">(37) فقرة، واشتمل على أربعة مجالات؛ </w:t>
      </w:r>
      <w:r w:rsidRPr="00EA442A">
        <w:rPr>
          <w:rFonts w:cs="Simplified Arabic"/>
          <w:spacing w:val="-4"/>
          <w:sz w:val="28"/>
          <w:rtl/>
        </w:rPr>
        <w:t>المستلزمات المادية (</w:t>
      </w:r>
      <w:r w:rsidRPr="00EA442A">
        <w:rPr>
          <w:rFonts w:cs="Simplified Arabic" w:hint="cs"/>
          <w:spacing w:val="-4"/>
          <w:sz w:val="28"/>
          <w:rtl/>
        </w:rPr>
        <w:t>9</w:t>
      </w:r>
      <w:r w:rsidRPr="00EA442A">
        <w:rPr>
          <w:rFonts w:cs="Simplified Arabic"/>
          <w:spacing w:val="-4"/>
          <w:sz w:val="28"/>
          <w:rtl/>
        </w:rPr>
        <w:t xml:space="preserve">) فقرات، </w:t>
      </w:r>
      <w:r w:rsidRPr="00EA442A">
        <w:rPr>
          <w:rFonts w:cs="Simplified Arabic" w:hint="cs"/>
          <w:spacing w:val="-4"/>
          <w:sz w:val="28"/>
          <w:rtl/>
        </w:rPr>
        <w:t>و</w:t>
      </w:r>
      <w:r w:rsidRPr="00EA442A">
        <w:rPr>
          <w:rFonts w:cs="Simplified Arabic"/>
          <w:spacing w:val="-4"/>
          <w:sz w:val="28"/>
          <w:rtl/>
        </w:rPr>
        <w:t>المستلزمات البرمجية (</w:t>
      </w:r>
      <w:r w:rsidRPr="00EA442A">
        <w:rPr>
          <w:rFonts w:cs="Simplified Arabic" w:hint="cs"/>
          <w:spacing w:val="-4"/>
          <w:sz w:val="28"/>
          <w:rtl/>
        </w:rPr>
        <w:t>8</w:t>
      </w:r>
      <w:r w:rsidRPr="00EA442A">
        <w:rPr>
          <w:rFonts w:cs="Simplified Arabic"/>
          <w:spacing w:val="-4"/>
          <w:sz w:val="28"/>
          <w:rtl/>
        </w:rPr>
        <w:t xml:space="preserve">) فقرات، </w:t>
      </w:r>
      <w:r w:rsidRPr="00EA442A">
        <w:rPr>
          <w:rFonts w:cs="Simplified Arabic" w:hint="cs"/>
          <w:spacing w:val="-4"/>
          <w:sz w:val="28"/>
          <w:rtl/>
        </w:rPr>
        <w:t>و</w:t>
      </w:r>
      <w:r w:rsidRPr="00EA442A">
        <w:rPr>
          <w:rFonts w:cs="Simplified Arabic"/>
          <w:spacing w:val="-4"/>
          <w:sz w:val="28"/>
          <w:rtl/>
        </w:rPr>
        <w:t>المستلزمات البشرية (</w:t>
      </w:r>
      <w:r w:rsidRPr="00EA442A">
        <w:rPr>
          <w:rFonts w:cs="Simplified Arabic" w:hint="cs"/>
          <w:spacing w:val="-4"/>
          <w:sz w:val="28"/>
          <w:rtl/>
        </w:rPr>
        <w:t>10</w:t>
      </w:r>
      <w:r w:rsidRPr="00EA442A">
        <w:rPr>
          <w:rFonts w:cs="Simplified Arabic"/>
          <w:spacing w:val="-4"/>
          <w:sz w:val="28"/>
          <w:rtl/>
        </w:rPr>
        <w:t xml:space="preserve">) فقرات، </w:t>
      </w:r>
      <w:r w:rsidRPr="00EA442A">
        <w:rPr>
          <w:rFonts w:cs="Simplified Arabic" w:hint="cs"/>
          <w:spacing w:val="-4"/>
          <w:sz w:val="28"/>
          <w:rtl/>
        </w:rPr>
        <w:t xml:space="preserve">وأخيراً </w:t>
      </w:r>
      <w:r w:rsidRPr="00EA442A">
        <w:rPr>
          <w:rFonts w:cs="Simplified Arabic"/>
          <w:spacing w:val="-4"/>
          <w:sz w:val="28"/>
          <w:rtl/>
        </w:rPr>
        <w:t>المستلزمات التنظيمية (10) فقرات.</w:t>
      </w:r>
      <w:r w:rsidR="003956A8" w:rsidRPr="00EA442A">
        <w:rPr>
          <w:rFonts w:cs="Simplified Arabic" w:hint="cs"/>
          <w:spacing w:val="-4"/>
          <w:sz w:val="28"/>
          <w:rtl/>
        </w:rPr>
        <w:t xml:space="preserve"> </w:t>
      </w:r>
      <w:r w:rsidRPr="00EA442A">
        <w:rPr>
          <w:rFonts w:cs="Simplified Arabic"/>
          <w:spacing w:val="-4"/>
          <w:sz w:val="28"/>
          <w:rtl/>
        </w:rPr>
        <w:t>الجزء الثالث:</w:t>
      </w:r>
      <w:r w:rsidR="006664D2" w:rsidRPr="00EA442A">
        <w:rPr>
          <w:rFonts w:cs="Simplified Arabic" w:hint="cs"/>
          <w:spacing w:val="-4"/>
          <w:sz w:val="28"/>
          <w:rtl/>
        </w:rPr>
        <w:t xml:space="preserve"> مجال</w:t>
      </w:r>
      <w:r w:rsidR="004F3343" w:rsidRPr="00EA442A">
        <w:rPr>
          <w:rFonts w:cs="Simplified Arabic" w:hint="cs"/>
          <w:spacing w:val="-4"/>
          <w:sz w:val="28"/>
          <w:rtl/>
        </w:rPr>
        <w:t xml:space="preserve"> </w:t>
      </w:r>
      <w:r w:rsidRPr="00EA442A">
        <w:rPr>
          <w:rFonts w:cs="Simplified Arabic"/>
          <w:spacing w:val="-4"/>
          <w:sz w:val="28"/>
          <w:rtl/>
        </w:rPr>
        <w:t>الأداء الوظيفي</w:t>
      </w:r>
      <w:r w:rsidRPr="00EA442A">
        <w:rPr>
          <w:rFonts w:cs="Simplified Arabic" w:hint="cs"/>
          <w:spacing w:val="-4"/>
          <w:sz w:val="28"/>
          <w:rtl/>
        </w:rPr>
        <w:t xml:space="preserve"> وتضمَّن (19) فقرة.</w:t>
      </w:r>
    </w:p>
    <w:p w:rsidR="000E1C4D" w:rsidRPr="00EA442A" w:rsidRDefault="000E1C4D" w:rsidP="000731A2">
      <w:pPr>
        <w:spacing w:line="480" w:lineRule="auto"/>
        <w:jc w:val="both"/>
        <w:rPr>
          <w:rFonts w:cs="Simplified Arabic"/>
          <w:spacing w:val="-4"/>
          <w:sz w:val="28"/>
          <w:rtl/>
        </w:rPr>
      </w:pPr>
      <w:r w:rsidRPr="00EA442A">
        <w:rPr>
          <w:rFonts w:cs="Simplified Arabic"/>
          <w:b/>
          <w:bCs/>
          <w:spacing w:val="-4"/>
          <w:sz w:val="28"/>
          <w:rtl/>
        </w:rPr>
        <w:t xml:space="preserve">صدق </w:t>
      </w:r>
      <w:r w:rsidR="0075118B" w:rsidRPr="00EA442A">
        <w:rPr>
          <w:rFonts w:cs="Simplified Arabic" w:hint="cs"/>
          <w:b/>
          <w:bCs/>
          <w:spacing w:val="-4"/>
          <w:sz w:val="28"/>
          <w:rtl/>
        </w:rPr>
        <w:t>الإستبانة</w:t>
      </w:r>
      <w:r w:rsidRPr="00EA442A">
        <w:rPr>
          <w:rFonts w:cs="Simplified Arabic"/>
          <w:b/>
          <w:bCs/>
          <w:spacing w:val="-4"/>
          <w:sz w:val="28"/>
          <w:rtl/>
        </w:rPr>
        <w:t>:</w:t>
      </w:r>
      <w:r w:rsidR="0075118B" w:rsidRPr="00EA442A">
        <w:rPr>
          <w:rFonts w:cs="Simplified Arabic" w:hint="cs"/>
          <w:b/>
          <w:bCs/>
          <w:spacing w:val="-4"/>
          <w:sz w:val="28"/>
          <w:rtl/>
        </w:rPr>
        <w:t xml:space="preserve"> </w:t>
      </w:r>
      <w:r w:rsidRPr="00EA442A">
        <w:rPr>
          <w:rFonts w:cs="Simplified Arabic"/>
          <w:spacing w:val="-4"/>
          <w:sz w:val="28"/>
          <w:rtl/>
        </w:rPr>
        <w:t xml:space="preserve">للتأكد من صدق </w:t>
      </w:r>
      <w:r w:rsidR="0075118B" w:rsidRPr="00EA442A">
        <w:rPr>
          <w:rFonts w:cs="Simplified Arabic" w:hint="cs"/>
          <w:spacing w:val="-4"/>
          <w:sz w:val="28"/>
          <w:rtl/>
        </w:rPr>
        <w:t>الإستبانة</w:t>
      </w:r>
      <w:r w:rsidRPr="00EA442A">
        <w:rPr>
          <w:rFonts w:cs="Simplified Arabic"/>
          <w:spacing w:val="-4"/>
          <w:sz w:val="28"/>
          <w:rtl/>
        </w:rPr>
        <w:t xml:space="preserve"> تم</w:t>
      </w:r>
      <w:r w:rsidRPr="00EA442A">
        <w:rPr>
          <w:rFonts w:cs="Simplified Arabic" w:hint="cs"/>
          <w:spacing w:val="-4"/>
          <w:sz w:val="28"/>
          <w:rtl/>
        </w:rPr>
        <w:t>َّ</w:t>
      </w:r>
      <w:r w:rsidRPr="00EA442A">
        <w:rPr>
          <w:rFonts w:cs="Simplified Arabic"/>
          <w:spacing w:val="-4"/>
          <w:sz w:val="28"/>
          <w:rtl/>
        </w:rPr>
        <w:t xml:space="preserve"> عرضها على عدد من المحكمين والبالغ عددهم </w:t>
      </w:r>
      <w:r w:rsidRPr="00EA442A">
        <w:rPr>
          <w:rFonts w:cs="Simplified Arabic" w:hint="cs"/>
          <w:spacing w:val="-4"/>
          <w:sz w:val="28"/>
          <w:rtl/>
        </w:rPr>
        <w:t>(7)</w:t>
      </w:r>
      <w:r w:rsidRPr="00EA442A">
        <w:rPr>
          <w:rFonts w:cs="Simplified Arabic"/>
          <w:spacing w:val="-4"/>
          <w:sz w:val="28"/>
          <w:rtl/>
        </w:rPr>
        <w:t xml:space="preserve"> محكم</w:t>
      </w:r>
      <w:r w:rsidRPr="00EA442A">
        <w:rPr>
          <w:rFonts w:cs="Simplified Arabic" w:hint="cs"/>
          <w:spacing w:val="-4"/>
          <w:sz w:val="28"/>
          <w:rtl/>
        </w:rPr>
        <w:t>ين</w:t>
      </w:r>
      <w:r w:rsidRPr="00EA442A">
        <w:rPr>
          <w:rFonts w:cs="Simplified Arabic"/>
          <w:spacing w:val="-4"/>
          <w:sz w:val="28"/>
          <w:rtl/>
        </w:rPr>
        <w:t xml:space="preserve"> من ذوي الخبرة والكفاءة، وكان الغرض من ذلك الحكم على درجة مناسبة الصياغة اللغوية، ومدى انتماء الفقرة للمجال الذي تنتمي إليه، بالإضافة إلى الحذف أو الإضافة وإجراء التعديلات اللازمة، وبناء على إجماع غالبية المحكمين،</w:t>
      </w:r>
      <w:r w:rsidR="00AD35C2" w:rsidRPr="00EA442A">
        <w:rPr>
          <w:rFonts w:cs="Simplified Arabic"/>
          <w:spacing w:val="-4"/>
          <w:sz w:val="28"/>
          <w:rtl/>
        </w:rPr>
        <w:t xml:space="preserve"> </w:t>
      </w:r>
      <w:r w:rsidRPr="00EA442A">
        <w:rPr>
          <w:rFonts w:cs="Simplified Arabic" w:hint="cs"/>
          <w:spacing w:val="-4"/>
          <w:sz w:val="28"/>
          <w:rtl/>
        </w:rPr>
        <w:t>تمَّ تعديل الاستبانة</w:t>
      </w:r>
      <w:r w:rsidRPr="00EA442A">
        <w:rPr>
          <w:rFonts w:cs="Simplified Arabic"/>
          <w:spacing w:val="-4"/>
          <w:sz w:val="28"/>
          <w:rtl/>
        </w:rPr>
        <w:t>.</w:t>
      </w:r>
      <w:r w:rsidRPr="00EA442A">
        <w:rPr>
          <w:rFonts w:cs="Simplified Arabic" w:hint="cs"/>
          <w:spacing w:val="-4"/>
          <w:sz w:val="28"/>
          <w:rtl/>
        </w:rPr>
        <w:t xml:space="preserve"> </w:t>
      </w:r>
      <w:r w:rsidRPr="00EA442A">
        <w:rPr>
          <w:rFonts w:cs="Simplified Arabic"/>
          <w:spacing w:val="-4"/>
          <w:sz w:val="28"/>
          <w:rtl/>
        </w:rPr>
        <w:t xml:space="preserve">وبغرض استخراج مؤشرات الصدق لجميع فقرات </w:t>
      </w:r>
      <w:r w:rsidRPr="00EA442A">
        <w:rPr>
          <w:rFonts w:cs="Simplified Arabic" w:hint="cs"/>
          <w:spacing w:val="-4"/>
          <w:sz w:val="28"/>
          <w:rtl/>
        </w:rPr>
        <w:t>الاستبانة</w:t>
      </w:r>
      <w:r w:rsidRPr="00EA442A">
        <w:rPr>
          <w:rFonts w:cs="Simplified Arabic"/>
          <w:spacing w:val="-4"/>
          <w:sz w:val="28"/>
          <w:rtl/>
        </w:rPr>
        <w:t>، تمَّ تطبيقه</w:t>
      </w:r>
      <w:r w:rsidRPr="00EA442A">
        <w:rPr>
          <w:rFonts w:cs="Simplified Arabic" w:hint="cs"/>
          <w:spacing w:val="-4"/>
          <w:sz w:val="28"/>
          <w:rtl/>
        </w:rPr>
        <w:t>ا</w:t>
      </w:r>
      <w:r w:rsidRPr="00EA442A">
        <w:rPr>
          <w:rFonts w:cs="Simplified Arabic"/>
          <w:spacing w:val="-4"/>
          <w:sz w:val="28"/>
          <w:rtl/>
        </w:rPr>
        <w:t xml:space="preserve"> على عينة استطلاعية مكونة من (20) </w:t>
      </w:r>
      <w:r w:rsidRPr="00EA442A">
        <w:rPr>
          <w:rFonts w:cs="Simplified Arabic" w:hint="cs"/>
          <w:spacing w:val="-4"/>
          <w:sz w:val="28"/>
          <w:rtl/>
        </w:rPr>
        <w:t>فرداً</w:t>
      </w:r>
      <w:r w:rsidRPr="00EA442A">
        <w:rPr>
          <w:rFonts w:cs="Simplified Arabic"/>
          <w:spacing w:val="-4"/>
          <w:sz w:val="28"/>
          <w:rtl/>
        </w:rPr>
        <w:t xml:space="preserve"> </w:t>
      </w:r>
      <w:r w:rsidRPr="00EA442A">
        <w:rPr>
          <w:rFonts w:cs="Simplified Arabic" w:hint="cs"/>
          <w:spacing w:val="-4"/>
          <w:sz w:val="28"/>
          <w:rtl/>
        </w:rPr>
        <w:t xml:space="preserve">من مجتمع </w:t>
      </w:r>
      <w:r w:rsidR="00E15B29" w:rsidRPr="00EA442A">
        <w:rPr>
          <w:rFonts w:cs="Simplified Arabic" w:hint="cs"/>
          <w:spacing w:val="-4"/>
          <w:sz w:val="28"/>
          <w:rtl/>
        </w:rPr>
        <w:t xml:space="preserve">الدراسة </w:t>
      </w:r>
      <w:r w:rsidRPr="00EA442A">
        <w:rPr>
          <w:rFonts w:cs="Simplified Arabic" w:hint="cs"/>
          <w:spacing w:val="-4"/>
          <w:sz w:val="28"/>
          <w:rtl/>
        </w:rPr>
        <w:t>و</w:t>
      </w:r>
      <w:r w:rsidRPr="00EA442A">
        <w:rPr>
          <w:rFonts w:cs="Simplified Arabic"/>
          <w:spacing w:val="-4"/>
          <w:sz w:val="28"/>
          <w:rtl/>
        </w:rPr>
        <w:t xml:space="preserve">من خارج </w:t>
      </w:r>
      <w:r w:rsidR="00E15B29" w:rsidRPr="00EA442A">
        <w:rPr>
          <w:rFonts w:cs="Simplified Arabic" w:hint="cs"/>
          <w:spacing w:val="-4"/>
          <w:sz w:val="28"/>
          <w:rtl/>
        </w:rPr>
        <w:t>ال</w:t>
      </w:r>
      <w:r w:rsidRPr="00EA442A">
        <w:rPr>
          <w:rFonts w:cs="Simplified Arabic"/>
          <w:spacing w:val="-4"/>
          <w:sz w:val="28"/>
          <w:rtl/>
        </w:rPr>
        <w:t xml:space="preserve">عينة </w:t>
      </w:r>
      <w:r w:rsidR="00E15B29" w:rsidRPr="00EA442A">
        <w:rPr>
          <w:rFonts w:cs="Simplified Arabic" w:hint="cs"/>
          <w:spacing w:val="-4"/>
          <w:sz w:val="28"/>
          <w:rtl/>
        </w:rPr>
        <w:t>الأصلية</w:t>
      </w:r>
      <w:r w:rsidRPr="00EA442A">
        <w:rPr>
          <w:rFonts w:cs="Simplified Arabic"/>
          <w:spacing w:val="-4"/>
          <w:sz w:val="28"/>
          <w:rtl/>
        </w:rPr>
        <w:t xml:space="preserve">، وحساب معاملات الارتباط بين كل فقرة </w:t>
      </w:r>
      <w:r w:rsidRPr="00EA442A">
        <w:rPr>
          <w:rFonts w:cs="Simplified Arabic" w:hint="cs"/>
          <w:spacing w:val="-4"/>
          <w:sz w:val="28"/>
          <w:rtl/>
        </w:rPr>
        <w:t>والمجال التي تنتمي إليه، والاستبانة</w:t>
      </w:r>
      <w:r w:rsidRPr="00EA442A">
        <w:rPr>
          <w:rFonts w:cs="Simplified Arabic"/>
          <w:spacing w:val="-4"/>
          <w:sz w:val="28"/>
          <w:rtl/>
        </w:rPr>
        <w:t xml:space="preserve"> ككل، والجدول (</w:t>
      </w:r>
      <w:r w:rsidRPr="00EA442A">
        <w:rPr>
          <w:rFonts w:cs="Simplified Arabic" w:hint="cs"/>
          <w:spacing w:val="-4"/>
          <w:sz w:val="28"/>
          <w:rtl/>
        </w:rPr>
        <w:t>2</w:t>
      </w:r>
      <w:r w:rsidRPr="00EA442A">
        <w:rPr>
          <w:rFonts w:cs="Simplified Arabic"/>
          <w:spacing w:val="-4"/>
          <w:sz w:val="28"/>
          <w:rtl/>
        </w:rPr>
        <w:t>) يبيِّن ذلك:</w:t>
      </w:r>
    </w:p>
    <w:p w:rsidR="000E1C4D" w:rsidRPr="00EA442A" w:rsidRDefault="000E1C4D" w:rsidP="008D771F">
      <w:pPr>
        <w:jc w:val="center"/>
        <w:rPr>
          <w:rFonts w:cs="Simplified Arabic"/>
          <w:b/>
          <w:bCs/>
          <w:sz w:val="22"/>
          <w:szCs w:val="22"/>
          <w:rtl/>
        </w:rPr>
      </w:pPr>
      <w:r w:rsidRPr="00EA442A">
        <w:rPr>
          <w:rFonts w:cs="Simplified Arabic"/>
          <w:b/>
          <w:bCs/>
          <w:sz w:val="22"/>
          <w:szCs w:val="22"/>
          <w:rtl/>
        </w:rPr>
        <w:lastRenderedPageBreak/>
        <w:t>جدول (2)</w:t>
      </w:r>
      <w:r w:rsidR="0097691C" w:rsidRPr="00EA442A">
        <w:rPr>
          <w:rFonts w:cs="Simplified Arabic" w:hint="cs"/>
          <w:b/>
          <w:bCs/>
          <w:sz w:val="22"/>
          <w:szCs w:val="22"/>
          <w:rtl/>
        </w:rPr>
        <w:t xml:space="preserve">: </w:t>
      </w:r>
      <w:r w:rsidRPr="00EA442A">
        <w:rPr>
          <w:rFonts w:cs="Simplified Arabic"/>
          <w:sz w:val="22"/>
          <w:szCs w:val="22"/>
          <w:rtl/>
        </w:rPr>
        <w:t xml:space="preserve">معاملات الارتباط بين فقرات المجال والمجال ككل </w:t>
      </w:r>
      <w:r w:rsidR="008D771F" w:rsidRPr="00EA442A">
        <w:rPr>
          <w:rFonts w:cs="Simplified Arabic" w:hint="cs"/>
          <w:sz w:val="22"/>
          <w:szCs w:val="22"/>
          <w:rtl/>
        </w:rPr>
        <w:t>والاستبانة</w:t>
      </w:r>
      <w:r w:rsidRPr="00EA442A">
        <w:rPr>
          <w:rFonts w:cs="Simplified Arabic"/>
          <w:sz w:val="22"/>
          <w:szCs w:val="22"/>
          <w:rtl/>
        </w:rPr>
        <w:t xml:space="preserve"> ككل</w:t>
      </w:r>
      <w:r w:rsidRPr="00EA442A">
        <w:rPr>
          <w:rFonts w:cs="Simplified Arabic"/>
          <w:b/>
          <w:bCs/>
          <w:sz w:val="22"/>
          <w:szCs w:val="22"/>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183"/>
        <w:gridCol w:w="1237"/>
        <w:gridCol w:w="675"/>
        <w:gridCol w:w="1183"/>
        <w:gridCol w:w="1237"/>
        <w:gridCol w:w="675"/>
        <w:gridCol w:w="1183"/>
        <w:gridCol w:w="1237"/>
      </w:tblGrid>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رقم الفقرة</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ارتباط الفقرة بالمجال</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ارتباط الفقرة بال</w:t>
            </w:r>
            <w:r w:rsidRPr="00EA442A">
              <w:rPr>
                <w:rFonts w:cs="Simplified Arabic" w:hint="cs"/>
                <w:b/>
                <w:bCs/>
                <w:sz w:val="22"/>
                <w:szCs w:val="22"/>
                <w:rtl/>
              </w:rPr>
              <w:t>استبانة</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رقم الفقرة</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ارتباط الفقرة بالمجال</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ارتباط الفقرة بال</w:t>
            </w:r>
            <w:r w:rsidRPr="00EA442A">
              <w:rPr>
                <w:rFonts w:cs="Simplified Arabic" w:hint="cs"/>
                <w:b/>
                <w:bCs/>
                <w:sz w:val="22"/>
                <w:szCs w:val="22"/>
                <w:rtl/>
              </w:rPr>
              <w:t>استبانة</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رقم الفقرة</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ارتباط الفقرة بالمجال</w:t>
            </w:r>
          </w:p>
        </w:tc>
        <w:tc>
          <w:tcPr>
            <w:tcW w:w="0" w:type="auto"/>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ارتباط الفقرة بال</w:t>
            </w:r>
            <w:r w:rsidRPr="00EA442A">
              <w:rPr>
                <w:rFonts w:cs="Simplified Arabic" w:hint="cs"/>
                <w:b/>
                <w:bCs/>
                <w:sz w:val="22"/>
                <w:szCs w:val="22"/>
                <w:rtl/>
              </w:rPr>
              <w:t>استبانة</w:t>
            </w:r>
          </w:p>
        </w:tc>
      </w:tr>
      <w:tr w:rsidR="006D2CBD" w:rsidRPr="00EA442A" w:rsidTr="00A04F67">
        <w:trPr>
          <w:trHeight w:hRule="exact" w:val="340"/>
          <w:jc w:val="center"/>
        </w:trPr>
        <w:tc>
          <w:tcPr>
            <w:tcW w:w="0" w:type="auto"/>
            <w:gridSpan w:val="3"/>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المستلزمات المادية</w:t>
            </w:r>
          </w:p>
        </w:tc>
        <w:tc>
          <w:tcPr>
            <w:tcW w:w="0" w:type="auto"/>
            <w:gridSpan w:val="3"/>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المستلزمات البرمجية</w:t>
            </w:r>
          </w:p>
        </w:tc>
        <w:tc>
          <w:tcPr>
            <w:tcW w:w="0" w:type="auto"/>
            <w:gridSpan w:val="3"/>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الأداء الوظيفي</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0.390*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w:t>
            </w:r>
            <w:r w:rsidRPr="00EA442A">
              <w:rPr>
                <w:rFonts w:cs="Simplified Arabic" w:hint="cs"/>
                <w:sz w:val="22"/>
                <w:szCs w:val="22"/>
                <w:rtl/>
              </w:rPr>
              <w:t>4</w:t>
            </w:r>
            <w:r w:rsidRPr="00EA442A">
              <w:rPr>
                <w:rFonts w:cs="Simplified Arabic"/>
                <w:sz w:val="22"/>
                <w:szCs w:val="22"/>
                <w:rtl/>
              </w:rPr>
              <w:t>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1</w:t>
            </w:r>
            <w:r w:rsidRPr="00EA442A">
              <w:rPr>
                <w:rFonts w:cs="Simplified Arabic" w:hint="cs"/>
                <w:sz w:val="22"/>
                <w:szCs w:val="22"/>
                <w:rtl/>
              </w:rPr>
              <w:t>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0.637**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0.476**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568**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w:t>
            </w:r>
            <w:r w:rsidRPr="00EA442A">
              <w:rPr>
                <w:rFonts w:cs="Simplified Arabic"/>
                <w:sz w:val="22"/>
                <w:szCs w:val="22"/>
                <w:rtl/>
              </w:rPr>
              <w:t>49</w:t>
            </w:r>
            <w:r w:rsidRPr="00EA442A">
              <w:rPr>
                <w:rFonts w:cs="Simplified Arabic" w:hint="cs"/>
                <w:sz w:val="22"/>
                <w:szCs w:val="22"/>
                <w:rtl/>
              </w:rPr>
              <w:t>**</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0.606*</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0.401*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0.517**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w:t>
            </w:r>
            <w:r w:rsidRPr="00EA442A">
              <w:rPr>
                <w:rFonts w:cs="Simplified Arabic" w:hint="cs"/>
                <w:sz w:val="22"/>
                <w:szCs w:val="22"/>
                <w:rtl/>
              </w:rPr>
              <w:t>4</w:t>
            </w:r>
            <w:r w:rsidRPr="00EA442A">
              <w:rPr>
                <w:rFonts w:cs="Simplified Arabic"/>
                <w:sz w:val="22"/>
                <w:szCs w:val="22"/>
                <w:rtl/>
              </w:rPr>
              <w:t>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411*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0.381*</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0.466**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0.463**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0.576**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0.514**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512**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0.497**</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0.642**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0.477**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0.601**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0.449**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528**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0.492**</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0.693**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0.406*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0.593**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0.470**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589**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0.541**</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0.425**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0.383*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0.633**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0.514**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601**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0.592**</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0.647**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0.425*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0.617**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0.390*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691**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0.689**</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0.711**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0.436**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0.643**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0.512**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751**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w:t>
            </w:r>
            <w:r w:rsidRPr="00EA442A">
              <w:rPr>
                <w:rFonts w:cs="Simplified Arabic" w:hint="cs"/>
                <w:sz w:val="22"/>
                <w:szCs w:val="22"/>
                <w:rtl/>
              </w:rPr>
              <w:t>3</w:t>
            </w:r>
            <w:r w:rsidRPr="00EA442A">
              <w:rPr>
                <w:rFonts w:cs="Simplified Arabic"/>
                <w:sz w:val="22"/>
                <w:szCs w:val="22"/>
                <w:rtl/>
              </w:rPr>
              <w:t>6**</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0.449**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0.335**</w:t>
            </w:r>
          </w:p>
        </w:tc>
        <w:tc>
          <w:tcPr>
            <w:tcW w:w="0" w:type="auto"/>
            <w:vAlign w:val="center"/>
          </w:tcPr>
          <w:p w:rsidR="000E1C4D" w:rsidRPr="00EA442A" w:rsidRDefault="000E1C4D" w:rsidP="000731A2">
            <w:pPr>
              <w:jc w:val="center"/>
              <w:rPr>
                <w:rFonts w:cs="Simplified Arabic"/>
                <w:sz w:val="22"/>
                <w:szCs w:val="22"/>
                <w:rtl/>
              </w:rPr>
            </w:pPr>
          </w:p>
        </w:tc>
        <w:tc>
          <w:tcPr>
            <w:tcW w:w="0" w:type="auto"/>
            <w:vAlign w:val="center"/>
          </w:tcPr>
          <w:p w:rsidR="000E1C4D" w:rsidRPr="00EA442A" w:rsidRDefault="000E1C4D" w:rsidP="000731A2">
            <w:pPr>
              <w:jc w:val="center"/>
              <w:rPr>
                <w:rFonts w:cs="Simplified Arabic"/>
                <w:sz w:val="22"/>
                <w:szCs w:val="22"/>
                <w:rtl/>
              </w:rPr>
            </w:pPr>
          </w:p>
        </w:tc>
        <w:tc>
          <w:tcPr>
            <w:tcW w:w="0" w:type="auto"/>
            <w:vAlign w:val="center"/>
          </w:tcPr>
          <w:p w:rsidR="000E1C4D" w:rsidRPr="00EA442A" w:rsidRDefault="000E1C4D" w:rsidP="000731A2">
            <w:pPr>
              <w:jc w:val="center"/>
              <w:rPr>
                <w:rFonts w:cs="Simplified Arabic"/>
                <w:sz w:val="22"/>
                <w:szCs w:val="22"/>
                <w:rtl/>
              </w:rPr>
            </w:pP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730**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0.720**</w:t>
            </w:r>
          </w:p>
        </w:tc>
      </w:tr>
      <w:tr w:rsidR="006D2CBD" w:rsidRPr="00EA442A" w:rsidTr="00A04F67">
        <w:trPr>
          <w:trHeight w:hRule="exact" w:val="340"/>
          <w:jc w:val="center"/>
        </w:trPr>
        <w:tc>
          <w:tcPr>
            <w:tcW w:w="0" w:type="auto"/>
            <w:gridSpan w:val="3"/>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المستلزمات البشرية</w:t>
            </w:r>
          </w:p>
        </w:tc>
        <w:tc>
          <w:tcPr>
            <w:tcW w:w="0" w:type="auto"/>
            <w:gridSpan w:val="3"/>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المستلزمات التنظيمية</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591**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0.533**</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0.376**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0.405**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0.620**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0.444**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48</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642**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0.606**</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19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0.480*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0.393*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0.532**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0.355*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49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771**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w:t>
            </w:r>
            <w:r w:rsidRPr="00EA442A">
              <w:rPr>
                <w:rFonts w:cs="Simplified Arabic" w:hint="cs"/>
                <w:sz w:val="22"/>
                <w:szCs w:val="22"/>
                <w:rtl/>
              </w:rPr>
              <w:t>1</w:t>
            </w:r>
            <w:r w:rsidRPr="00EA442A">
              <w:rPr>
                <w:rFonts w:cs="Simplified Arabic"/>
                <w:sz w:val="22"/>
                <w:szCs w:val="22"/>
                <w:rtl/>
              </w:rPr>
              <w:t>7**</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0.386*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0.412**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0.590*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0.545**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725**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0.708**</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4</w:t>
            </w:r>
            <w:r w:rsidRPr="00EA442A">
              <w:rPr>
                <w:rFonts w:cs="Simplified Arabic"/>
                <w:sz w:val="22"/>
                <w:szCs w:val="22"/>
                <w:rtl/>
              </w:rPr>
              <w:t>47*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0.53</w:t>
            </w:r>
            <w:r w:rsidRPr="00EA442A">
              <w:rPr>
                <w:rFonts w:cs="Simplified Arabic" w:hint="cs"/>
                <w:sz w:val="22"/>
                <w:szCs w:val="22"/>
                <w:rtl/>
              </w:rPr>
              <w:t>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0.672**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0.430*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642**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0.639**</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0.524**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0.347*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0.418</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0.418</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634**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0.609**</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w:t>
            </w:r>
            <w:r w:rsidRPr="00EA442A">
              <w:rPr>
                <w:rFonts w:cs="Simplified Arabic"/>
                <w:sz w:val="22"/>
                <w:szCs w:val="22"/>
                <w:rtl/>
              </w:rPr>
              <w:t>84</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0.559*</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0.629**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0.453**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611**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0.599**</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0.574**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0.352*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0.700**</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w:t>
            </w:r>
            <w:r w:rsidRPr="00EA442A">
              <w:rPr>
                <w:rFonts w:cs="Simplified Arabic"/>
                <w:sz w:val="22"/>
                <w:szCs w:val="22"/>
                <w:rtl/>
              </w:rPr>
              <w:t>54*</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642**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w:t>
            </w:r>
            <w:r w:rsidRPr="00EA442A">
              <w:rPr>
                <w:rFonts w:cs="Simplified Arabic" w:hint="cs"/>
                <w:sz w:val="22"/>
                <w:szCs w:val="22"/>
                <w:rtl/>
              </w:rPr>
              <w:t>1</w:t>
            </w:r>
            <w:r w:rsidRPr="00EA442A">
              <w:rPr>
                <w:rFonts w:cs="Simplified Arabic"/>
                <w:sz w:val="22"/>
                <w:szCs w:val="22"/>
                <w:rtl/>
              </w:rPr>
              <w:t>7**</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0.417**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0.414**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0.532</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0.631**</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55</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553**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4</w:t>
            </w:r>
            <w:r w:rsidRPr="00EA442A">
              <w:rPr>
                <w:rFonts w:cs="Simplified Arabic"/>
                <w:sz w:val="22"/>
                <w:szCs w:val="22"/>
                <w:rtl/>
              </w:rPr>
              <w:t>37*</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0.594**</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0.369*</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0.494</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0.437*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56</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663**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0.613**</w:t>
            </w:r>
          </w:p>
        </w:tc>
      </w:tr>
      <w:tr w:rsidR="006D2CBD" w:rsidRPr="00EA442A" w:rsidTr="00A04F67">
        <w:trPr>
          <w:trHeight w:hRule="exact" w:val="340"/>
          <w:jc w:val="center"/>
        </w:trPr>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27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0.543**</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0.342*</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hint="cs"/>
                <w:sz w:val="22"/>
                <w:szCs w:val="22"/>
                <w:rtl/>
              </w:rPr>
              <w:t>37</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w:t>
            </w:r>
            <w:r w:rsidRPr="00EA442A">
              <w:rPr>
                <w:rFonts w:cs="Simplified Arabic" w:hint="cs"/>
                <w:sz w:val="22"/>
                <w:szCs w:val="22"/>
                <w:rtl/>
              </w:rPr>
              <w:t>5</w:t>
            </w:r>
            <w:r w:rsidRPr="00EA442A">
              <w:rPr>
                <w:rFonts w:cs="Simplified Arabic"/>
                <w:sz w:val="22"/>
                <w:szCs w:val="22"/>
                <w:rtl/>
              </w:rPr>
              <w:t>96</w:t>
            </w:r>
            <w:r w:rsidRPr="00EA442A">
              <w:rPr>
                <w:rFonts w:cs="Simplified Arabic" w:hint="cs"/>
                <w:sz w:val="22"/>
                <w:szCs w:val="22"/>
                <w:rtl/>
              </w:rPr>
              <w:t>**</w:t>
            </w:r>
          </w:p>
        </w:tc>
        <w:tc>
          <w:tcPr>
            <w:tcW w:w="0" w:type="auto"/>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0.632**</w:t>
            </w:r>
          </w:p>
        </w:tc>
        <w:tc>
          <w:tcPr>
            <w:tcW w:w="0" w:type="auto"/>
            <w:vAlign w:val="center"/>
          </w:tcPr>
          <w:p w:rsidR="000E1C4D" w:rsidRPr="00EA442A" w:rsidRDefault="000E1C4D" w:rsidP="000731A2">
            <w:pPr>
              <w:jc w:val="center"/>
              <w:rPr>
                <w:rFonts w:cs="Simplified Arabic"/>
                <w:sz w:val="22"/>
                <w:szCs w:val="22"/>
                <w:rtl/>
              </w:rPr>
            </w:pPr>
          </w:p>
        </w:tc>
        <w:tc>
          <w:tcPr>
            <w:tcW w:w="0" w:type="auto"/>
            <w:vAlign w:val="center"/>
          </w:tcPr>
          <w:p w:rsidR="000E1C4D" w:rsidRPr="00EA442A" w:rsidRDefault="000E1C4D" w:rsidP="000731A2">
            <w:pPr>
              <w:jc w:val="center"/>
              <w:rPr>
                <w:rFonts w:cs="Simplified Arabic"/>
                <w:sz w:val="22"/>
                <w:szCs w:val="22"/>
                <w:rtl/>
              </w:rPr>
            </w:pPr>
          </w:p>
        </w:tc>
        <w:tc>
          <w:tcPr>
            <w:tcW w:w="0" w:type="auto"/>
            <w:vAlign w:val="center"/>
          </w:tcPr>
          <w:p w:rsidR="000E1C4D" w:rsidRPr="00EA442A" w:rsidRDefault="000E1C4D" w:rsidP="000731A2">
            <w:pPr>
              <w:jc w:val="center"/>
              <w:rPr>
                <w:rFonts w:cs="Simplified Arabic"/>
                <w:sz w:val="22"/>
                <w:szCs w:val="22"/>
                <w:rtl/>
              </w:rPr>
            </w:pPr>
          </w:p>
        </w:tc>
      </w:tr>
    </w:tbl>
    <w:p w:rsidR="000E1C4D" w:rsidRPr="00EA442A" w:rsidRDefault="000E1C4D" w:rsidP="00A04F67">
      <w:pPr>
        <w:ind w:firstLine="454"/>
        <w:jc w:val="both"/>
        <w:rPr>
          <w:rFonts w:cs="Simplified Arabic"/>
          <w:spacing w:val="-4"/>
          <w:sz w:val="20"/>
          <w:szCs w:val="20"/>
          <w:rtl/>
        </w:rPr>
      </w:pPr>
      <w:r w:rsidRPr="00EA442A">
        <w:rPr>
          <w:rFonts w:cs="Simplified Arabic"/>
          <w:spacing w:val="-4"/>
          <w:sz w:val="20"/>
          <w:szCs w:val="20"/>
          <w:rtl/>
        </w:rPr>
        <w:t xml:space="preserve">*معاملات ارتباط مقبولة ودالة عند مستوى الدلالة (α ≤ </w:t>
      </w:r>
      <w:r w:rsidRPr="00EA442A">
        <w:rPr>
          <w:rFonts w:cs="Simplified Arabic"/>
          <w:spacing w:val="-4"/>
          <w:sz w:val="20"/>
          <w:szCs w:val="20"/>
        </w:rPr>
        <w:t>0.05</w:t>
      </w:r>
      <w:r w:rsidRPr="00EA442A">
        <w:rPr>
          <w:rFonts w:cs="Simplified Arabic"/>
          <w:spacing w:val="-4"/>
          <w:sz w:val="20"/>
          <w:szCs w:val="20"/>
          <w:rtl/>
        </w:rPr>
        <w:t>)</w:t>
      </w:r>
      <w:r w:rsidR="00A04F67" w:rsidRPr="00EA442A">
        <w:rPr>
          <w:rFonts w:cs="Simplified Arabic" w:hint="cs"/>
          <w:spacing w:val="-4"/>
          <w:sz w:val="20"/>
          <w:szCs w:val="20"/>
          <w:rtl/>
        </w:rPr>
        <w:t xml:space="preserve">، </w:t>
      </w:r>
      <w:r w:rsidRPr="00EA442A">
        <w:rPr>
          <w:rFonts w:cs="Simplified Arabic"/>
          <w:spacing w:val="-4"/>
          <w:sz w:val="20"/>
          <w:szCs w:val="20"/>
          <w:rtl/>
        </w:rPr>
        <w:t xml:space="preserve"> ** معاملات ارتباط مقبولة ودالة عند مستوى الدلالة (α ≤ </w:t>
      </w:r>
      <w:r w:rsidRPr="00EA442A">
        <w:rPr>
          <w:rFonts w:cs="Simplified Arabic"/>
          <w:spacing w:val="-4"/>
          <w:sz w:val="20"/>
          <w:szCs w:val="20"/>
        </w:rPr>
        <w:t>0.01</w:t>
      </w:r>
      <w:r w:rsidRPr="00EA442A">
        <w:rPr>
          <w:rFonts w:cs="Simplified Arabic"/>
          <w:spacing w:val="-4"/>
          <w:sz w:val="20"/>
          <w:szCs w:val="20"/>
          <w:rtl/>
        </w:rPr>
        <w:t>)</w:t>
      </w:r>
    </w:p>
    <w:p w:rsidR="000E1C4D" w:rsidRPr="00EA442A" w:rsidRDefault="000E1C4D" w:rsidP="000731A2">
      <w:pPr>
        <w:spacing w:line="480" w:lineRule="auto"/>
        <w:ind w:firstLine="709"/>
        <w:jc w:val="both"/>
        <w:rPr>
          <w:rFonts w:cs="Simplified Arabic"/>
          <w:spacing w:val="-4"/>
          <w:sz w:val="28"/>
          <w:rtl/>
        </w:rPr>
      </w:pPr>
      <w:r w:rsidRPr="00EA442A">
        <w:rPr>
          <w:rFonts w:cs="Simplified Arabic"/>
          <w:spacing w:val="-4"/>
          <w:sz w:val="28"/>
          <w:rtl/>
        </w:rPr>
        <w:t>يظهر الجدول (</w:t>
      </w:r>
      <w:r w:rsidRPr="00EA442A">
        <w:rPr>
          <w:rFonts w:cs="Simplified Arabic" w:hint="cs"/>
          <w:spacing w:val="-4"/>
          <w:sz w:val="28"/>
          <w:rtl/>
        </w:rPr>
        <w:t>2</w:t>
      </w:r>
      <w:r w:rsidRPr="00EA442A">
        <w:rPr>
          <w:rFonts w:cs="Simplified Arabic"/>
          <w:spacing w:val="-4"/>
          <w:sz w:val="28"/>
          <w:rtl/>
        </w:rPr>
        <w:t xml:space="preserve">) أنَّ معاملات الارتباط بين كل فقرة من فقرات </w:t>
      </w:r>
      <w:r w:rsidRPr="00EA442A">
        <w:rPr>
          <w:rFonts w:cs="Simplified Arabic" w:hint="cs"/>
          <w:spacing w:val="-4"/>
          <w:sz w:val="28"/>
          <w:rtl/>
        </w:rPr>
        <w:t>الاستبانة والمجال الذي تنتمي إليه لمجال نظم المعلومات الإدارية تراوحت بين (</w:t>
      </w:r>
      <w:r w:rsidRPr="00EA442A">
        <w:rPr>
          <w:rFonts w:cs="Simplified Arabic"/>
          <w:spacing w:val="-4"/>
          <w:sz w:val="28"/>
          <w:rtl/>
        </w:rPr>
        <w:t>0.376</w:t>
      </w:r>
      <w:r w:rsidRPr="00EA442A">
        <w:rPr>
          <w:rFonts w:cs="Simplified Arabic" w:hint="cs"/>
          <w:spacing w:val="-4"/>
          <w:sz w:val="28"/>
          <w:rtl/>
        </w:rPr>
        <w:t>-0.700)، ولمجال الأداء الوظيفي تراوحت بين (0.411-0.751)، و</w:t>
      </w:r>
      <w:r w:rsidRPr="00EA442A">
        <w:rPr>
          <w:rFonts w:cs="Simplified Arabic"/>
          <w:spacing w:val="-4"/>
          <w:sz w:val="28"/>
          <w:rtl/>
        </w:rPr>
        <w:t xml:space="preserve">معاملات الارتباط بين كل فقرة من فقرات </w:t>
      </w:r>
      <w:r w:rsidRPr="00EA442A">
        <w:rPr>
          <w:rFonts w:cs="Simplified Arabic" w:hint="cs"/>
          <w:spacing w:val="-4"/>
          <w:sz w:val="28"/>
          <w:rtl/>
        </w:rPr>
        <w:t>الاستبانة والاستبانة</w:t>
      </w:r>
      <w:r w:rsidRPr="00EA442A">
        <w:rPr>
          <w:rFonts w:cs="Simplified Arabic"/>
          <w:spacing w:val="-4"/>
          <w:sz w:val="28"/>
          <w:rtl/>
        </w:rPr>
        <w:t xml:space="preserve"> ككل</w:t>
      </w:r>
      <w:r w:rsidRPr="00EA442A">
        <w:rPr>
          <w:rFonts w:cs="Simplified Arabic" w:hint="cs"/>
          <w:spacing w:val="-4"/>
          <w:sz w:val="28"/>
          <w:rtl/>
        </w:rPr>
        <w:t xml:space="preserve"> </w:t>
      </w:r>
      <w:r w:rsidRPr="00EA442A">
        <w:rPr>
          <w:rFonts w:cs="Simplified Arabic"/>
          <w:spacing w:val="-4"/>
          <w:sz w:val="28"/>
          <w:rtl/>
        </w:rPr>
        <w:t>تراوحت بين (</w:t>
      </w:r>
      <w:r w:rsidRPr="00EA442A">
        <w:rPr>
          <w:rFonts w:cs="Simplified Arabic" w:hint="cs"/>
          <w:spacing w:val="-4"/>
          <w:sz w:val="28"/>
          <w:rtl/>
        </w:rPr>
        <w:t>0.340-</w:t>
      </w:r>
      <w:r w:rsidRPr="00EA442A">
        <w:rPr>
          <w:rFonts w:cs="Simplified Arabic"/>
          <w:spacing w:val="-4"/>
          <w:sz w:val="28"/>
          <w:rtl/>
        </w:rPr>
        <w:t>0.7</w:t>
      </w:r>
      <w:r w:rsidRPr="00EA442A">
        <w:rPr>
          <w:rFonts w:cs="Simplified Arabic" w:hint="cs"/>
          <w:spacing w:val="-4"/>
          <w:sz w:val="28"/>
          <w:rtl/>
        </w:rPr>
        <w:t>3</w:t>
      </w:r>
      <w:r w:rsidRPr="00EA442A">
        <w:rPr>
          <w:rFonts w:cs="Simplified Arabic"/>
          <w:spacing w:val="-4"/>
          <w:sz w:val="28"/>
          <w:rtl/>
        </w:rPr>
        <w:t>6)، وهي معاملات ارتباط مقبولة</w:t>
      </w:r>
      <w:r w:rsidRPr="00EA442A">
        <w:rPr>
          <w:rFonts w:cs="Simplified Arabic" w:hint="cs"/>
          <w:spacing w:val="-4"/>
          <w:sz w:val="28"/>
          <w:rtl/>
        </w:rPr>
        <w:t xml:space="preserve"> </w:t>
      </w:r>
      <w:r w:rsidRPr="00EA442A">
        <w:rPr>
          <w:rFonts w:cs="Simplified Arabic"/>
          <w:spacing w:val="-4"/>
          <w:sz w:val="28"/>
          <w:rtl/>
        </w:rPr>
        <w:t>ودالة لأغراض تطبيق الدراسة.</w:t>
      </w:r>
    </w:p>
    <w:p w:rsidR="000E1C4D" w:rsidRPr="00EA442A" w:rsidRDefault="000E1C4D" w:rsidP="000731A2">
      <w:pPr>
        <w:spacing w:line="480" w:lineRule="auto"/>
        <w:jc w:val="both"/>
        <w:rPr>
          <w:rFonts w:cs="Simplified Arabic"/>
          <w:spacing w:val="-4"/>
          <w:sz w:val="28"/>
          <w:rtl/>
        </w:rPr>
      </w:pPr>
      <w:r w:rsidRPr="00EA442A">
        <w:rPr>
          <w:rFonts w:cs="Simplified Arabic"/>
          <w:b/>
          <w:bCs/>
          <w:spacing w:val="-4"/>
          <w:sz w:val="28"/>
          <w:rtl/>
        </w:rPr>
        <w:t>ثبات أداة الدراسة:</w:t>
      </w:r>
      <w:r w:rsidR="0097691C" w:rsidRPr="00EA442A">
        <w:rPr>
          <w:rFonts w:cs="Simplified Arabic" w:hint="cs"/>
          <w:b/>
          <w:bCs/>
          <w:spacing w:val="-4"/>
          <w:sz w:val="28"/>
          <w:rtl/>
        </w:rPr>
        <w:t xml:space="preserve"> </w:t>
      </w:r>
      <w:r w:rsidRPr="00EA442A">
        <w:rPr>
          <w:rFonts w:cs="Simplified Arabic"/>
          <w:spacing w:val="-4"/>
          <w:sz w:val="28"/>
          <w:rtl/>
        </w:rPr>
        <w:t>بغرض التأكد من ثبات أداة الدراسة</w:t>
      </w:r>
      <w:r w:rsidR="00DD7185" w:rsidRPr="00EA442A">
        <w:rPr>
          <w:rFonts w:cs="Simplified Arabic"/>
          <w:spacing w:val="-4"/>
          <w:sz w:val="28"/>
          <w:rtl/>
        </w:rPr>
        <w:t>،</w:t>
      </w:r>
      <w:r w:rsidRPr="00EA442A">
        <w:rPr>
          <w:rFonts w:cs="Simplified Arabic"/>
          <w:spacing w:val="-4"/>
          <w:sz w:val="28"/>
          <w:rtl/>
        </w:rPr>
        <w:t xml:space="preserve"> تم</w:t>
      </w:r>
      <w:r w:rsidRPr="00EA442A">
        <w:rPr>
          <w:rFonts w:cs="Simplified Arabic" w:hint="cs"/>
          <w:spacing w:val="-4"/>
          <w:sz w:val="28"/>
          <w:rtl/>
        </w:rPr>
        <w:t>َّ</w:t>
      </w:r>
      <w:r w:rsidRPr="00EA442A">
        <w:rPr>
          <w:rFonts w:cs="Simplified Arabic"/>
          <w:spacing w:val="-4"/>
          <w:sz w:val="28"/>
          <w:rtl/>
        </w:rPr>
        <w:t xml:space="preserve"> تطبيقها مرتين بفارق زمني أسبوعين على عينة استطلاعية مكون من (</w:t>
      </w:r>
      <w:r w:rsidRPr="00EA442A">
        <w:rPr>
          <w:rFonts w:cs="Simplified Arabic" w:hint="cs"/>
          <w:spacing w:val="-4"/>
          <w:sz w:val="28"/>
          <w:rtl/>
        </w:rPr>
        <w:t>20</w:t>
      </w:r>
      <w:r w:rsidRPr="00EA442A">
        <w:rPr>
          <w:rFonts w:cs="Simplified Arabic"/>
          <w:spacing w:val="-4"/>
          <w:sz w:val="28"/>
          <w:rtl/>
        </w:rPr>
        <w:t xml:space="preserve">) من مديري ورؤساء الأقسام في وزارة التربية والتعليم في الأردن تم اختيارهم من </w:t>
      </w:r>
      <w:r w:rsidRPr="00EA442A">
        <w:rPr>
          <w:rFonts w:cs="Simplified Arabic"/>
          <w:spacing w:val="-4"/>
          <w:sz w:val="28"/>
          <w:rtl/>
        </w:rPr>
        <w:lastRenderedPageBreak/>
        <w:t>خارج العينة الأصلية</w:t>
      </w:r>
      <w:r w:rsidR="00DD7185" w:rsidRPr="00EA442A">
        <w:rPr>
          <w:rFonts w:cs="Simplified Arabic"/>
          <w:spacing w:val="-4"/>
          <w:sz w:val="28"/>
          <w:rtl/>
        </w:rPr>
        <w:t>،</w:t>
      </w:r>
      <w:r w:rsidRPr="00EA442A">
        <w:rPr>
          <w:rFonts w:cs="Simplified Arabic"/>
          <w:spacing w:val="-4"/>
          <w:sz w:val="28"/>
          <w:rtl/>
        </w:rPr>
        <w:t xml:space="preserve"> وتم</w:t>
      </w:r>
      <w:r w:rsidRPr="00EA442A">
        <w:rPr>
          <w:rFonts w:cs="Simplified Arabic" w:hint="cs"/>
          <w:spacing w:val="-4"/>
          <w:sz w:val="28"/>
          <w:rtl/>
        </w:rPr>
        <w:t>َّ</w:t>
      </w:r>
      <w:r w:rsidRPr="00EA442A">
        <w:rPr>
          <w:rFonts w:cs="Simplified Arabic"/>
          <w:spacing w:val="-4"/>
          <w:sz w:val="28"/>
          <w:rtl/>
        </w:rPr>
        <w:t xml:space="preserve"> حساب معامل ارتباط بيرسون بين التطبيقين لاستخراج ثبات الإعادة</w:t>
      </w:r>
      <w:r w:rsidR="00DD7185" w:rsidRPr="00EA442A">
        <w:rPr>
          <w:rFonts w:cs="Simplified Arabic"/>
          <w:spacing w:val="-4"/>
          <w:sz w:val="28"/>
          <w:rtl/>
        </w:rPr>
        <w:t>،</w:t>
      </w:r>
      <w:r w:rsidRPr="00EA442A">
        <w:rPr>
          <w:rFonts w:cs="Simplified Arabic"/>
          <w:spacing w:val="-4"/>
          <w:sz w:val="28"/>
          <w:rtl/>
        </w:rPr>
        <w:t xml:space="preserve"> الجدول (4) يوضح ذلك</w:t>
      </w:r>
      <w:r w:rsidRPr="00EA442A">
        <w:rPr>
          <w:rFonts w:cs="Simplified Arabic" w:hint="cs"/>
          <w:spacing w:val="-4"/>
          <w:sz w:val="28"/>
          <w:rtl/>
        </w:rPr>
        <w:t>.</w:t>
      </w:r>
      <w:r w:rsidRPr="00EA442A">
        <w:rPr>
          <w:rFonts w:cs="Simplified Arabic"/>
          <w:spacing w:val="-4"/>
          <w:sz w:val="28"/>
          <w:rtl/>
        </w:rPr>
        <w:t xml:space="preserve"> كما تم</w:t>
      </w:r>
      <w:r w:rsidRPr="00EA442A">
        <w:rPr>
          <w:rFonts w:cs="Simplified Arabic" w:hint="cs"/>
          <w:spacing w:val="-4"/>
          <w:sz w:val="28"/>
          <w:rtl/>
        </w:rPr>
        <w:t>َّ</w:t>
      </w:r>
      <w:r w:rsidRPr="00EA442A">
        <w:rPr>
          <w:rFonts w:cs="Simplified Arabic"/>
          <w:spacing w:val="-4"/>
          <w:sz w:val="28"/>
          <w:rtl/>
        </w:rPr>
        <w:t xml:space="preserve"> تطبيق معادلة ثبات الأداة (كرونباخ ألفا) على جميع مجالات الدراسة والأداة ككل</w:t>
      </w:r>
      <w:r w:rsidR="00DD7185" w:rsidRPr="00EA442A">
        <w:rPr>
          <w:rFonts w:cs="Simplified Arabic"/>
          <w:spacing w:val="-4"/>
          <w:sz w:val="28"/>
          <w:rtl/>
        </w:rPr>
        <w:t>،</w:t>
      </w:r>
      <w:r w:rsidRPr="00EA442A">
        <w:rPr>
          <w:rFonts w:cs="Simplified Arabic"/>
          <w:spacing w:val="-4"/>
          <w:sz w:val="28"/>
          <w:rtl/>
        </w:rPr>
        <w:t xml:space="preserve"> والجدول (3) يوضح ذلك.</w:t>
      </w:r>
    </w:p>
    <w:p w:rsidR="000E1C4D" w:rsidRPr="00EA442A" w:rsidRDefault="000E1C4D" w:rsidP="000731A2">
      <w:pPr>
        <w:jc w:val="center"/>
        <w:rPr>
          <w:rFonts w:cs="Simplified Arabic"/>
          <w:b/>
          <w:bCs/>
          <w:sz w:val="22"/>
          <w:szCs w:val="22"/>
          <w:rtl/>
        </w:rPr>
      </w:pPr>
      <w:r w:rsidRPr="00EA442A">
        <w:rPr>
          <w:rFonts w:cs="Simplified Arabic"/>
          <w:b/>
          <w:bCs/>
          <w:sz w:val="22"/>
          <w:szCs w:val="22"/>
          <w:rtl/>
        </w:rPr>
        <w:t>جدول (3</w:t>
      </w:r>
      <w:r w:rsidR="001D0F97" w:rsidRPr="00EA442A">
        <w:rPr>
          <w:rFonts w:cs="Simplified Arabic"/>
          <w:b/>
          <w:bCs/>
          <w:sz w:val="22"/>
          <w:szCs w:val="22"/>
          <w:rtl/>
        </w:rPr>
        <w:t>)</w:t>
      </w:r>
      <w:r w:rsidR="0097691C" w:rsidRPr="00EA442A">
        <w:rPr>
          <w:rFonts w:cs="Simplified Arabic" w:hint="cs"/>
          <w:b/>
          <w:bCs/>
          <w:sz w:val="22"/>
          <w:szCs w:val="22"/>
          <w:rtl/>
        </w:rPr>
        <w:t xml:space="preserve">: </w:t>
      </w:r>
      <w:r w:rsidRPr="00EA442A">
        <w:rPr>
          <w:rFonts w:cs="Simplified Arabic"/>
          <w:sz w:val="22"/>
          <w:szCs w:val="22"/>
          <w:rtl/>
        </w:rPr>
        <w:t>معاملات كرونباخ ألفا الخاصة بمجالات الدراسة والأداة ككل</w:t>
      </w: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2697"/>
        <w:gridCol w:w="1095"/>
        <w:gridCol w:w="1728"/>
        <w:gridCol w:w="1654"/>
      </w:tblGrid>
      <w:tr w:rsidR="000E1C4D" w:rsidRPr="00EA442A" w:rsidTr="00A04F67">
        <w:trPr>
          <w:trHeight w:hRule="exact" w:val="340"/>
          <w:jc w:val="center"/>
        </w:trPr>
        <w:tc>
          <w:tcPr>
            <w:tcW w:w="797"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الرقم</w:t>
            </w:r>
          </w:p>
        </w:tc>
        <w:tc>
          <w:tcPr>
            <w:tcW w:w="1818"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المجال</w:t>
            </w:r>
          </w:p>
        </w:tc>
        <w:tc>
          <w:tcPr>
            <w:tcW w:w="738"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عدد الفقرات</w:t>
            </w:r>
          </w:p>
        </w:tc>
        <w:tc>
          <w:tcPr>
            <w:tcW w:w="1165"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معامل كرونباخ ألفا</w:t>
            </w:r>
          </w:p>
        </w:tc>
        <w:tc>
          <w:tcPr>
            <w:tcW w:w="1115"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معامل ثبات الإعادة</w:t>
            </w:r>
          </w:p>
        </w:tc>
      </w:tr>
      <w:tr w:rsidR="000E1C4D" w:rsidRPr="00EA442A" w:rsidTr="00A04F67">
        <w:trPr>
          <w:trHeight w:hRule="exact" w:val="340"/>
          <w:jc w:val="center"/>
        </w:trPr>
        <w:tc>
          <w:tcPr>
            <w:tcW w:w="797"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1</w:t>
            </w:r>
          </w:p>
        </w:tc>
        <w:tc>
          <w:tcPr>
            <w:tcW w:w="1818" w:type="dxa"/>
            <w:vAlign w:val="center"/>
          </w:tcPr>
          <w:p w:rsidR="000E1C4D" w:rsidRPr="00EA442A" w:rsidRDefault="000E1C4D" w:rsidP="000731A2">
            <w:pPr>
              <w:jc w:val="center"/>
              <w:rPr>
                <w:rFonts w:cs="Simplified Arabic"/>
                <w:b/>
                <w:bCs/>
                <w:sz w:val="22"/>
                <w:szCs w:val="22"/>
              </w:rPr>
            </w:pPr>
            <w:r w:rsidRPr="00EA442A">
              <w:rPr>
                <w:rFonts w:cs="Simplified Arabic"/>
                <w:b/>
                <w:bCs/>
                <w:sz w:val="22"/>
                <w:szCs w:val="22"/>
                <w:rtl/>
              </w:rPr>
              <w:t>المستلزمات المادية</w:t>
            </w:r>
          </w:p>
        </w:tc>
        <w:tc>
          <w:tcPr>
            <w:tcW w:w="738"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9</w:t>
            </w:r>
          </w:p>
        </w:tc>
        <w:tc>
          <w:tcPr>
            <w:tcW w:w="116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0.83</w:t>
            </w:r>
          </w:p>
        </w:tc>
        <w:tc>
          <w:tcPr>
            <w:tcW w:w="111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0.79</w:t>
            </w:r>
          </w:p>
        </w:tc>
      </w:tr>
      <w:tr w:rsidR="000E1C4D" w:rsidRPr="00EA442A" w:rsidTr="00A04F67">
        <w:trPr>
          <w:trHeight w:hRule="exact" w:val="340"/>
          <w:jc w:val="center"/>
        </w:trPr>
        <w:tc>
          <w:tcPr>
            <w:tcW w:w="797"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2</w:t>
            </w:r>
          </w:p>
        </w:tc>
        <w:tc>
          <w:tcPr>
            <w:tcW w:w="1818" w:type="dxa"/>
            <w:vAlign w:val="center"/>
          </w:tcPr>
          <w:p w:rsidR="000E1C4D" w:rsidRPr="00EA442A" w:rsidRDefault="000E1C4D" w:rsidP="000731A2">
            <w:pPr>
              <w:jc w:val="center"/>
              <w:rPr>
                <w:rFonts w:cs="Simplified Arabic"/>
                <w:b/>
                <w:bCs/>
                <w:sz w:val="22"/>
                <w:szCs w:val="22"/>
              </w:rPr>
            </w:pPr>
            <w:r w:rsidRPr="00EA442A">
              <w:rPr>
                <w:rFonts w:cs="Simplified Arabic"/>
                <w:b/>
                <w:bCs/>
                <w:sz w:val="22"/>
                <w:szCs w:val="22"/>
                <w:rtl/>
              </w:rPr>
              <w:t>المستلزمات البرمجية</w:t>
            </w:r>
          </w:p>
        </w:tc>
        <w:tc>
          <w:tcPr>
            <w:tcW w:w="738"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8</w:t>
            </w:r>
          </w:p>
        </w:tc>
        <w:tc>
          <w:tcPr>
            <w:tcW w:w="116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0.86</w:t>
            </w:r>
          </w:p>
        </w:tc>
        <w:tc>
          <w:tcPr>
            <w:tcW w:w="111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0.83</w:t>
            </w:r>
          </w:p>
        </w:tc>
      </w:tr>
      <w:tr w:rsidR="000E1C4D" w:rsidRPr="00EA442A" w:rsidTr="00A04F67">
        <w:trPr>
          <w:trHeight w:hRule="exact" w:val="340"/>
          <w:jc w:val="center"/>
        </w:trPr>
        <w:tc>
          <w:tcPr>
            <w:tcW w:w="797"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3</w:t>
            </w:r>
          </w:p>
        </w:tc>
        <w:tc>
          <w:tcPr>
            <w:tcW w:w="1818"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المستلزمات البشرية</w:t>
            </w:r>
          </w:p>
        </w:tc>
        <w:tc>
          <w:tcPr>
            <w:tcW w:w="738"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10</w:t>
            </w:r>
          </w:p>
        </w:tc>
        <w:tc>
          <w:tcPr>
            <w:tcW w:w="116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0.79</w:t>
            </w:r>
          </w:p>
        </w:tc>
        <w:tc>
          <w:tcPr>
            <w:tcW w:w="111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0.82</w:t>
            </w:r>
          </w:p>
        </w:tc>
      </w:tr>
      <w:tr w:rsidR="000E1C4D" w:rsidRPr="00EA442A" w:rsidTr="00A04F67">
        <w:trPr>
          <w:trHeight w:hRule="exact" w:val="340"/>
          <w:jc w:val="center"/>
        </w:trPr>
        <w:tc>
          <w:tcPr>
            <w:tcW w:w="797"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4</w:t>
            </w:r>
          </w:p>
        </w:tc>
        <w:tc>
          <w:tcPr>
            <w:tcW w:w="1818" w:type="dxa"/>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المستلزمات التنظيمية</w:t>
            </w:r>
          </w:p>
        </w:tc>
        <w:tc>
          <w:tcPr>
            <w:tcW w:w="738"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10</w:t>
            </w:r>
          </w:p>
        </w:tc>
        <w:tc>
          <w:tcPr>
            <w:tcW w:w="116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0.75</w:t>
            </w:r>
          </w:p>
        </w:tc>
        <w:tc>
          <w:tcPr>
            <w:tcW w:w="111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0.78</w:t>
            </w:r>
          </w:p>
        </w:tc>
      </w:tr>
      <w:tr w:rsidR="000E1C4D" w:rsidRPr="00EA442A" w:rsidTr="00A04F67">
        <w:trPr>
          <w:trHeight w:hRule="exact" w:val="340"/>
          <w:jc w:val="center"/>
        </w:trPr>
        <w:tc>
          <w:tcPr>
            <w:tcW w:w="2615" w:type="dxa"/>
            <w:gridSpan w:val="2"/>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نظم المعلومات الإدارية ككل</w:t>
            </w:r>
          </w:p>
        </w:tc>
        <w:tc>
          <w:tcPr>
            <w:tcW w:w="738"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37</w:t>
            </w:r>
          </w:p>
        </w:tc>
        <w:tc>
          <w:tcPr>
            <w:tcW w:w="116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0.89</w:t>
            </w:r>
          </w:p>
        </w:tc>
        <w:tc>
          <w:tcPr>
            <w:tcW w:w="111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0.87</w:t>
            </w:r>
          </w:p>
        </w:tc>
      </w:tr>
      <w:tr w:rsidR="000E1C4D" w:rsidRPr="00EA442A" w:rsidTr="00A04F67">
        <w:trPr>
          <w:trHeight w:hRule="exact" w:val="340"/>
          <w:jc w:val="center"/>
        </w:trPr>
        <w:tc>
          <w:tcPr>
            <w:tcW w:w="2615" w:type="dxa"/>
            <w:gridSpan w:val="2"/>
            <w:vAlign w:val="center"/>
          </w:tcPr>
          <w:p w:rsidR="000E1C4D" w:rsidRPr="00EA442A" w:rsidRDefault="000E1C4D" w:rsidP="000731A2">
            <w:pPr>
              <w:jc w:val="center"/>
              <w:rPr>
                <w:rFonts w:cs="Simplified Arabic"/>
                <w:b/>
                <w:bCs/>
                <w:sz w:val="22"/>
                <w:szCs w:val="22"/>
                <w:rtl/>
              </w:rPr>
            </w:pPr>
            <w:r w:rsidRPr="00EA442A">
              <w:rPr>
                <w:rFonts w:cs="Simplified Arabic"/>
                <w:b/>
                <w:bCs/>
                <w:sz w:val="22"/>
                <w:szCs w:val="22"/>
                <w:rtl/>
              </w:rPr>
              <w:t>الأداء الوظيفي ككل</w:t>
            </w:r>
          </w:p>
        </w:tc>
        <w:tc>
          <w:tcPr>
            <w:tcW w:w="738"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19</w:t>
            </w:r>
          </w:p>
        </w:tc>
        <w:tc>
          <w:tcPr>
            <w:tcW w:w="116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0.80</w:t>
            </w:r>
          </w:p>
        </w:tc>
        <w:tc>
          <w:tcPr>
            <w:tcW w:w="1115" w:type="dxa"/>
            <w:vAlign w:val="center"/>
          </w:tcPr>
          <w:p w:rsidR="000E1C4D" w:rsidRPr="00EA442A" w:rsidRDefault="000E1C4D" w:rsidP="000731A2">
            <w:pPr>
              <w:jc w:val="center"/>
              <w:rPr>
                <w:rFonts w:cs="Simplified Arabic"/>
                <w:sz w:val="22"/>
                <w:szCs w:val="22"/>
                <w:rtl/>
              </w:rPr>
            </w:pPr>
            <w:r w:rsidRPr="00EA442A">
              <w:rPr>
                <w:rFonts w:cs="Simplified Arabic"/>
                <w:sz w:val="22"/>
                <w:szCs w:val="22"/>
                <w:rtl/>
              </w:rPr>
              <w:t>0.81</w:t>
            </w:r>
          </w:p>
        </w:tc>
      </w:tr>
    </w:tbl>
    <w:p w:rsidR="000E1C4D" w:rsidRPr="00EA442A" w:rsidRDefault="008A09B7" w:rsidP="000731A2">
      <w:pPr>
        <w:spacing w:line="480" w:lineRule="auto"/>
        <w:ind w:firstLine="709"/>
        <w:jc w:val="both"/>
        <w:rPr>
          <w:rFonts w:cs="Simplified Arabic"/>
          <w:spacing w:val="-4"/>
          <w:sz w:val="28"/>
          <w:rtl/>
        </w:rPr>
      </w:pPr>
      <w:r w:rsidRPr="00EA442A">
        <w:rPr>
          <w:rFonts w:cs="Simplified Arabic" w:hint="cs"/>
          <w:spacing w:val="-4"/>
          <w:sz w:val="28"/>
          <w:rtl/>
        </w:rPr>
        <w:tab/>
      </w:r>
      <w:r w:rsidR="000E1C4D" w:rsidRPr="00EA442A">
        <w:rPr>
          <w:rFonts w:cs="Simplified Arabic"/>
          <w:spacing w:val="-4"/>
          <w:sz w:val="28"/>
          <w:rtl/>
        </w:rPr>
        <w:t>يظهر من الجدول (3) أن معاملات كرونباخ ألفا لمجالات نظم المعلومات الإدارية تراوحت بين (0.75-0.86) كان أعلاها لمجال "المستلزمات البرمجية"، وأدناها لمجال "المستلزمات التنظيمية"، وبلغ معامل كرونباخ الفا لنظم المعلومات الإدارية ككل (0.89). كما بلغ معامل كرونباخ الفا للأداء الوظيفي ككل (0.80). وجميع معاملات الثبات مرتفعة ومقبولة لأغراض الدراسة</w:t>
      </w:r>
      <w:r w:rsidR="00DD7185" w:rsidRPr="00EA442A">
        <w:rPr>
          <w:rFonts w:cs="Simplified Arabic"/>
          <w:spacing w:val="-4"/>
          <w:sz w:val="28"/>
          <w:rtl/>
        </w:rPr>
        <w:t>،</w:t>
      </w:r>
      <w:r w:rsidR="000E1C4D" w:rsidRPr="00EA442A">
        <w:rPr>
          <w:rFonts w:cs="Simplified Arabic"/>
          <w:spacing w:val="-4"/>
          <w:sz w:val="28"/>
          <w:rtl/>
        </w:rPr>
        <w:t xml:space="preserve"> حيث يعتبر معامل الثبات (كرونباخ الفا) مقبول إذا زاد عن (0.70).</w:t>
      </w:r>
      <w:r w:rsidR="00A10606" w:rsidRPr="00EA442A">
        <w:rPr>
          <w:rFonts w:cs="Simplified Arabic" w:hint="cs"/>
          <w:spacing w:val="-4"/>
          <w:sz w:val="28"/>
          <w:rtl/>
        </w:rPr>
        <w:t xml:space="preserve"> </w:t>
      </w:r>
      <w:r w:rsidR="000E1C4D" w:rsidRPr="00EA442A">
        <w:rPr>
          <w:rFonts w:cs="Simplified Arabic"/>
          <w:spacing w:val="-4"/>
          <w:sz w:val="28"/>
          <w:rtl/>
        </w:rPr>
        <w:t>كما تراوحت معاملات ثبات الإعادة لمجالات نظم المعلومات الإدارية تراوحت بين (0.78-0.83) كان أعلاها لمجال "المستلزمات البرمجية"، وأدناها لمجال "المستلزمات التنظيمية"، وبلغ معامل ثبات الإعادة لنظم المعلومات الإدارية ككل (0.87). كما بلغ معامل ثبات الإعادة للأداء الوظيفي ككل (0.81). وجميع معاملات ثبات الإعادة مرتفعة ومقبولة لأغراض الدراسة</w:t>
      </w:r>
      <w:r w:rsidR="00DD7185" w:rsidRPr="00EA442A">
        <w:rPr>
          <w:rFonts w:cs="Simplified Arabic"/>
          <w:spacing w:val="-4"/>
          <w:sz w:val="28"/>
          <w:rtl/>
        </w:rPr>
        <w:t>،</w:t>
      </w:r>
      <w:r w:rsidR="000E1C4D" w:rsidRPr="00EA442A">
        <w:rPr>
          <w:rFonts w:cs="Simplified Arabic"/>
          <w:spacing w:val="-4"/>
          <w:sz w:val="28"/>
          <w:rtl/>
        </w:rPr>
        <w:t xml:space="preserve"> حيث يعتبر معامل ثبات الإعادة مقبول إذا زاد عن (0.70). </w:t>
      </w:r>
    </w:p>
    <w:p w:rsidR="001D0F97" w:rsidRPr="00EA442A" w:rsidRDefault="001D0F97" w:rsidP="00636C66">
      <w:pPr>
        <w:spacing w:line="480" w:lineRule="auto"/>
        <w:jc w:val="both"/>
        <w:rPr>
          <w:rFonts w:cs="Simplified Arabic"/>
          <w:spacing w:val="-4"/>
          <w:sz w:val="28"/>
          <w:rtl/>
        </w:rPr>
      </w:pPr>
      <w:r w:rsidRPr="00EA442A">
        <w:rPr>
          <w:rFonts w:cs="Simplified Arabic"/>
          <w:b/>
          <w:bCs/>
          <w:spacing w:val="-4"/>
          <w:sz w:val="28"/>
          <w:rtl/>
        </w:rPr>
        <w:lastRenderedPageBreak/>
        <w:t>تصحيح المقياس:</w:t>
      </w:r>
      <w:r w:rsidR="00636C66" w:rsidRPr="00EA442A">
        <w:rPr>
          <w:rFonts w:cs="Simplified Arabic" w:hint="cs"/>
          <w:b/>
          <w:bCs/>
          <w:spacing w:val="-4"/>
          <w:sz w:val="28"/>
          <w:rtl/>
        </w:rPr>
        <w:t xml:space="preserve"> </w:t>
      </w:r>
      <w:r w:rsidRPr="00EA442A">
        <w:rPr>
          <w:rFonts w:cs="Simplified Arabic"/>
          <w:spacing w:val="-4"/>
          <w:sz w:val="28"/>
          <w:rtl/>
        </w:rPr>
        <w:t>تكونت الاستبانة بصورتها النهائية من (56) فقرة، حيث استخدم الباحث مقياس ليكرت للتدرج الخماسي بهدف قياس آراء أفراد عينة الدراسة</w:t>
      </w:r>
      <w:r w:rsidR="00DD7185" w:rsidRPr="00EA442A">
        <w:rPr>
          <w:rFonts w:cs="Simplified Arabic"/>
          <w:spacing w:val="-4"/>
          <w:sz w:val="28"/>
          <w:rtl/>
        </w:rPr>
        <w:t>،</w:t>
      </w:r>
      <w:r w:rsidRPr="00EA442A">
        <w:rPr>
          <w:rFonts w:cs="Simplified Arabic"/>
          <w:spacing w:val="-4"/>
          <w:sz w:val="28"/>
          <w:rtl/>
        </w:rPr>
        <w:t xml:space="preserve"> وتم إعطاء موافق بدرجة عالية جداً (5)</w:t>
      </w:r>
      <w:r w:rsidR="00DD7185" w:rsidRPr="00EA442A">
        <w:rPr>
          <w:rFonts w:cs="Simplified Arabic"/>
          <w:spacing w:val="-4"/>
          <w:sz w:val="28"/>
          <w:rtl/>
        </w:rPr>
        <w:t>،</w:t>
      </w:r>
      <w:r w:rsidRPr="00EA442A">
        <w:rPr>
          <w:rFonts w:cs="Simplified Arabic"/>
          <w:spacing w:val="-4"/>
          <w:sz w:val="28"/>
          <w:rtl/>
        </w:rPr>
        <w:t xml:space="preserve"> موافق بدرجة عالية (4)</w:t>
      </w:r>
      <w:r w:rsidR="00DD7185" w:rsidRPr="00EA442A">
        <w:rPr>
          <w:rFonts w:cs="Simplified Arabic"/>
          <w:spacing w:val="-4"/>
          <w:sz w:val="28"/>
          <w:rtl/>
        </w:rPr>
        <w:t>،</w:t>
      </w:r>
      <w:r w:rsidRPr="00EA442A">
        <w:rPr>
          <w:rFonts w:cs="Simplified Arabic"/>
          <w:spacing w:val="-4"/>
          <w:sz w:val="28"/>
          <w:rtl/>
        </w:rPr>
        <w:t xml:space="preserve"> موافق بدرجة متوسطة (3)</w:t>
      </w:r>
      <w:r w:rsidR="00DD7185" w:rsidRPr="00EA442A">
        <w:rPr>
          <w:rFonts w:cs="Simplified Arabic"/>
          <w:spacing w:val="-4"/>
          <w:sz w:val="28"/>
          <w:rtl/>
        </w:rPr>
        <w:t>،</w:t>
      </w:r>
      <w:r w:rsidRPr="00EA442A">
        <w:rPr>
          <w:rFonts w:cs="Simplified Arabic"/>
          <w:spacing w:val="-4"/>
          <w:sz w:val="28"/>
          <w:rtl/>
        </w:rPr>
        <w:t xml:space="preserve"> موافق بدرجة ضعيفة (2)</w:t>
      </w:r>
      <w:r w:rsidR="00DD7185" w:rsidRPr="00EA442A">
        <w:rPr>
          <w:rFonts w:cs="Simplified Arabic"/>
          <w:spacing w:val="-4"/>
          <w:sz w:val="28"/>
          <w:rtl/>
        </w:rPr>
        <w:t>،</w:t>
      </w:r>
      <w:r w:rsidRPr="00EA442A">
        <w:rPr>
          <w:rFonts w:cs="Simplified Arabic"/>
          <w:spacing w:val="-4"/>
          <w:sz w:val="28"/>
          <w:rtl/>
        </w:rPr>
        <w:t xml:space="preserve"> موافق بدرجة ضعيفة جداً (1)</w:t>
      </w:r>
      <w:r w:rsidR="00DD7185" w:rsidRPr="00EA442A">
        <w:rPr>
          <w:rFonts w:cs="Simplified Arabic"/>
          <w:spacing w:val="-4"/>
          <w:sz w:val="28"/>
          <w:rtl/>
        </w:rPr>
        <w:t>،</w:t>
      </w:r>
      <w:r w:rsidRPr="00EA442A">
        <w:rPr>
          <w:rFonts w:cs="Simplified Arabic"/>
          <w:spacing w:val="-4"/>
          <w:sz w:val="28"/>
          <w:rtl/>
        </w:rPr>
        <w:t xml:space="preserve"> وذلك بوضع إشارة (√) أمام الإجابة التي تعكس درجة موافقتهم، كما تم الاعتماد على التصنيف التالي للحكم على المتوسطات الحسابية كالتالي:</w:t>
      </w:r>
      <w:r w:rsidR="00124A05" w:rsidRPr="00EA442A">
        <w:rPr>
          <w:rFonts w:cs="Simplified Arabic" w:hint="cs"/>
          <w:spacing w:val="-4"/>
          <w:sz w:val="28"/>
          <w:rtl/>
        </w:rPr>
        <w:t xml:space="preserve"> (</w:t>
      </w:r>
      <w:r w:rsidR="00124A05" w:rsidRPr="00EA442A">
        <w:rPr>
          <w:rFonts w:cs="Simplified Arabic"/>
          <w:spacing w:val="-4"/>
          <w:sz w:val="28"/>
          <w:rtl/>
        </w:rPr>
        <w:t xml:space="preserve">أقل من 2.33 </w:t>
      </w:r>
      <w:r w:rsidR="00124A05" w:rsidRPr="00EA442A">
        <w:rPr>
          <w:rFonts w:cs="Simplified Arabic" w:hint="cs"/>
          <w:spacing w:val="-4"/>
          <w:sz w:val="28"/>
          <w:rtl/>
        </w:rPr>
        <w:t xml:space="preserve">درجة </w:t>
      </w:r>
      <w:r w:rsidR="00124A05" w:rsidRPr="00EA442A">
        <w:rPr>
          <w:rFonts w:cs="Simplified Arabic"/>
          <w:spacing w:val="-4"/>
          <w:sz w:val="28"/>
          <w:rtl/>
        </w:rPr>
        <w:t>ضعيفة</w:t>
      </w:r>
      <w:r w:rsidR="00124A05" w:rsidRPr="00EA442A">
        <w:rPr>
          <w:rFonts w:cs="Simplified Arabic" w:hint="cs"/>
          <w:spacing w:val="-4"/>
          <w:sz w:val="28"/>
          <w:rtl/>
        </w:rPr>
        <w:t xml:space="preserve">، </w:t>
      </w:r>
      <w:r w:rsidRPr="00EA442A">
        <w:rPr>
          <w:rFonts w:cs="Simplified Arabic"/>
          <w:spacing w:val="-4"/>
          <w:sz w:val="28"/>
          <w:rtl/>
        </w:rPr>
        <w:t>من 2.34</w:t>
      </w:r>
      <w:r w:rsidRPr="00EA442A">
        <w:rPr>
          <w:rFonts w:cs="Simplified Arabic" w:hint="cs"/>
          <w:spacing w:val="-4"/>
          <w:sz w:val="28"/>
          <w:rtl/>
        </w:rPr>
        <w:t xml:space="preserve"> </w:t>
      </w:r>
      <w:r w:rsidRPr="00EA442A">
        <w:rPr>
          <w:rFonts w:cs="Simplified Arabic"/>
          <w:spacing w:val="-4"/>
          <w:sz w:val="28"/>
          <w:rtl/>
        </w:rPr>
        <w:t>-</w:t>
      </w:r>
      <w:r w:rsidRPr="00EA442A">
        <w:rPr>
          <w:rFonts w:cs="Simplified Arabic" w:hint="cs"/>
          <w:spacing w:val="-4"/>
          <w:sz w:val="28"/>
          <w:rtl/>
        </w:rPr>
        <w:t xml:space="preserve"> </w:t>
      </w:r>
      <w:r w:rsidRPr="00EA442A">
        <w:rPr>
          <w:rFonts w:cs="Simplified Arabic"/>
          <w:spacing w:val="-4"/>
          <w:sz w:val="28"/>
          <w:rtl/>
        </w:rPr>
        <w:t xml:space="preserve">3.66 </w:t>
      </w:r>
      <w:r w:rsidR="00124A05" w:rsidRPr="00EA442A">
        <w:rPr>
          <w:rFonts w:cs="Simplified Arabic" w:hint="cs"/>
          <w:spacing w:val="-4"/>
          <w:sz w:val="28"/>
          <w:rtl/>
        </w:rPr>
        <w:t xml:space="preserve">درجة </w:t>
      </w:r>
      <w:r w:rsidR="00124A05" w:rsidRPr="00EA442A">
        <w:rPr>
          <w:rFonts w:cs="Simplified Arabic"/>
          <w:spacing w:val="-4"/>
          <w:sz w:val="28"/>
          <w:rtl/>
        </w:rPr>
        <w:t>متوسطة</w:t>
      </w:r>
      <w:r w:rsidR="00124A05" w:rsidRPr="00EA442A">
        <w:rPr>
          <w:rFonts w:cs="Simplified Arabic" w:hint="cs"/>
          <w:spacing w:val="-4"/>
          <w:sz w:val="28"/>
          <w:rtl/>
        </w:rPr>
        <w:t xml:space="preserve">، </w:t>
      </w:r>
      <w:r w:rsidRPr="00EA442A">
        <w:rPr>
          <w:rFonts w:cs="Simplified Arabic"/>
          <w:spacing w:val="-4"/>
          <w:sz w:val="28"/>
          <w:rtl/>
        </w:rPr>
        <w:t xml:space="preserve">من 3.67 </w:t>
      </w:r>
      <w:r w:rsidRPr="00EA442A">
        <w:rPr>
          <w:rFonts w:cs="Simplified Arabic" w:hint="cs"/>
          <w:spacing w:val="-4"/>
          <w:sz w:val="28"/>
          <w:rtl/>
        </w:rPr>
        <w:t>-</w:t>
      </w:r>
      <w:r w:rsidRPr="00EA442A">
        <w:rPr>
          <w:rFonts w:cs="Simplified Arabic"/>
          <w:spacing w:val="-4"/>
          <w:sz w:val="28"/>
          <w:rtl/>
        </w:rPr>
        <w:t xml:space="preserve"> 5.00 </w:t>
      </w:r>
      <w:r w:rsidR="00124A05" w:rsidRPr="00EA442A">
        <w:rPr>
          <w:rFonts w:cs="Simplified Arabic" w:hint="cs"/>
          <w:spacing w:val="-4"/>
          <w:sz w:val="28"/>
          <w:rtl/>
        </w:rPr>
        <w:t xml:space="preserve">درجة </w:t>
      </w:r>
      <w:r w:rsidRPr="00EA442A">
        <w:rPr>
          <w:rFonts w:cs="Simplified Arabic"/>
          <w:spacing w:val="-4"/>
          <w:sz w:val="28"/>
          <w:rtl/>
        </w:rPr>
        <w:t>عالية</w:t>
      </w:r>
      <w:r w:rsidR="00124A05" w:rsidRPr="00EA442A">
        <w:rPr>
          <w:rFonts w:cs="Simplified Arabic" w:hint="cs"/>
          <w:spacing w:val="-4"/>
          <w:sz w:val="28"/>
          <w:rtl/>
        </w:rPr>
        <w:t>)</w:t>
      </w:r>
      <w:r w:rsidRPr="00EA442A">
        <w:rPr>
          <w:rFonts w:cs="Simplified Arabic"/>
          <w:spacing w:val="-4"/>
          <w:sz w:val="28"/>
          <w:rtl/>
        </w:rPr>
        <w:t>.</w:t>
      </w:r>
    </w:p>
    <w:p w:rsidR="008031D0" w:rsidRPr="00EA442A" w:rsidRDefault="008031D0" w:rsidP="003C3412">
      <w:pPr>
        <w:spacing w:line="480" w:lineRule="auto"/>
        <w:jc w:val="both"/>
        <w:rPr>
          <w:rFonts w:cs="Simplified Arabic"/>
          <w:spacing w:val="-4"/>
          <w:sz w:val="28"/>
          <w:rtl/>
        </w:rPr>
      </w:pPr>
      <w:r w:rsidRPr="00EA442A">
        <w:rPr>
          <w:rFonts w:cs="Simplified Arabic"/>
          <w:b/>
          <w:bCs/>
          <w:spacing w:val="-4"/>
          <w:sz w:val="28"/>
          <w:rtl/>
        </w:rPr>
        <w:t>المعالجة الإحصائية:</w:t>
      </w:r>
      <w:r w:rsidR="00636C66" w:rsidRPr="00EA442A">
        <w:rPr>
          <w:rFonts w:cs="Simplified Arabic" w:hint="cs"/>
          <w:b/>
          <w:bCs/>
          <w:spacing w:val="-4"/>
          <w:sz w:val="28"/>
          <w:rtl/>
        </w:rPr>
        <w:t xml:space="preserve"> </w:t>
      </w:r>
      <w:r w:rsidRPr="00EA442A">
        <w:rPr>
          <w:rFonts w:cs="Simplified Arabic"/>
          <w:spacing w:val="-4"/>
          <w:sz w:val="28"/>
          <w:rtl/>
        </w:rPr>
        <w:t>للإجابة عن أسئلة الدراسة تم</w:t>
      </w:r>
      <w:r w:rsidR="008A09B7" w:rsidRPr="00EA442A">
        <w:rPr>
          <w:rFonts w:cs="Simplified Arabic" w:hint="cs"/>
          <w:spacing w:val="-4"/>
          <w:sz w:val="28"/>
          <w:rtl/>
        </w:rPr>
        <w:t>َّ</w:t>
      </w:r>
      <w:r w:rsidRPr="00EA442A">
        <w:rPr>
          <w:rFonts w:cs="Simplified Arabic"/>
          <w:spacing w:val="-4"/>
          <w:sz w:val="28"/>
          <w:rtl/>
        </w:rPr>
        <w:t xml:space="preserve"> استخدام المعالجات الإحصائية من خلال برنامج الرزم الإحصائية </w:t>
      </w:r>
      <w:r w:rsidRPr="00EA442A">
        <w:rPr>
          <w:rFonts w:cs="Simplified Arabic"/>
          <w:spacing w:val="-4"/>
          <w:sz w:val="28"/>
        </w:rPr>
        <w:t>(SPSS)</w:t>
      </w:r>
      <w:r w:rsidRPr="00EA442A">
        <w:rPr>
          <w:rFonts w:cs="Simplified Arabic"/>
          <w:spacing w:val="-4"/>
          <w:sz w:val="28"/>
          <w:rtl/>
        </w:rPr>
        <w:t xml:space="preserve">: </w:t>
      </w:r>
    </w:p>
    <w:p w:rsidR="008031D0" w:rsidRPr="00EA442A" w:rsidRDefault="008031D0" w:rsidP="000731A2">
      <w:pPr>
        <w:numPr>
          <w:ilvl w:val="0"/>
          <w:numId w:val="6"/>
        </w:numPr>
        <w:spacing w:line="480" w:lineRule="auto"/>
        <w:jc w:val="both"/>
        <w:rPr>
          <w:rFonts w:cs="Simplified Arabic"/>
          <w:spacing w:val="-4"/>
          <w:sz w:val="28"/>
          <w:rtl/>
        </w:rPr>
      </w:pPr>
      <w:r w:rsidRPr="00EA442A">
        <w:rPr>
          <w:rFonts w:cs="Simplified Arabic"/>
          <w:spacing w:val="-4"/>
          <w:sz w:val="28"/>
          <w:rtl/>
        </w:rPr>
        <w:t>التكرارات والنسب المئوية للمتغيرات الشخصية والوظيفية لأفراد عينة الدراسة.</w:t>
      </w:r>
    </w:p>
    <w:p w:rsidR="008031D0" w:rsidRPr="00EA442A" w:rsidRDefault="008031D0" w:rsidP="00E26092">
      <w:pPr>
        <w:numPr>
          <w:ilvl w:val="0"/>
          <w:numId w:val="6"/>
        </w:numPr>
        <w:spacing w:line="480" w:lineRule="auto"/>
        <w:jc w:val="both"/>
        <w:rPr>
          <w:rFonts w:cs="Simplified Arabic" w:hint="cs"/>
          <w:spacing w:val="-4"/>
          <w:sz w:val="28"/>
        </w:rPr>
      </w:pPr>
      <w:r w:rsidRPr="00EA442A">
        <w:rPr>
          <w:rFonts w:cs="Simplified Arabic"/>
          <w:spacing w:val="-4"/>
          <w:sz w:val="28"/>
          <w:rtl/>
        </w:rPr>
        <w:t xml:space="preserve">المتوسطات الحسابية والانحرافات المعيارية لإجابات أفراد عينة </w:t>
      </w:r>
      <w:r w:rsidR="00A371AF" w:rsidRPr="00EA442A">
        <w:rPr>
          <w:rFonts w:cs="Simplified Arabic"/>
          <w:spacing w:val="-4"/>
          <w:sz w:val="28"/>
          <w:rtl/>
        </w:rPr>
        <w:t xml:space="preserve">الدراسة </w:t>
      </w:r>
      <w:r w:rsidR="00E26092" w:rsidRPr="00EA442A">
        <w:rPr>
          <w:rFonts w:cs="Simplified Arabic" w:hint="cs"/>
          <w:spacing w:val="-4"/>
          <w:sz w:val="28"/>
          <w:rtl/>
          <w:lang w:bidi="ar-JO"/>
        </w:rPr>
        <w:t xml:space="preserve">عن </w:t>
      </w:r>
      <w:r w:rsidR="00A371AF" w:rsidRPr="00EA442A">
        <w:rPr>
          <w:rFonts w:cs="Simplified Arabic" w:hint="cs"/>
          <w:spacing w:val="-4"/>
          <w:sz w:val="28"/>
          <w:rtl/>
        </w:rPr>
        <w:t>متغيرات ال</w:t>
      </w:r>
      <w:r w:rsidR="00E26092" w:rsidRPr="00EA442A">
        <w:rPr>
          <w:rFonts w:cs="Simplified Arabic" w:hint="cs"/>
          <w:spacing w:val="-4"/>
          <w:sz w:val="28"/>
          <w:rtl/>
        </w:rPr>
        <w:t>دراسة</w:t>
      </w:r>
      <w:r w:rsidR="00A371AF" w:rsidRPr="00EA442A">
        <w:rPr>
          <w:rFonts w:cs="Simplified Arabic" w:hint="cs"/>
          <w:spacing w:val="-4"/>
          <w:sz w:val="28"/>
          <w:rtl/>
        </w:rPr>
        <w:t xml:space="preserve"> المستقلة والتابعة</w:t>
      </w:r>
      <w:r w:rsidRPr="00EA442A">
        <w:rPr>
          <w:rFonts w:cs="Simplified Arabic"/>
          <w:spacing w:val="-4"/>
          <w:sz w:val="28"/>
          <w:rtl/>
        </w:rPr>
        <w:t>.</w:t>
      </w:r>
    </w:p>
    <w:p w:rsidR="00631404" w:rsidRPr="00EA442A" w:rsidRDefault="003E1C3E" w:rsidP="00713716">
      <w:pPr>
        <w:numPr>
          <w:ilvl w:val="0"/>
          <w:numId w:val="6"/>
        </w:numPr>
        <w:spacing w:line="480" w:lineRule="auto"/>
        <w:jc w:val="both"/>
        <w:rPr>
          <w:rFonts w:cs="Simplified Arabic" w:hint="cs"/>
          <w:spacing w:val="-4"/>
          <w:sz w:val="28"/>
        </w:rPr>
      </w:pPr>
      <w:r w:rsidRPr="00EA442A">
        <w:rPr>
          <w:rFonts w:cs="Simplified Arabic"/>
          <w:spacing w:val="-4"/>
          <w:sz w:val="28"/>
          <w:rtl/>
        </w:rPr>
        <w:t xml:space="preserve">اختبار </w:t>
      </w:r>
      <w:r w:rsidR="00631404" w:rsidRPr="00EA442A">
        <w:rPr>
          <w:rFonts w:cs="Simplified Arabic"/>
          <w:spacing w:val="-4"/>
          <w:sz w:val="28"/>
          <w:rtl/>
        </w:rPr>
        <w:t>تحليل الانحدار المتعدد (</w:t>
      </w:r>
      <w:r w:rsidR="00631404" w:rsidRPr="00EA442A">
        <w:rPr>
          <w:rFonts w:cs="Simplified Arabic"/>
          <w:spacing w:val="-4"/>
          <w:sz w:val="28"/>
        </w:rPr>
        <w:t>Multiple Regression</w:t>
      </w:r>
      <w:r w:rsidR="00631404" w:rsidRPr="00EA442A">
        <w:rPr>
          <w:rFonts w:cs="Simplified Arabic"/>
          <w:spacing w:val="-4"/>
          <w:sz w:val="28"/>
          <w:rtl/>
        </w:rPr>
        <w:t xml:space="preserve">) للكشف عن </w:t>
      </w:r>
      <w:r w:rsidR="00C233E0" w:rsidRPr="00EA442A">
        <w:rPr>
          <w:rFonts w:cs="Simplified Arabic" w:hint="cs"/>
          <w:spacing w:val="-4"/>
          <w:sz w:val="28"/>
          <w:rtl/>
        </w:rPr>
        <w:t xml:space="preserve">أثر مستلزمات </w:t>
      </w:r>
      <w:r w:rsidR="00C233E0" w:rsidRPr="00EA442A">
        <w:rPr>
          <w:rFonts w:cs="Simplified Arabic"/>
          <w:spacing w:val="-4"/>
          <w:sz w:val="28"/>
          <w:rtl/>
        </w:rPr>
        <w:t>نظم المعلومات الإدارية</w:t>
      </w:r>
      <w:r w:rsidR="00C233E0" w:rsidRPr="00EA442A">
        <w:rPr>
          <w:rFonts w:cs="Simplified Arabic" w:hint="cs"/>
          <w:spacing w:val="-4"/>
          <w:sz w:val="28"/>
          <w:rtl/>
        </w:rPr>
        <w:t xml:space="preserve"> على </w:t>
      </w:r>
      <w:r w:rsidR="00C233E0" w:rsidRPr="00EA442A">
        <w:rPr>
          <w:rFonts w:cs="Simplified Arabic"/>
          <w:spacing w:val="-4"/>
          <w:sz w:val="28"/>
          <w:rtl/>
        </w:rPr>
        <w:t>الأداء الوظيفي في وزارة التربية والتعليم في الأردن</w:t>
      </w:r>
      <w:r w:rsidR="00631404" w:rsidRPr="00EA442A">
        <w:rPr>
          <w:rFonts w:cs="Simplified Arabic" w:hint="cs"/>
          <w:spacing w:val="-4"/>
          <w:sz w:val="28"/>
          <w:rtl/>
        </w:rPr>
        <w:t>.</w:t>
      </w:r>
    </w:p>
    <w:p w:rsidR="008031D0" w:rsidRPr="00EA442A" w:rsidRDefault="008031D0" w:rsidP="000731A2">
      <w:pPr>
        <w:spacing w:line="480" w:lineRule="auto"/>
        <w:jc w:val="both"/>
        <w:rPr>
          <w:rFonts w:cs="Simplified Arabic"/>
          <w:b/>
          <w:bCs/>
          <w:spacing w:val="-4"/>
          <w:sz w:val="32"/>
          <w:szCs w:val="32"/>
          <w:rtl/>
        </w:rPr>
      </w:pPr>
      <w:r w:rsidRPr="00EA442A">
        <w:rPr>
          <w:rFonts w:cs="Simplified Arabic"/>
          <w:b/>
          <w:bCs/>
          <w:spacing w:val="-4"/>
          <w:sz w:val="32"/>
          <w:szCs w:val="32"/>
          <w:rtl/>
        </w:rPr>
        <w:t>عرض النتائج</w:t>
      </w:r>
      <w:r w:rsidRPr="00EA442A">
        <w:rPr>
          <w:rFonts w:cs="Simplified Arabic" w:hint="cs"/>
          <w:b/>
          <w:bCs/>
          <w:spacing w:val="-4"/>
          <w:sz w:val="32"/>
          <w:szCs w:val="32"/>
          <w:rtl/>
        </w:rPr>
        <w:t xml:space="preserve"> ومناقشتها</w:t>
      </w:r>
    </w:p>
    <w:p w:rsidR="00D80B7B" w:rsidRPr="00EA442A" w:rsidRDefault="008031D0" w:rsidP="00C173AC">
      <w:pPr>
        <w:spacing w:line="480" w:lineRule="auto"/>
        <w:ind w:firstLine="709"/>
        <w:jc w:val="both"/>
        <w:rPr>
          <w:rFonts w:cs="Simplified Arabic" w:hint="cs"/>
          <w:spacing w:val="-4"/>
          <w:sz w:val="28"/>
          <w:rtl/>
        </w:rPr>
      </w:pPr>
      <w:r w:rsidRPr="00EA442A">
        <w:rPr>
          <w:rFonts w:cs="Simplified Arabic"/>
          <w:spacing w:val="-4"/>
          <w:sz w:val="28"/>
          <w:rtl/>
        </w:rPr>
        <w:lastRenderedPageBreak/>
        <w:t xml:space="preserve">يتضمن هذا </w:t>
      </w:r>
      <w:r w:rsidRPr="00EA442A">
        <w:rPr>
          <w:rFonts w:cs="Simplified Arabic" w:hint="cs"/>
          <w:spacing w:val="-4"/>
          <w:sz w:val="28"/>
          <w:rtl/>
        </w:rPr>
        <w:t>الجزء</w:t>
      </w:r>
      <w:r w:rsidRPr="00EA442A">
        <w:rPr>
          <w:rFonts w:cs="Simplified Arabic"/>
          <w:spacing w:val="-4"/>
          <w:sz w:val="28"/>
          <w:rtl/>
        </w:rPr>
        <w:t xml:space="preserve"> نتائج الدراسة التي هدفت التعرف إلى</w:t>
      </w:r>
      <w:r w:rsidRPr="00EA442A">
        <w:rPr>
          <w:rFonts w:cs="Simplified Arabic" w:hint="cs"/>
          <w:spacing w:val="-4"/>
          <w:sz w:val="28"/>
          <w:rtl/>
        </w:rPr>
        <w:t xml:space="preserve"> دور</w:t>
      </w:r>
      <w:r w:rsidRPr="00EA442A">
        <w:rPr>
          <w:rFonts w:cs="Simplified Arabic"/>
          <w:spacing w:val="-4"/>
          <w:sz w:val="28"/>
          <w:rtl/>
        </w:rPr>
        <w:t xml:space="preserve"> </w:t>
      </w:r>
      <w:r w:rsidR="00C173AC" w:rsidRPr="00EA442A">
        <w:rPr>
          <w:rFonts w:cs="Simplified Arabic" w:hint="cs"/>
          <w:spacing w:val="-4"/>
          <w:sz w:val="28"/>
          <w:rtl/>
        </w:rPr>
        <w:t>توافر مستلزمات</w:t>
      </w:r>
      <w:r w:rsidRPr="00EA442A">
        <w:rPr>
          <w:rFonts w:cs="Simplified Arabic"/>
          <w:spacing w:val="-4"/>
          <w:sz w:val="28"/>
          <w:rtl/>
        </w:rPr>
        <w:t xml:space="preserve"> المعلومات الإدارية في تحسين الأداء الوظيفي في وزارة التربية والتعليم في الأردن</w:t>
      </w:r>
      <w:r w:rsidR="00DD7185" w:rsidRPr="00EA442A">
        <w:rPr>
          <w:rFonts w:cs="Simplified Arabic"/>
          <w:spacing w:val="-4"/>
          <w:sz w:val="28"/>
          <w:rtl/>
        </w:rPr>
        <w:t>،</w:t>
      </w:r>
      <w:r w:rsidRPr="00EA442A">
        <w:rPr>
          <w:rFonts w:cs="Simplified Arabic"/>
          <w:spacing w:val="-4"/>
          <w:sz w:val="28"/>
          <w:rtl/>
        </w:rPr>
        <w:t xml:space="preserve"> وتم</w:t>
      </w:r>
      <w:r w:rsidRPr="00EA442A">
        <w:rPr>
          <w:rFonts w:cs="Simplified Arabic" w:hint="cs"/>
          <w:spacing w:val="-4"/>
          <w:sz w:val="28"/>
          <w:rtl/>
        </w:rPr>
        <w:t>َّ</w:t>
      </w:r>
      <w:r w:rsidRPr="00EA442A">
        <w:rPr>
          <w:rFonts w:cs="Simplified Arabic"/>
          <w:spacing w:val="-4"/>
          <w:sz w:val="28"/>
          <w:rtl/>
        </w:rPr>
        <w:t xml:space="preserve"> عرض النتائج بالاعتماد على أسئلة الدراسة.</w:t>
      </w:r>
    </w:p>
    <w:p w:rsidR="008031D0" w:rsidRPr="00EA442A" w:rsidRDefault="008031D0" w:rsidP="00154621">
      <w:pPr>
        <w:spacing w:line="480" w:lineRule="auto"/>
        <w:jc w:val="both"/>
        <w:rPr>
          <w:rFonts w:cs="Simplified Arabic" w:hint="cs"/>
          <w:spacing w:val="-4"/>
          <w:sz w:val="28"/>
          <w:rtl/>
        </w:rPr>
      </w:pPr>
      <w:r w:rsidRPr="00EA442A">
        <w:rPr>
          <w:rFonts w:cs="Simplified Arabic"/>
          <w:b/>
          <w:bCs/>
          <w:spacing w:val="-4"/>
          <w:sz w:val="28"/>
          <w:rtl/>
        </w:rPr>
        <w:t xml:space="preserve">النتائج المتعلقة بالإجابة عن السؤال الأول: </w:t>
      </w:r>
      <w:r w:rsidR="007F0942" w:rsidRPr="00EA442A">
        <w:rPr>
          <w:rFonts w:cs="Simplified Arabic"/>
          <w:b/>
          <w:bCs/>
          <w:spacing w:val="-4"/>
          <w:sz w:val="28"/>
          <w:rtl/>
        </w:rPr>
        <w:t xml:space="preserve">ما </w:t>
      </w:r>
      <w:r w:rsidR="004B56FB" w:rsidRPr="00EA442A">
        <w:rPr>
          <w:rFonts w:cs="Simplified Arabic" w:hint="cs"/>
          <w:b/>
          <w:bCs/>
          <w:spacing w:val="-4"/>
          <w:sz w:val="28"/>
          <w:rtl/>
        </w:rPr>
        <w:t>مستوى</w:t>
      </w:r>
      <w:r w:rsidR="007F0942" w:rsidRPr="00EA442A">
        <w:rPr>
          <w:rFonts w:cs="Simplified Arabic"/>
          <w:b/>
          <w:bCs/>
          <w:spacing w:val="-4"/>
          <w:sz w:val="28"/>
          <w:rtl/>
        </w:rPr>
        <w:t xml:space="preserve"> الأداء الوظيفي في وزارة التربية والتعليم في الأردن؟</w:t>
      </w:r>
      <w:r w:rsidR="00AD35C2" w:rsidRPr="00EA442A">
        <w:rPr>
          <w:rFonts w:cs="Simplified Arabic" w:hint="cs"/>
          <w:b/>
          <w:bCs/>
          <w:spacing w:val="-4"/>
          <w:sz w:val="28"/>
          <w:rtl/>
        </w:rPr>
        <w:t xml:space="preserve"> </w:t>
      </w:r>
      <w:r w:rsidRPr="00EA442A">
        <w:rPr>
          <w:rFonts w:cs="Simplified Arabic"/>
          <w:spacing w:val="-4"/>
          <w:sz w:val="28"/>
          <w:rtl/>
        </w:rPr>
        <w:t>للإجابة عن هذا السؤال</w:t>
      </w:r>
      <w:r w:rsidR="00DD7185" w:rsidRPr="00EA442A">
        <w:rPr>
          <w:rFonts w:cs="Simplified Arabic"/>
          <w:spacing w:val="-4"/>
          <w:sz w:val="28"/>
          <w:rtl/>
        </w:rPr>
        <w:t>،</w:t>
      </w:r>
      <w:r w:rsidRPr="00EA442A">
        <w:rPr>
          <w:rFonts w:cs="Simplified Arabic"/>
          <w:spacing w:val="-4"/>
          <w:sz w:val="28"/>
          <w:rtl/>
        </w:rPr>
        <w:t xml:space="preserve"> تم</w:t>
      </w:r>
      <w:r w:rsidRPr="00EA442A">
        <w:rPr>
          <w:rFonts w:cs="Simplified Arabic" w:hint="cs"/>
          <w:spacing w:val="-4"/>
          <w:sz w:val="28"/>
          <w:rtl/>
        </w:rPr>
        <w:t>َّ</w:t>
      </w:r>
      <w:r w:rsidRPr="00EA442A">
        <w:rPr>
          <w:rFonts w:cs="Simplified Arabic"/>
          <w:spacing w:val="-4"/>
          <w:sz w:val="28"/>
          <w:rtl/>
        </w:rPr>
        <w:t xml:space="preserve"> حساب المتوسطات الحسابية والانحرافات لكل ولكل فقرة من فقرات </w:t>
      </w:r>
      <w:r w:rsidR="00D36112" w:rsidRPr="00EA442A">
        <w:rPr>
          <w:rFonts w:cs="Simplified Arabic" w:hint="cs"/>
          <w:spacing w:val="-4"/>
          <w:sz w:val="28"/>
          <w:rtl/>
        </w:rPr>
        <w:t>المجال</w:t>
      </w:r>
      <w:r w:rsidRPr="00EA442A">
        <w:rPr>
          <w:rFonts w:cs="Simplified Arabic"/>
          <w:spacing w:val="-4"/>
          <w:sz w:val="28"/>
          <w:rtl/>
        </w:rPr>
        <w:t xml:space="preserve"> "</w:t>
      </w:r>
      <w:r w:rsidR="00D36112" w:rsidRPr="00EA442A">
        <w:rPr>
          <w:rFonts w:cs="Simplified Arabic"/>
          <w:spacing w:val="-4"/>
          <w:sz w:val="28"/>
          <w:rtl/>
        </w:rPr>
        <w:t>الأداء الوظيفي</w:t>
      </w:r>
      <w:r w:rsidRPr="00EA442A">
        <w:rPr>
          <w:rFonts w:cs="Simplified Arabic"/>
          <w:spacing w:val="-4"/>
          <w:sz w:val="28"/>
          <w:rtl/>
        </w:rPr>
        <w:t xml:space="preserve">" </w:t>
      </w:r>
      <w:r w:rsidR="00D36112" w:rsidRPr="00EA442A">
        <w:rPr>
          <w:rFonts w:cs="Simplified Arabic" w:hint="cs"/>
          <w:spacing w:val="-4"/>
          <w:sz w:val="28"/>
          <w:rtl/>
        </w:rPr>
        <w:t xml:space="preserve">والمجال </w:t>
      </w:r>
      <w:r w:rsidRPr="00EA442A">
        <w:rPr>
          <w:rFonts w:cs="Simplified Arabic"/>
          <w:spacing w:val="-4"/>
          <w:sz w:val="28"/>
          <w:rtl/>
        </w:rPr>
        <w:t>ككل</w:t>
      </w:r>
      <w:r w:rsidR="00DD7185" w:rsidRPr="00EA442A">
        <w:rPr>
          <w:rFonts w:cs="Simplified Arabic"/>
          <w:spacing w:val="-4"/>
          <w:sz w:val="28"/>
          <w:rtl/>
        </w:rPr>
        <w:t>،</w:t>
      </w:r>
      <w:r w:rsidRPr="00EA442A">
        <w:rPr>
          <w:rFonts w:cs="Simplified Arabic"/>
          <w:spacing w:val="-4"/>
          <w:sz w:val="28"/>
          <w:rtl/>
        </w:rPr>
        <w:t xml:space="preserve"> والجدول (4) يوضح ذلك.</w:t>
      </w:r>
    </w:p>
    <w:p w:rsidR="008031D0" w:rsidRPr="00EA442A" w:rsidRDefault="008031D0" w:rsidP="007D4051">
      <w:pPr>
        <w:jc w:val="center"/>
        <w:rPr>
          <w:rFonts w:cs="Simplified Arabic"/>
          <w:sz w:val="22"/>
          <w:szCs w:val="22"/>
          <w:rtl/>
        </w:rPr>
      </w:pPr>
      <w:r w:rsidRPr="00EA442A">
        <w:rPr>
          <w:rFonts w:cs="Simplified Arabic"/>
          <w:b/>
          <w:bCs/>
          <w:sz w:val="22"/>
          <w:szCs w:val="22"/>
          <w:rtl/>
        </w:rPr>
        <w:t>جدول (</w:t>
      </w:r>
      <w:r w:rsidR="00F91EE5" w:rsidRPr="00EA442A">
        <w:rPr>
          <w:rFonts w:cs="Simplified Arabic" w:hint="cs"/>
          <w:b/>
          <w:bCs/>
          <w:sz w:val="22"/>
          <w:szCs w:val="22"/>
          <w:rtl/>
        </w:rPr>
        <w:t>4</w:t>
      </w:r>
      <w:r w:rsidRPr="00EA442A">
        <w:rPr>
          <w:rFonts w:cs="Simplified Arabic"/>
          <w:b/>
          <w:bCs/>
          <w:sz w:val="22"/>
          <w:szCs w:val="22"/>
          <w:rtl/>
        </w:rPr>
        <w:t>)</w:t>
      </w:r>
      <w:r w:rsidR="008A09B7" w:rsidRPr="00EA442A">
        <w:rPr>
          <w:rFonts w:cs="Simplified Arabic" w:hint="cs"/>
          <w:b/>
          <w:bCs/>
          <w:sz w:val="22"/>
          <w:szCs w:val="22"/>
          <w:rtl/>
        </w:rPr>
        <w:t xml:space="preserve">: </w:t>
      </w:r>
      <w:r w:rsidRPr="00EA442A">
        <w:rPr>
          <w:rFonts w:cs="Simplified Arabic"/>
          <w:sz w:val="22"/>
          <w:szCs w:val="22"/>
          <w:rtl/>
        </w:rPr>
        <w:t>المتوسطات الحسابية والانحرافات المعيارية لفقرات "</w:t>
      </w:r>
      <w:r w:rsidR="004B56FB" w:rsidRPr="00EA442A">
        <w:rPr>
          <w:rFonts w:cs="Simplified Arabic"/>
          <w:sz w:val="22"/>
          <w:szCs w:val="22"/>
          <w:rtl/>
        </w:rPr>
        <w:t>الأداء الوظيفي</w:t>
      </w:r>
      <w:r w:rsidRPr="00EA442A">
        <w:rPr>
          <w:rFonts w:cs="Simplified Arabic"/>
          <w:sz w:val="22"/>
          <w:szCs w:val="22"/>
          <w:rtl/>
        </w:rPr>
        <w:t>" (ن=90)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5235"/>
        <w:gridCol w:w="851"/>
        <w:gridCol w:w="992"/>
        <w:gridCol w:w="709"/>
        <w:gridCol w:w="817"/>
      </w:tblGrid>
      <w:tr w:rsidR="008031D0" w:rsidRPr="00EA442A" w:rsidTr="00A04F67">
        <w:trPr>
          <w:trHeight w:hRule="exact" w:val="340"/>
          <w:jc w:val="center"/>
        </w:trPr>
        <w:tc>
          <w:tcPr>
            <w:tcW w:w="682" w:type="dxa"/>
            <w:vAlign w:val="center"/>
          </w:tcPr>
          <w:p w:rsidR="008031D0" w:rsidRPr="00EA442A" w:rsidRDefault="008031D0" w:rsidP="000731A2">
            <w:pPr>
              <w:jc w:val="center"/>
              <w:rPr>
                <w:rFonts w:cs="Simplified Arabic"/>
                <w:b/>
                <w:bCs/>
                <w:sz w:val="22"/>
                <w:szCs w:val="22"/>
                <w:rtl/>
              </w:rPr>
            </w:pPr>
            <w:r w:rsidRPr="00EA442A">
              <w:rPr>
                <w:rFonts w:cs="Simplified Arabic"/>
                <w:b/>
                <w:bCs/>
                <w:sz w:val="22"/>
                <w:szCs w:val="22"/>
                <w:rtl/>
              </w:rPr>
              <w:t>الرقم</w:t>
            </w:r>
          </w:p>
        </w:tc>
        <w:tc>
          <w:tcPr>
            <w:tcW w:w="5235" w:type="dxa"/>
            <w:vAlign w:val="center"/>
          </w:tcPr>
          <w:p w:rsidR="008031D0" w:rsidRPr="00EA442A" w:rsidRDefault="008031D0" w:rsidP="000731A2">
            <w:pPr>
              <w:jc w:val="center"/>
              <w:rPr>
                <w:rFonts w:cs="Simplified Arabic"/>
                <w:b/>
                <w:bCs/>
                <w:sz w:val="22"/>
                <w:szCs w:val="22"/>
                <w:rtl/>
              </w:rPr>
            </w:pPr>
            <w:r w:rsidRPr="00EA442A">
              <w:rPr>
                <w:rFonts w:cs="Simplified Arabic"/>
                <w:b/>
                <w:bCs/>
                <w:sz w:val="22"/>
                <w:szCs w:val="22"/>
                <w:rtl/>
              </w:rPr>
              <w:t>الفقرة</w:t>
            </w:r>
          </w:p>
        </w:tc>
        <w:tc>
          <w:tcPr>
            <w:tcW w:w="851" w:type="dxa"/>
            <w:vAlign w:val="center"/>
          </w:tcPr>
          <w:p w:rsidR="008031D0" w:rsidRPr="00EA442A" w:rsidRDefault="008031D0" w:rsidP="000731A2">
            <w:pPr>
              <w:jc w:val="center"/>
              <w:rPr>
                <w:rFonts w:cs="Simplified Arabic"/>
                <w:b/>
                <w:bCs/>
                <w:sz w:val="22"/>
                <w:szCs w:val="22"/>
                <w:rtl/>
              </w:rPr>
            </w:pPr>
            <w:r w:rsidRPr="00EA442A">
              <w:rPr>
                <w:rFonts w:cs="Simplified Arabic"/>
                <w:b/>
                <w:bCs/>
                <w:sz w:val="22"/>
                <w:szCs w:val="22"/>
                <w:rtl/>
              </w:rPr>
              <w:t>المتوسط الحسابي</w:t>
            </w:r>
          </w:p>
        </w:tc>
        <w:tc>
          <w:tcPr>
            <w:tcW w:w="992" w:type="dxa"/>
            <w:vAlign w:val="center"/>
          </w:tcPr>
          <w:p w:rsidR="008031D0" w:rsidRPr="00EA442A" w:rsidRDefault="008031D0" w:rsidP="000731A2">
            <w:pPr>
              <w:jc w:val="center"/>
              <w:rPr>
                <w:rFonts w:cs="Simplified Arabic"/>
                <w:b/>
                <w:bCs/>
                <w:sz w:val="22"/>
                <w:szCs w:val="22"/>
                <w:rtl/>
              </w:rPr>
            </w:pPr>
            <w:r w:rsidRPr="00EA442A">
              <w:rPr>
                <w:rFonts w:cs="Simplified Arabic"/>
                <w:b/>
                <w:bCs/>
                <w:sz w:val="22"/>
                <w:szCs w:val="22"/>
                <w:rtl/>
              </w:rPr>
              <w:t>الانحراف المعياري</w:t>
            </w:r>
          </w:p>
        </w:tc>
        <w:tc>
          <w:tcPr>
            <w:tcW w:w="709" w:type="dxa"/>
            <w:vAlign w:val="center"/>
          </w:tcPr>
          <w:p w:rsidR="008031D0" w:rsidRPr="00EA442A" w:rsidRDefault="008031D0" w:rsidP="000731A2">
            <w:pPr>
              <w:jc w:val="center"/>
              <w:rPr>
                <w:rFonts w:cs="Simplified Arabic"/>
                <w:b/>
                <w:bCs/>
                <w:sz w:val="22"/>
                <w:szCs w:val="22"/>
                <w:rtl/>
              </w:rPr>
            </w:pPr>
            <w:r w:rsidRPr="00EA442A">
              <w:rPr>
                <w:rFonts w:cs="Simplified Arabic"/>
                <w:b/>
                <w:bCs/>
                <w:sz w:val="22"/>
                <w:szCs w:val="22"/>
                <w:rtl/>
              </w:rPr>
              <w:t>الرتبة</w:t>
            </w:r>
          </w:p>
        </w:tc>
        <w:tc>
          <w:tcPr>
            <w:tcW w:w="817" w:type="dxa"/>
            <w:vAlign w:val="center"/>
          </w:tcPr>
          <w:p w:rsidR="008031D0" w:rsidRPr="00EA442A" w:rsidRDefault="008031D0" w:rsidP="000731A2">
            <w:pPr>
              <w:jc w:val="center"/>
              <w:rPr>
                <w:rFonts w:cs="Simplified Arabic"/>
                <w:b/>
                <w:bCs/>
                <w:sz w:val="22"/>
                <w:szCs w:val="22"/>
                <w:rtl/>
              </w:rPr>
            </w:pPr>
            <w:r w:rsidRPr="00EA442A">
              <w:rPr>
                <w:rFonts w:cs="Simplified Arabic"/>
                <w:b/>
                <w:bCs/>
                <w:sz w:val="22"/>
                <w:szCs w:val="22"/>
                <w:rtl/>
              </w:rPr>
              <w:t>الدرجة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10</w:t>
            </w:r>
          </w:p>
        </w:tc>
        <w:tc>
          <w:tcPr>
            <w:tcW w:w="5235" w:type="dxa"/>
            <w:vAlign w:val="center"/>
          </w:tcPr>
          <w:p w:rsidR="009C18B0" w:rsidRPr="00EA442A" w:rsidRDefault="004C1294" w:rsidP="004C1294">
            <w:pPr>
              <w:jc w:val="both"/>
              <w:rPr>
                <w:rFonts w:cs="Simplified Arabic"/>
                <w:rtl/>
              </w:rPr>
            </w:pPr>
            <w:r w:rsidRPr="00EA442A">
              <w:rPr>
                <w:rFonts w:cs="Simplified Arabic" w:hint="cs"/>
                <w:sz w:val="22"/>
                <w:szCs w:val="22"/>
                <w:rtl/>
              </w:rPr>
              <w:t xml:space="preserve">لدينا </w:t>
            </w:r>
            <w:r w:rsidR="009C18B0" w:rsidRPr="00EA442A">
              <w:rPr>
                <w:rFonts w:cs="Simplified Arabic"/>
                <w:sz w:val="22"/>
                <w:szCs w:val="22"/>
                <w:rtl/>
              </w:rPr>
              <w:t>القدرة على حل مشاكل العمل.</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4.13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0.85</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9</w:t>
            </w:r>
          </w:p>
        </w:tc>
        <w:tc>
          <w:tcPr>
            <w:tcW w:w="5235" w:type="dxa"/>
            <w:vAlign w:val="center"/>
          </w:tcPr>
          <w:p w:rsidR="009C18B0" w:rsidRPr="00EA442A" w:rsidRDefault="00010DFE" w:rsidP="009C18B0">
            <w:pPr>
              <w:jc w:val="both"/>
              <w:rPr>
                <w:rFonts w:cs="Simplified Arabic"/>
                <w:rtl/>
              </w:rPr>
            </w:pPr>
            <w:r w:rsidRPr="00EA442A">
              <w:rPr>
                <w:rFonts w:cs="Simplified Arabic" w:hint="cs"/>
                <w:sz w:val="22"/>
                <w:szCs w:val="22"/>
                <w:rtl/>
              </w:rPr>
              <w:t>هناك</w:t>
            </w:r>
            <w:r w:rsidR="009C18B0" w:rsidRPr="00EA442A">
              <w:rPr>
                <w:rFonts w:cs="Simplified Arabic"/>
                <w:sz w:val="22"/>
                <w:szCs w:val="22"/>
                <w:rtl/>
              </w:rPr>
              <w:t xml:space="preserve"> الاستعداد الكافي لتحمل المسؤولية.</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3.97</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0.94</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2</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19</w:t>
            </w:r>
          </w:p>
        </w:tc>
        <w:tc>
          <w:tcPr>
            <w:tcW w:w="5235" w:type="dxa"/>
            <w:vAlign w:val="center"/>
          </w:tcPr>
          <w:p w:rsidR="009C18B0" w:rsidRPr="00EA442A" w:rsidRDefault="00010DFE" w:rsidP="00010DFE">
            <w:pPr>
              <w:jc w:val="both"/>
              <w:rPr>
                <w:rFonts w:cs="Simplified Arabic"/>
                <w:rtl/>
              </w:rPr>
            </w:pPr>
            <w:r w:rsidRPr="00EA442A">
              <w:rPr>
                <w:rFonts w:cs="Simplified Arabic" w:hint="cs"/>
                <w:sz w:val="22"/>
                <w:szCs w:val="22"/>
                <w:rtl/>
              </w:rPr>
              <w:t xml:space="preserve">يوجد </w:t>
            </w:r>
            <w:r w:rsidR="009C18B0" w:rsidRPr="00EA442A">
              <w:rPr>
                <w:rFonts w:cs="Simplified Arabic"/>
                <w:sz w:val="22"/>
                <w:szCs w:val="22"/>
                <w:rtl/>
              </w:rPr>
              <w:t>منافسة في الأداء بين الزملاء في نفس العمل.</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3.86</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0.92</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3</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4</w:t>
            </w:r>
          </w:p>
        </w:tc>
        <w:tc>
          <w:tcPr>
            <w:tcW w:w="5235" w:type="dxa"/>
            <w:vAlign w:val="center"/>
          </w:tcPr>
          <w:p w:rsidR="009C18B0" w:rsidRPr="00EA442A" w:rsidRDefault="00010DFE" w:rsidP="00010DFE">
            <w:pPr>
              <w:jc w:val="both"/>
              <w:rPr>
                <w:rFonts w:cs="Simplified Arabic"/>
                <w:rtl/>
              </w:rPr>
            </w:pPr>
            <w:r w:rsidRPr="00EA442A">
              <w:rPr>
                <w:rFonts w:cs="Simplified Arabic" w:hint="cs"/>
                <w:sz w:val="22"/>
                <w:szCs w:val="22"/>
                <w:rtl/>
              </w:rPr>
              <w:t>ن</w:t>
            </w:r>
            <w:r w:rsidR="009C18B0" w:rsidRPr="00EA442A">
              <w:rPr>
                <w:rFonts w:cs="Simplified Arabic"/>
                <w:sz w:val="22"/>
                <w:szCs w:val="22"/>
                <w:rtl/>
              </w:rPr>
              <w:t>حافظ على</w:t>
            </w:r>
            <w:r w:rsidRPr="00EA442A">
              <w:rPr>
                <w:rFonts w:cs="Simplified Arabic" w:hint="cs"/>
                <w:sz w:val="22"/>
                <w:szCs w:val="22"/>
                <w:rtl/>
              </w:rPr>
              <w:t xml:space="preserve"> الالتزام</w:t>
            </w:r>
            <w:r w:rsidR="009C18B0" w:rsidRPr="00EA442A">
              <w:rPr>
                <w:rFonts w:cs="Simplified Arabic"/>
                <w:sz w:val="22"/>
                <w:szCs w:val="22"/>
                <w:rtl/>
              </w:rPr>
              <w:t xml:space="preserve"> </w:t>
            </w:r>
            <w:r w:rsidRPr="00EA442A">
              <w:rPr>
                <w:rFonts w:cs="Simplified Arabic" w:hint="cs"/>
                <w:sz w:val="22"/>
                <w:szCs w:val="22"/>
                <w:rtl/>
              </w:rPr>
              <w:t>ب</w:t>
            </w:r>
            <w:r w:rsidR="009C18B0" w:rsidRPr="00EA442A">
              <w:rPr>
                <w:rFonts w:cs="Simplified Arabic"/>
                <w:sz w:val="22"/>
                <w:szCs w:val="22"/>
                <w:rtl/>
              </w:rPr>
              <w:t>الدوام الرسمي وبدون تأخير</w:t>
            </w:r>
            <w:r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3.84</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0.86</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4</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6</w:t>
            </w:r>
          </w:p>
        </w:tc>
        <w:tc>
          <w:tcPr>
            <w:tcW w:w="5235" w:type="dxa"/>
            <w:vAlign w:val="center"/>
          </w:tcPr>
          <w:p w:rsidR="009C18B0" w:rsidRPr="00EA442A" w:rsidRDefault="00010DFE" w:rsidP="00010DFE">
            <w:pPr>
              <w:jc w:val="both"/>
              <w:rPr>
                <w:rFonts w:cs="Simplified Arabic"/>
                <w:rtl/>
              </w:rPr>
            </w:pPr>
            <w:r w:rsidRPr="00EA442A">
              <w:rPr>
                <w:rFonts w:cs="Simplified Arabic" w:hint="cs"/>
                <w:sz w:val="22"/>
                <w:szCs w:val="22"/>
                <w:rtl/>
              </w:rPr>
              <w:t>ن</w:t>
            </w:r>
            <w:r w:rsidR="009C18B0" w:rsidRPr="00EA442A">
              <w:rPr>
                <w:rFonts w:cs="Simplified Arabic"/>
                <w:sz w:val="22"/>
                <w:szCs w:val="22"/>
                <w:rtl/>
              </w:rPr>
              <w:t>نجز حجم العمل المطلوب كاملا</w:t>
            </w:r>
            <w:r w:rsidRPr="00EA442A">
              <w:rPr>
                <w:rFonts w:cs="Simplified Arabic" w:hint="cs"/>
                <w:sz w:val="22"/>
                <w:szCs w:val="22"/>
                <w:rtl/>
              </w:rPr>
              <w:t>ً</w:t>
            </w:r>
            <w:r w:rsidR="009C18B0" w:rsidRPr="00EA442A">
              <w:rPr>
                <w:rFonts w:cs="Simplified Arabic"/>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3.83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1.02</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5</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11</w:t>
            </w:r>
          </w:p>
        </w:tc>
        <w:tc>
          <w:tcPr>
            <w:tcW w:w="5235" w:type="dxa"/>
            <w:vAlign w:val="center"/>
          </w:tcPr>
          <w:p w:rsidR="009C18B0" w:rsidRPr="00EA442A" w:rsidRDefault="0029648E" w:rsidP="009C18B0">
            <w:pPr>
              <w:jc w:val="both"/>
              <w:rPr>
                <w:rFonts w:cs="Simplified Arabic"/>
                <w:rtl/>
              </w:rPr>
            </w:pPr>
            <w:r w:rsidRPr="00EA442A">
              <w:rPr>
                <w:rFonts w:cs="Simplified Arabic" w:hint="cs"/>
                <w:sz w:val="22"/>
                <w:szCs w:val="22"/>
                <w:rtl/>
              </w:rPr>
              <w:t xml:space="preserve">لدينا </w:t>
            </w:r>
            <w:r w:rsidR="009C18B0" w:rsidRPr="00EA442A">
              <w:rPr>
                <w:rFonts w:cs="Simplified Arabic"/>
                <w:sz w:val="22"/>
                <w:szCs w:val="22"/>
                <w:rtl/>
              </w:rPr>
              <w:t>القدرة والرغبة في التعاون مع زملاء العمل.</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3.83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0.86</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5</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18</w:t>
            </w:r>
          </w:p>
        </w:tc>
        <w:tc>
          <w:tcPr>
            <w:tcW w:w="5235" w:type="dxa"/>
            <w:vAlign w:val="center"/>
          </w:tcPr>
          <w:p w:rsidR="009C18B0" w:rsidRPr="00EA442A" w:rsidRDefault="0029648E" w:rsidP="0029648E">
            <w:pPr>
              <w:jc w:val="both"/>
              <w:rPr>
                <w:rFonts w:cs="Simplified Arabic"/>
                <w:rtl/>
              </w:rPr>
            </w:pPr>
            <w:r w:rsidRPr="00EA442A">
              <w:rPr>
                <w:rFonts w:cs="Simplified Arabic" w:hint="cs"/>
                <w:sz w:val="22"/>
                <w:szCs w:val="22"/>
                <w:rtl/>
              </w:rPr>
              <w:t xml:space="preserve">يوجد </w:t>
            </w:r>
            <w:r w:rsidR="009C18B0" w:rsidRPr="00EA442A">
              <w:rPr>
                <w:rFonts w:cs="Simplified Arabic"/>
                <w:sz w:val="22"/>
                <w:szCs w:val="22"/>
                <w:rtl/>
              </w:rPr>
              <w:t>تحسين فاعلية الأداء بشكل عام.</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3.83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0.91</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5</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12</w:t>
            </w:r>
          </w:p>
        </w:tc>
        <w:tc>
          <w:tcPr>
            <w:tcW w:w="5235" w:type="dxa"/>
            <w:vAlign w:val="center"/>
          </w:tcPr>
          <w:p w:rsidR="009C18B0" w:rsidRPr="00EA442A" w:rsidRDefault="0029648E" w:rsidP="0029648E">
            <w:pPr>
              <w:jc w:val="both"/>
              <w:rPr>
                <w:rFonts w:cs="Simplified Arabic"/>
                <w:rtl/>
              </w:rPr>
            </w:pPr>
            <w:r w:rsidRPr="00EA442A">
              <w:rPr>
                <w:rFonts w:cs="Simplified Arabic" w:hint="cs"/>
                <w:sz w:val="22"/>
                <w:szCs w:val="22"/>
                <w:rtl/>
              </w:rPr>
              <w:t>ي</w:t>
            </w:r>
            <w:r w:rsidR="009C18B0" w:rsidRPr="00EA442A">
              <w:rPr>
                <w:rFonts w:cs="Simplified Arabic"/>
                <w:sz w:val="22"/>
                <w:szCs w:val="22"/>
                <w:rtl/>
              </w:rPr>
              <w:t>تو</w:t>
            </w:r>
            <w:r w:rsidRPr="00EA442A">
              <w:rPr>
                <w:rFonts w:cs="Simplified Arabic" w:hint="cs"/>
                <w:sz w:val="22"/>
                <w:szCs w:val="22"/>
                <w:rtl/>
              </w:rPr>
              <w:t>ا</w:t>
            </w:r>
            <w:r w:rsidR="009C18B0" w:rsidRPr="00EA442A">
              <w:rPr>
                <w:rFonts w:cs="Simplified Arabic"/>
                <w:sz w:val="22"/>
                <w:szCs w:val="22"/>
                <w:rtl/>
              </w:rPr>
              <w:t>فر حصيلة معلوماتية كافية في العمل.</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3.76</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0.96</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8</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13</w:t>
            </w:r>
          </w:p>
        </w:tc>
        <w:tc>
          <w:tcPr>
            <w:tcW w:w="5235" w:type="dxa"/>
            <w:vAlign w:val="center"/>
          </w:tcPr>
          <w:p w:rsidR="009C18B0" w:rsidRPr="00EA442A" w:rsidRDefault="0029648E" w:rsidP="0029648E">
            <w:pPr>
              <w:jc w:val="both"/>
              <w:rPr>
                <w:rFonts w:cs="Simplified Arabic"/>
                <w:rtl/>
              </w:rPr>
            </w:pPr>
            <w:r w:rsidRPr="00EA442A">
              <w:rPr>
                <w:rFonts w:cs="Simplified Arabic" w:hint="cs"/>
                <w:sz w:val="22"/>
                <w:szCs w:val="22"/>
                <w:rtl/>
              </w:rPr>
              <w:t xml:space="preserve">لدينا </w:t>
            </w:r>
            <w:r w:rsidR="009C18B0" w:rsidRPr="00EA442A">
              <w:rPr>
                <w:rFonts w:cs="Simplified Arabic"/>
                <w:sz w:val="22"/>
                <w:szCs w:val="22"/>
                <w:rtl/>
              </w:rPr>
              <w:t>سرعة</w:t>
            </w:r>
            <w:r w:rsidRPr="00EA442A">
              <w:rPr>
                <w:rFonts w:cs="Simplified Arabic" w:hint="cs"/>
                <w:sz w:val="22"/>
                <w:szCs w:val="22"/>
                <w:rtl/>
              </w:rPr>
              <w:t xml:space="preserve"> في</w:t>
            </w:r>
            <w:r w:rsidR="009C18B0" w:rsidRPr="00EA442A">
              <w:rPr>
                <w:rFonts w:cs="Simplified Arabic"/>
                <w:sz w:val="22"/>
                <w:szCs w:val="22"/>
                <w:rtl/>
              </w:rPr>
              <w:t xml:space="preserve"> اكتشاف الأخطاء في العمل.</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3.76</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0.95</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8</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16</w:t>
            </w:r>
          </w:p>
        </w:tc>
        <w:tc>
          <w:tcPr>
            <w:tcW w:w="5235" w:type="dxa"/>
            <w:vAlign w:val="center"/>
          </w:tcPr>
          <w:p w:rsidR="009C18B0" w:rsidRPr="00EA442A" w:rsidRDefault="0029648E" w:rsidP="0029648E">
            <w:pPr>
              <w:jc w:val="both"/>
              <w:rPr>
                <w:rFonts w:cs="Simplified Arabic"/>
                <w:rtl/>
              </w:rPr>
            </w:pPr>
            <w:r w:rsidRPr="00EA442A">
              <w:rPr>
                <w:rFonts w:cs="Simplified Arabic" w:hint="cs"/>
                <w:sz w:val="22"/>
                <w:szCs w:val="22"/>
                <w:rtl/>
              </w:rPr>
              <w:t xml:space="preserve">يعتمد </w:t>
            </w:r>
            <w:r w:rsidR="009C18B0" w:rsidRPr="00EA442A">
              <w:rPr>
                <w:rFonts w:cs="Simplified Arabic"/>
                <w:sz w:val="22"/>
                <w:szCs w:val="22"/>
                <w:rtl/>
              </w:rPr>
              <w:t>العاملين في على النفس والبعد عن الروتين في كل ما يكلفون به.</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3.73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1.07</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10</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17</w:t>
            </w:r>
          </w:p>
        </w:tc>
        <w:tc>
          <w:tcPr>
            <w:tcW w:w="5235" w:type="dxa"/>
            <w:vAlign w:val="center"/>
          </w:tcPr>
          <w:p w:rsidR="009C18B0" w:rsidRPr="00EA442A" w:rsidRDefault="00D351C5" w:rsidP="00D351C5">
            <w:pPr>
              <w:jc w:val="both"/>
              <w:rPr>
                <w:rFonts w:cs="Simplified Arabic"/>
                <w:rtl/>
              </w:rPr>
            </w:pPr>
            <w:r w:rsidRPr="00EA442A">
              <w:rPr>
                <w:rFonts w:cs="Simplified Arabic" w:hint="cs"/>
                <w:sz w:val="22"/>
                <w:szCs w:val="22"/>
                <w:rtl/>
              </w:rPr>
              <w:t>نت</w:t>
            </w:r>
            <w:r w:rsidR="009C18B0" w:rsidRPr="00EA442A">
              <w:rPr>
                <w:rFonts w:cs="Simplified Arabic"/>
                <w:sz w:val="22"/>
                <w:szCs w:val="22"/>
                <w:rtl/>
              </w:rPr>
              <w:t>قيد بقواعد وإجراءات العمل في الوزارة.</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3.73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1.03</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10</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عالية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8</w:t>
            </w:r>
          </w:p>
        </w:tc>
        <w:tc>
          <w:tcPr>
            <w:tcW w:w="5235" w:type="dxa"/>
            <w:vAlign w:val="center"/>
          </w:tcPr>
          <w:p w:rsidR="009C18B0" w:rsidRPr="00EA442A" w:rsidRDefault="00D351C5" w:rsidP="00D351C5">
            <w:pPr>
              <w:jc w:val="both"/>
              <w:rPr>
                <w:rFonts w:cs="Simplified Arabic"/>
                <w:rtl/>
              </w:rPr>
            </w:pPr>
            <w:r w:rsidRPr="00EA442A">
              <w:rPr>
                <w:rFonts w:cs="Simplified Arabic" w:hint="cs"/>
                <w:sz w:val="22"/>
                <w:szCs w:val="22"/>
                <w:rtl/>
              </w:rPr>
              <w:t>نن</w:t>
            </w:r>
            <w:r w:rsidR="009C18B0" w:rsidRPr="00EA442A">
              <w:rPr>
                <w:rFonts w:cs="Simplified Arabic"/>
                <w:sz w:val="22"/>
                <w:szCs w:val="22"/>
                <w:rtl/>
              </w:rPr>
              <w:t>جز العمل طبقاً لمعايير الجودة المطلوبة.</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3.52</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1.04</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12</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5</w:t>
            </w:r>
          </w:p>
        </w:tc>
        <w:tc>
          <w:tcPr>
            <w:tcW w:w="5235" w:type="dxa"/>
            <w:vAlign w:val="center"/>
          </w:tcPr>
          <w:p w:rsidR="009C18B0" w:rsidRPr="00EA442A" w:rsidRDefault="00D351C5" w:rsidP="00D351C5">
            <w:pPr>
              <w:jc w:val="both"/>
              <w:rPr>
                <w:rFonts w:cs="Simplified Arabic"/>
                <w:rtl/>
              </w:rPr>
            </w:pPr>
            <w:r w:rsidRPr="00EA442A">
              <w:rPr>
                <w:rFonts w:cs="Simplified Arabic" w:hint="cs"/>
                <w:sz w:val="22"/>
                <w:szCs w:val="22"/>
                <w:rtl/>
              </w:rPr>
              <w:t xml:space="preserve">لدينا </w:t>
            </w:r>
            <w:r w:rsidR="009C18B0" w:rsidRPr="00EA442A">
              <w:rPr>
                <w:rFonts w:cs="Simplified Arabic"/>
                <w:sz w:val="22"/>
                <w:szCs w:val="22"/>
                <w:rtl/>
              </w:rPr>
              <w:t>مشاركة واهتمام بطرح أفكار جديدة</w:t>
            </w:r>
            <w:r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3.49</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0.91</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13</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14</w:t>
            </w:r>
          </w:p>
        </w:tc>
        <w:tc>
          <w:tcPr>
            <w:tcW w:w="5235" w:type="dxa"/>
            <w:vAlign w:val="center"/>
          </w:tcPr>
          <w:p w:rsidR="009C18B0" w:rsidRPr="00EA442A" w:rsidRDefault="000270F6" w:rsidP="000270F6">
            <w:pPr>
              <w:jc w:val="both"/>
              <w:rPr>
                <w:rFonts w:cs="Simplified Arabic"/>
                <w:rtl/>
              </w:rPr>
            </w:pPr>
            <w:r w:rsidRPr="00EA442A">
              <w:rPr>
                <w:rFonts w:cs="Simplified Arabic" w:hint="cs"/>
                <w:sz w:val="22"/>
                <w:szCs w:val="22"/>
                <w:rtl/>
              </w:rPr>
              <w:t xml:space="preserve">لدينا </w:t>
            </w:r>
            <w:r w:rsidR="009C18B0" w:rsidRPr="00EA442A">
              <w:rPr>
                <w:rFonts w:cs="Simplified Arabic"/>
                <w:sz w:val="22"/>
                <w:szCs w:val="22"/>
                <w:rtl/>
              </w:rPr>
              <w:t>تطوير</w:t>
            </w:r>
            <w:r w:rsidRPr="00EA442A">
              <w:rPr>
                <w:rFonts w:cs="Simplified Arabic" w:hint="cs"/>
                <w:sz w:val="22"/>
                <w:szCs w:val="22"/>
                <w:rtl/>
              </w:rPr>
              <w:t xml:space="preserve"> في </w:t>
            </w:r>
            <w:r w:rsidR="009C18B0" w:rsidRPr="00EA442A">
              <w:rPr>
                <w:rFonts w:cs="Simplified Arabic"/>
                <w:sz w:val="22"/>
                <w:szCs w:val="22"/>
                <w:rtl/>
              </w:rPr>
              <w:t>الأداء</w:t>
            </w:r>
            <w:r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3.49</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1.14</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13</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2</w:t>
            </w:r>
          </w:p>
        </w:tc>
        <w:tc>
          <w:tcPr>
            <w:tcW w:w="5235" w:type="dxa"/>
            <w:vAlign w:val="center"/>
          </w:tcPr>
          <w:p w:rsidR="009C18B0" w:rsidRPr="00EA442A" w:rsidRDefault="000270F6" w:rsidP="000270F6">
            <w:pPr>
              <w:jc w:val="both"/>
              <w:rPr>
                <w:rFonts w:cs="Simplified Arabic"/>
                <w:rtl/>
              </w:rPr>
            </w:pPr>
            <w:r w:rsidRPr="00EA442A">
              <w:rPr>
                <w:rFonts w:cs="Simplified Arabic" w:hint="cs"/>
                <w:sz w:val="22"/>
                <w:szCs w:val="22"/>
                <w:rtl/>
              </w:rPr>
              <w:t>لدينا</w:t>
            </w:r>
            <w:r w:rsidR="009C18B0" w:rsidRPr="00EA442A">
              <w:rPr>
                <w:rFonts w:cs="Simplified Arabic"/>
                <w:sz w:val="22"/>
                <w:szCs w:val="22"/>
                <w:rtl/>
              </w:rPr>
              <w:t xml:space="preserve"> </w:t>
            </w:r>
            <w:r w:rsidRPr="00EA442A">
              <w:rPr>
                <w:rFonts w:cs="Simplified Arabic" w:hint="cs"/>
                <w:sz w:val="22"/>
                <w:szCs w:val="22"/>
                <w:rtl/>
              </w:rPr>
              <w:t>م</w:t>
            </w:r>
            <w:r w:rsidR="009C18B0" w:rsidRPr="00EA442A">
              <w:rPr>
                <w:rFonts w:cs="Simplified Arabic"/>
                <w:sz w:val="22"/>
                <w:szCs w:val="22"/>
                <w:rtl/>
              </w:rPr>
              <w:t>قدرة على اتخاذ القرارات</w:t>
            </w:r>
            <w:r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3.48</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0.94</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15</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w:t>
            </w:r>
          </w:p>
        </w:tc>
        <w:tc>
          <w:tcPr>
            <w:tcW w:w="5235" w:type="dxa"/>
            <w:vAlign w:val="center"/>
          </w:tcPr>
          <w:p w:rsidR="009C18B0" w:rsidRPr="00EA442A" w:rsidRDefault="006E4222" w:rsidP="006E4222">
            <w:pPr>
              <w:jc w:val="both"/>
              <w:rPr>
                <w:rFonts w:cs="Simplified Arabic"/>
                <w:rtl/>
              </w:rPr>
            </w:pPr>
            <w:r w:rsidRPr="00EA442A">
              <w:rPr>
                <w:rFonts w:cs="Simplified Arabic" w:hint="cs"/>
                <w:sz w:val="22"/>
                <w:szCs w:val="22"/>
                <w:rtl/>
              </w:rPr>
              <w:t>يعمل</w:t>
            </w:r>
            <w:r w:rsidR="009C18B0" w:rsidRPr="00EA442A">
              <w:rPr>
                <w:rFonts w:cs="Simplified Arabic"/>
                <w:sz w:val="22"/>
                <w:szCs w:val="22"/>
                <w:rtl/>
              </w:rPr>
              <w:t xml:space="preserve"> </w:t>
            </w:r>
            <w:r w:rsidRPr="00EA442A">
              <w:rPr>
                <w:rFonts w:cs="Simplified Arabic"/>
                <w:sz w:val="22"/>
                <w:szCs w:val="22"/>
                <w:rtl/>
              </w:rPr>
              <w:t>العاملين</w:t>
            </w:r>
            <w:r w:rsidRPr="00EA442A">
              <w:rPr>
                <w:rFonts w:cs="Simplified Arabic" w:hint="cs"/>
                <w:sz w:val="22"/>
                <w:szCs w:val="22"/>
                <w:rtl/>
              </w:rPr>
              <w:t xml:space="preserve"> على رفع</w:t>
            </w:r>
            <w:r w:rsidRPr="00EA442A">
              <w:rPr>
                <w:rFonts w:cs="Simplified Arabic"/>
                <w:sz w:val="22"/>
                <w:szCs w:val="22"/>
                <w:rtl/>
              </w:rPr>
              <w:t xml:space="preserve"> </w:t>
            </w:r>
            <w:r w:rsidR="009C18B0" w:rsidRPr="00EA442A">
              <w:rPr>
                <w:rFonts w:cs="Simplified Arabic"/>
                <w:sz w:val="22"/>
                <w:szCs w:val="22"/>
                <w:rtl/>
              </w:rPr>
              <w:t xml:space="preserve">كفاءة </w:t>
            </w:r>
            <w:r w:rsidRPr="00EA442A">
              <w:rPr>
                <w:rFonts w:cs="Simplified Arabic" w:hint="cs"/>
                <w:sz w:val="22"/>
                <w:szCs w:val="22"/>
                <w:rtl/>
              </w:rPr>
              <w:t>ال</w:t>
            </w:r>
            <w:r w:rsidR="009C18B0" w:rsidRPr="00EA442A">
              <w:rPr>
                <w:rFonts w:cs="Simplified Arabic"/>
                <w:sz w:val="22"/>
                <w:szCs w:val="22"/>
                <w:rtl/>
              </w:rPr>
              <w:t>أداء الوظيفية</w:t>
            </w:r>
            <w:r w:rsidR="00D842DB" w:rsidRPr="00EA442A">
              <w:rPr>
                <w:rFonts w:cs="Simplified Arabic" w:hint="cs"/>
                <w:sz w:val="22"/>
                <w:szCs w:val="22"/>
                <w:rtl/>
              </w:rPr>
              <w:t xml:space="preserve"> لديهم</w:t>
            </w:r>
            <w:r w:rsidR="009C18B0" w:rsidRPr="00EA442A">
              <w:rPr>
                <w:rFonts w:cs="Simplified Arabic"/>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3.44</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1.06</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16</w:t>
            </w:r>
          </w:p>
        </w:tc>
        <w:tc>
          <w:tcPr>
            <w:tcW w:w="817" w:type="dxa"/>
            <w:vAlign w:val="center"/>
          </w:tcPr>
          <w:p w:rsidR="009C18B0" w:rsidRPr="00EA442A" w:rsidRDefault="009C18B0" w:rsidP="009C18B0">
            <w:pPr>
              <w:jc w:val="center"/>
              <w:rPr>
                <w:rFonts w:cs="Simplified Arabic"/>
                <w:rtl/>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7</w:t>
            </w:r>
          </w:p>
        </w:tc>
        <w:tc>
          <w:tcPr>
            <w:tcW w:w="5235" w:type="dxa"/>
            <w:vAlign w:val="center"/>
          </w:tcPr>
          <w:p w:rsidR="009C18B0" w:rsidRPr="00EA442A" w:rsidRDefault="00D842DB" w:rsidP="00D842DB">
            <w:pPr>
              <w:jc w:val="both"/>
              <w:rPr>
                <w:rFonts w:cs="Simplified Arabic"/>
                <w:rtl/>
              </w:rPr>
            </w:pPr>
            <w:r w:rsidRPr="00EA442A">
              <w:rPr>
                <w:rFonts w:cs="Simplified Arabic" w:hint="cs"/>
                <w:sz w:val="22"/>
                <w:szCs w:val="22"/>
                <w:rtl/>
              </w:rPr>
              <w:t>لدينا</w:t>
            </w:r>
            <w:r w:rsidR="009C18B0" w:rsidRPr="00EA442A">
              <w:rPr>
                <w:rFonts w:cs="Simplified Arabic"/>
                <w:sz w:val="22"/>
                <w:szCs w:val="22"/>
                <w:rtl/>
              </w:rPr>
              <w:t xml:space="preserve"> سرعة </w:t>
            </w:r>
            <w:r w:rsidRPr="00EA442A">
              <w:rPr>
                <w:rFonts w:cs="Simplified Arabic" w:hint="cs"/>
                <w:sz w:val="22"/>
                <w:szCs w:val="22"/>
                <w:rtl/>
              </w:rPr>
              <w:t xml:space="preserve">في </w:t>
            </w:r>
            <w:r w:rsidR="009C18B0" w:rsidRPr="00EA442A">
              <w:rPr>
                <w:rFonts w:cs="Simplified Arabic"/>
                <w:sz w:val="22"/>
                <w:szCs w:val="22"/>
                <w:rtl/>
              </w:rPr>
              <w:t>انجاز العمل</w:t>
            </w:r>
            <w:r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3.44</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1.05</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16</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15</w:t>
            </w:r>
          </w:p>
        </w:tc>
        <w:tc>
          <w:tcPr>
            <w:tcW w:w="5235" w:type="dxa"/>
            <w:vAlign w:val="center"/>
          </w:tcPr>
          <w:p w:rsidR="009C18B0" w:rsidRPr="00EA442A" w:rsidRDefault="00D842DB" w:rsidP="00D842DB">
            <w:pPr>
              <w:jc w:val="both"/>
              <w:rPr>
                <w:rFonts w:cs="Simplified Arabic"/>
                <w:rtl/>
              </w:rPr>
            </w:pPr>
            <w:r w:rsidRPr="00EA442A">
              <w:rPr>
                <w:rFonts w:cs="Simplified Arabic" w:hint="cs"/>
                <w:sz w:val="22"/>
                <w:szCs w:val="22"/>
                <w:rtl/>
              </w:rPr>
              <w:t>لدينا</w:t>
            </w:r>
            <w:r w:rsidR="009C18B0" w:rsidRPr="00EA442A">
              <w:rPr>
                <w:rFonts w:cs="Simplified Arabic"/>
                <w:sz w:val="22"/>
                <w:szCs w:val="22"/>
                <w:rtl/>
              </w:rPr>
              <w:t xml:space="preserve"> مهارات اتصال وتعاون مع الزملاء الآخرين في العمل</w:t>
            </w:r>
            <w:r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3.43</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1.04</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18</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9C18B0" w:rsidRPr="00EA442A" w:rsidTr="00A04F67">
        <w:trPr>
          <w:trHeight w:hRule="exact" w:val="340"/>
          <w:jc w:val="center"/>
        </w:trPr>
        <w:tc>
          <w:tcPr>
            <w:tcW w:w="682" w:type="dxa"/>
            <w:vAlign w:val="center"/>
          </w:tcPr>
          <w:p w:rsidR="009C18B0" w:rsidRPr="00EA442A" w:rsidRDefault="009C18B0" w:rsidP="009C18B0">
            <w:pPr>
              <w:jc w:val="center"/>
              <w:rPr>
                <w:rFonts w:cs="Simplified Arabic"/>
                <w:rtl/>
              </w:rPr>
            </w:pPr>
            <w:r w:rsidRPr="00EA442A">
              <w:rPr>
                <w:rFonts w:cs="Simplified Arabic"/>
                <w:sz w:val="22"/>
                <w:szCs w:val="22"/>
                <w:rtl/>
              </w:rPr>
              <w:t>3</w:t>
            </w:r>
          </w:p>
        </w:tc>
        <w:tc>
          <w:tcPr>
            <w:tcW w:w="5235" w:type="dxa"/>
            <w:vAlign w:val="center"/>
          </w:tcPr>
          <w:p w:rsidR="009C18B0" w:rsidRPr="00EA442A" w:rsidRDefault="00D842DB" w:rsidP="00D842DB">
            <w:pPr>
              <w:jc w:val="both"/>
              <w:rPr>
                <w:rFonts w:cs="Simplified Arabic"/>
                <w:rtl/>
              </w:rPr>
            </w:pPr>
            <w:r w:rsidRPr="00EA442A">
              <w:rPr>
                <w:rFonts w:cs="Simplified Arabic" w:hint="cs"/>
                <w:sz w:val="22"/>
                <w:szCs w:val="22"/>
                <w:rtl/>
              </w:rPr>
              <w:t>نقوم ب</w:t>
            </w:r>
            <w:r w:rsidR="009C18B0" w:rsidRPr="00EA442A">
              <w:rPr>
                <w:rFonts w:cs="Simplified Arabic"/>
                <w:sz w:val="22"/>
                <w:szCs w:val="22"/>
                <w:rtl/>
              </w:rPr>
              <w:t>بذل الجهد لإنجاز العمل اليومي</w:t>
            </w:r>
            <w:r w:rsidR="00B2272C" w:rsidRPr="00EA442A">
              <w:rPr>
                <w:rFonts w:cs="Simplified Arabic" w:hint="cs"/>
                <w:sz w:val="22"/>
                <w:szCs w:val="22"/>
                <w:rtl/>
              </w:rPr>
              <w:t>.</w:t>
            </w:r>
          </w:p>
        </w:tc>
        <w:tc>
          <w:tcPr>
            <w:tcW w:w="851" w:type="dxa"/>
            <w:vAlign w:val="center"/>
          </w:tcPr>
          <w:p w:rsidR="009C18B0" w:rsidRPr="00EA442A" w:rsidRDefault="009C18B0" w:rsidP="009C18B0">
            <w:pPr>
              <w:jc w:val="center"/>
              <w:rPr>
                <w:rFonts w:cs="Simplified Arabic"/>
              </w:rPr>
            </w:pPr>
            <w:r w:rsidRPr="00EA442A">
              <w:rPr>
                <w:rFonts w:cs="Simplified Arabic"/>
                <w:sz w:val="22"/>
                <w:szCs w:val="22"/>
              </w:rPr>
              <w:t>3.34</w:t>
            </w:r>
          </w:p>
        </w:tc>
        <w:tc>
          <w:tcPr>
            <w:tcW w:w="992" w:type="dxa"/>
            <w:vAlign w:val="center"/>
          </w:tcPr>
          <w:p w:rsidR="009C18B0" w:rsidRPr="00EA442A" w:rsidRDefault="009C18B0" w:rsidP="009C18B0">
            <w:pPr>
              <w:jc w:val="center"/>
              <w:rPr>
                <w:rFonts w:cs="Simplified Arabic"/>
              </w:rPr>
            </w:pPr>
            <w:r w:rsidRPr="00EA442A">
              <w:rPr>
                <w:rFonts w:cs="Simplified Arabic"/>
                <w:sz w:val="22"/>
                <w:szCs w:val="22"/>
              </w:rPr>
              <w:t>1.13</w:t>
            </w:r>
          </w:p>
        </w:tc>
        <w:tc>
          <w:tcPr>
            <w:tcW w:w="709" w:type="dxa"/>
            <w:vAlign w:val="center"/>
          </w:tcPr>
          <w:p w:rsidR="009C18B0" w:rsidRPr="00EA442A" w:rsidRDefault="009C18B0" w:rsidP="009C18B0">
            <w:pPr>
              <w:jc w:val="center"/>
              <w:rPr>
                <w:rFonts w:cs="Simplified Arabic"/>
                <w:rtl/>
              </w:rPr>
            </w:pPr>
            <w:r w:rsidRPr="00EA442A">
              <w:rPr>
                <w:rFonts w:cs="Simplified Arabic"/>
                <w:sz w:val="22"/>
                <w:szCs w:val="22"/>
                <w:rtl/>
              </w:rPr>
              <w:t>19</w:t>
            </w:r>
          </w:p>
        </w:tc>
        <w:tc>
          <w:tcPr>
            <w:tcW w:w="817" w:type="dxa"/>
            <w:vAlign w:val="center"/>
          </w:tcPr>
          <w:p w:rsidR="009C18B0" w:rsidRPr="00EA442A" w:rsidRDefault="009C18B0" w:rsidP="009C18B0">
            <w:pPr>
              <w:jc w:val="center"/>
              <w:rPr>
                <w:rFonts w:cs="Simplified Arabic"/>
              </w:rPr>
            </w:pPr>
            <w:r w:rsidRPr="00EA442A">
              <w:rPr>
                <w:rFonts w:cs="Simplified Arabic"/>
                <w:sz w:val="22"/>
                <w:szCs w:val="22"/>
                <w:rtl/>
              </w:rPr>
              <w:t>متوسطة</w:t>
            </w:r>
          </w:p>
        </w:tc>
      </w:tr>
      <w:tr w:rsidR="008031D0" w:rsidRPr="00EA442A" w:rsidTr="00A04F67">
        <w:trPr>
          <w:trHeight w:hRule="exact" w:val="340"/>
          <w:jc w:val="center"/>
        </w:trPr>
        <w:tc>
          <w:tcPr>
            <w:tcW w:w="5917" w:type="dxa"/>
            <w:gridSpan w:val="2"/>
          </w:tcPr>
          <w:p w:rsidR="008031D0" w:rsidRPr="00EA442A" w:rsidRDefault="008031D0" w:rsidP="000731A2">
            <w:pPr>
              <w:jc w:val="center"/>
              <w:rPr>
                <w:rFonts w:cs="Simplified Arabic"/>
                <w:sz w:val="22"/>
                <w:szCs w:val="22"/>
                <w:rtl/>
              </w:rPr>
            </w:pPr>
            <w:r w:rsidRPr="00EA442A">
              <w:rPr>
                <w:rFonts w:cs="Simplified Arabic"/>
                <w:sz w:val="22"/>
                <w:szCs w:val="22"/>
                <w:rtl/>
              </w:rPr>
              <w:t>"الأداء الوظيفي" ككل</w:t>
            </w:r>
          </w:p>
        </w:tc>
        <w:tc>
          <w:tcPr>
            <w:tcW w:w="851" w:type="dxa"/>
            <w:vAlign w:val="center"/>
          </w:tcPr>
          <w:p w:rsidR="008031D0" w:rsidRPr="00EA442A" w:rsidRDefault="008031D0" w:rsidP="000731A2">
            <w:pPr>
              <w:bidi w:val="0"/>
              <w:jc w:val="center"/>
              <w:rPr>
                <w:rFonts w:cs="Simplified Arabic"/>
                <w:sz w:val="22"/>
                <w:szCs w:val="22"/>
              </w:rPr>
            </w:pPr>
            <w:r w:rsidRPr="00EA442A">
              <w:rPr>
                <w:rFonts w:cs="Simplified Arabic"/>
                <w:sz w:val="22"/>
                <w:szCs w:val="22"/>
              </w:rPr>
              <w:t>3.68</w:t>
            </w:r>
          </w:p>
        </w:tc>
        <w:tc>
          <w:tcPr>
            <w:tcW w:w="992" w:type="dxa"/>
            <w:vAlign w:val="center"/>
          </w:tcPr>
          <w:p w:rsidR="008031D0" w:rsidRPr="00EA442A" w:rsidRDefault="008031D0" w:rsidP="000731A2">
            <w:pPr>
              <w:bidi w:val="0"/>
              <w:jc w:val="center"/>
              <w:rPr>
                <w:rFonts w:cs="Simplified Arabic"/>
                <w:sz w:val="22"/>
                <w:szCs w:val="22"/>
              </w:rPr>
            </w:pPr>
            <w:r w:rsidRPr="00EA442A">
              <w:rPr>
                <w:rFonts w:cs="Simplified Arabic"/>
                <w:sz w:val="22"/>
                <w:szCs w:val="22"/>
              </w:rPr>
              <w:t>0.56</w:t>
            </w:r>
          </w:p>
        </w:tc>
        <w:tc>
          <w:tcPr>
            <w:tcW w:w="709" w:type="dxa"/>
            <w:vAlign w:val="center"/>
          </w:tcPr>
          <w:p w:rsidR="008031D0" w:rsidRPr="00EA442A" w:rsidRDefault="008031D0" w:rsidP="000731A2">
            <w:pPr>
              <w:bidi w:val="0"/>
              <w:jc w:val="center"/>
              <w:rPr>
                <w:rFonts w:cs="Simplified Arabic"/>
                <w:sz w:val="22"/>
                <w:szCs w:val="22"/>
              </w:rPr>
            </w:pPr>
            <w:r w:rsidRPr="00EA442A">
              <w:rPr>
                <w:rFonts w:cs="Simplified Arabic"/>
                <w:sz w:val="22"/>
                <w:szCs w:val="22"/>
              </w:rPr>
              <w:t>-</w:t>
            </w:r>
          </w:p>
        </w:tc>
        <w:tc>
          <w:tcPr>
            <w:tcW w:w="817" w:type="dxa"/>
            <w:vAlign w:val="center"/>
          </w:tcPr>
          <w:p w:rsidR="008031D0" w:rsidRPr="00EA442A" w:rsidRDefault="008031D0" w:rsidP="000731A2">
            <w:pPr>
              <w:jc w:val="center"/>
              <w:rPr>
                <w:rFonts w:cs="Simplified Arabic"/>
                <w:sz w:val="22"/>
                <w:szCs w:val="22"/>
                <w:rtl/>
              </w:rPr>
            </w:pPr>
            <w:r w:rsidRPr="00EA442A">
              <w:rPr>
                <w:rFonts w:cs="Simplified Arabic"/>
                <w:sz w:val="22"/>
                <w:szCs w:val="22"/>
                <w:rtl/>
              </w:rPr>
              <w:t>عالية</w:t>
            </w:r>
          </w:p>
        </w:tc>
      </w:tr>
    </w:tbl>
    <w:p w:rsidR="0020015B" w:rsidRPr="00EA442A" w:rsidRDefault="008031D0" w:rsidP="001C63A8">
      <w:pPr>
        <w:spacing w:line="480" w:lineRule="auto"/>
        <w:ind w:firstLine="709"/>
        <w:jc w:val="both"/>
        <w:rPr>
          <w:rFonts w:cs="Simplified Arabic" w:hint="cs"/>
          <w:spacing w:val="-4"/>
          <w:sz w:val="28"/>
          <w:rtl/>
        </w:rPr>
      </w:pPr>
      <w:r w:rsidRPr="00EA442A">
        <w:rPr>
          <w:rFonts w:cs="Simplified Arabic"/>
          <w:spacing w:val="-4"/>
          <w:sz w:val="28"/>
          <w:rtl/>
        </w:rPr>
        <w:t>يظهر من الجدول (</w:t>
      </w:r>
      <w:r w:rsidR="00F91EE5" w:rsidRPr="00EA442A">
        <w:rPr>
          <w:rFonts w:cs="Simplified Arabic" w:hint="cs"/>
          <w:spacing w:val="-4"/>
          <w:sz w:val="28"/>
          <w:rtl/>
        </w:rPr>
        <w:t>4</w:t>
      </w:r>
      <w:r w:rsidRPr="00EA442A">
        <w:rPr>
          <w:rFonts w:cs="Simplified Arabic"/>
          <w:spacing w:val="-4"/>
          <w:sz w:val="28"/>
          <w:rtl/>
        </w:rPr>
        <w:t>) أن المتوسطات الحسابية لفقرات المجال "</w:t>
      </w:r>
      <w:r w:rsidR="004B56FB" w:rsidRPr="00EA442A">
        <w:rPr>
          <w:rFonts w:cs="Simplified Arabic" w:hint="cs"/>
          <w:spacing w:val="-4"/>
          <w:sz w:val="28"/>
          <w:rtl/>
        </w:rPr>
        <w:t>مستوى</w:t>
      </w:r>
      <w:r w:rsidR="004B56FB" w:rsidRPr="00EA442A">
        <w:rPr>
          <w:rFonts w:cs="Simplified Arabic"/>
          <w:spacing w:val="-4"/>
          <w:sz w:val="28"/>
          <w:rtl/>
        </w:rPr>
        <w:t xml:space="preserve"> الأداء الوظيفي</w:t>
      </w:r>
      <w:r w:rsidRPr="00EA442A">
        <w:rPr>
          <w:rFonts w:cs="Simplified Arabic"/>
          <w:spacing w:val="-4"/>
          <w:sz w:val="28"/>
          <w:rtl/>
        </w:rPr>
        <w:t>" تراوحت بين (3.34-4.13)، كان أعلاها للفقرة التي تنص على "</w:t>
      </w:r>
      <w:r w:rsidR="00B2272C" w:rsidRPr="00EA442A">
        <w:rPr>
          <w:rFonts w:cs="Simplified Arabic" w:hint="cs"/>
          <w:spacing w:val="-4"/>
          <w:sz w:val="28"/>
          <w:rtl/>
        </w:rPr>
        <w:t xml:space="preserve">لدينا </w:t>
      </w:r>
      <w:r w:rsidR="00B2272C" w:rsidRPr="00EA442A">
        <w:rPr>
          <w:rFonts w:cs="Simplified Arabic"/>
          <w:spacing w:val="-4"/>
          <w:sz w:val="28"/>
          <w:rtl/>
        </w:rPr>
        <w:t>القدرة على حل مشاكل العمل</w:t>
      </w:r>
      <w:r w:rsidRPr="00EA442A">
        <w:rPr>
          <w:rFonts w:cs="Simplified Arabic"/>
          <w:spacing w:val="-4"/>
          <w:sz w:val="28"/>
          <w:rtl/>
        </w:rPr>
        <w:t xml:space="preserve">" بمتوسط حسابي </w:t>
      </w:r>
      <w:r w:rsidRPr="00EA442A">
        <w:rPr>
          <w:rFonts w:cs="Simplified Arabic"/>
          <w:spacing w:val="-4"/>
          <w:sz w:val="28"/>
          <w:rtl/>
        </w:rPr>
        <w:lastRenderedPageBreak/>
        <w:t>(4.13) وبدرجة عالية، تليها الفقرة التي تنص على "</w:t>
      </w:r>
      <w:r w:rsidR="00B2272C" w:rsidRPr="00EA442A">
        <w:rPr>
          <w:rFonts w:cs="Simplified Arabic" w:hint="cs"/>
          <w:spacing w:val="-4"/>
          <w:sz w:val="28"/>
          <w:rtl/>
        </w:rPr>
        <w:t>هناك</w:t>
      </w:r>
      <w:r w:rsidR="00B2272C" w:rsidRPr="00EA442A">
        <w:rPr>
          <w:rFonts w:cs="Simplified Arabic"/>
          <w:spacing w:val="-4"/>
          <w:sz w:val="28"/>
          <w:rtl/>
        </w:rPr>
        <w:t xml:space="preserve"> الاستعداد الكافي لتحمل المسؤولية</w:t>
      </w:r>
      <w:r w:rsidRPr="00EA442A">
        <w:rPr>
          <w:rFonts w:cs="Simplified Arabic"/>
          <w:spacing w:val="-4"/>
          <w:sz w:val="28"/>
          <w:rtl/>
        </w:rPr>
        <w:t>" بمتوسط حسابي (3.97) وبدرجة عالية، وبالمرتبة الأخيرة الفقرة التي تنص على "</w:t>
      </w:r>
      <w:r w:rsidR="00B2272C" w:rsidRPr="00EA442A">
        <w:rPr>
          <w:rFonts w:cs="Simplified Arabic" w:hint="cs"/>
          <w:spacing w:val="-4"/>
          <w:sz w:val="28"/>
          <w:rtl/>
        </w:rPr>
        <w:t>نقوم ب</w:t>
      </w:r>
      <w:r w:rsidR="00B2272C" w:rsidRPr="00EA442A">
        <w:rPr>
          <w:rFonts w:cs="Simplified Arabic"/>
          <w:spacing w:val="-4"/>
          <w:sz w:val="28"/>
          <w:rtl/>
        </w:rPr>
        <w:t>بذل الجهد لإنجاز العمل اليومي</w:t>
      </w:r>
      <w:r w:rsidRPr="00EA442A">
        <w:rPr>
          <w:rFonts w:cs="Simplified Arabic"/>
          <w:spacing w:val="-4"/>
          <w:sz w:val="28"/>
          <w:rtl/>
        </w:rPr>
        <w:t>" بمتوسط حسابي (3.34) وبدرجة متوسطة</w:t>
      </w:r>
      <w:r w:rsidR="00DD7185" w:rsidRPr="00EA442A">
        <w:rPr>
          <w:rFonts w:cs="Simplified Arabic"/>
          <w:spacing w:val="-4"/>
          <w:sz w:val="28"/>
          <w:rtl/>
        </w:rPr>
        <w:t>،</w:t>
      </w:r>
      <w:r w:rsidRPr="00EA442A">
        <w:rPr>
          <w:rFonts w:cs="Simplified Arabic"/>
          <w:spacing w:val="-4"/>
          <w:sz w:val="28"/>
          <w:rtl/>
        </w:rPr>
        <w:t xml:space="preserve"> وبلغ المتوسط الحسابي للمجال "</w:t>
      </w:r>
      <w:r w:rsidR="00892D02" w:rsidRPr="00EA442A">
        <w:rPr>
          <w:rFonts w:cs="Simplified Arabic"/>
          <w:spacing w:val="-4"/>
          <w:sz w:val="28"/>
          <w:rtl/>
        </w:rPr>
        <w:t>الأداء الوظيفي</w:t>
      </w:r>
      <w:r w:rsidRPr="00EA442A">
        <w:rPr>
          <w:rFonts w:cs="Simplified Arabic"/>
          <w:spacing w:val="-4"/>
          <w:sz w:val="28"/>
          <w:rtl/>
        </w:rPr>
        <w:t>" ككل (3.68) وبدرجة عالية.</w:t>
      </w:r>
      <w:r w:rsidR="00194072" w:rsidRPr="00EA442A">
        <w:rPr>
          <w:rFonts w:cs="Simplified Arabic" w:hint="cs"/>
          <w:spacing w:val="-4"/>
          <w:sz w:val="28"/>
          <w:rtl/>
        </w:rPr>
        <w:t xml:space="preserve"> </w:t>
      </w:r>
      <w:r w:rsidR="0020015B" w:rsidRPr="00EA442A">
        <w:rPr>
          <w:rFonts w:cs="Simplified Arabic"/>
          <w:spacing w:val="-4"/>
          <w:sz w:val="28"/>
          <w:rtl/>
        </w:rPr>
        <w:t>وقد يعود السبب في ذلك إلى أن أغلب الأعمال التي يقوم بها الموظفون في وزارة التربية والتعليم تعتمد بشكل أساسي على نظم المعلومات الإدارية، فبالتالي من المؤكد أن كفاءة هذه النظم هي أكبر مؤثر على كفاءة أداء الموظفين في وزارة التربية والتعليم. وتجدر الإشارة هنا أن نظم معلومات الإدارية قد أعدت من أجل الاختصار الوقت وتقليل الأعباء على الموظفين وتخفيف الجهد والمصاريف المالية على الوزارة، وكما تساعد نظم المعلومات بتخليص الموظفين من الأعمال المملة والروتينية، فقد صممت نظم المعلومات الإدارية لإنجاز العمل اليومي بشكل أفضل.</w:t>
      </w:r>
      <w:r w:rsidR="0020015B" w:rsidRPr="00EA442A">
        <w:rPr>
          <w:rFonts w:cs="Simplified Arabic" w:hint="cs"/>
          <w:spacing w:val="-4"/>
          <w:sz w:val="28"/>
          <w:rtl/>
        </w:rPr>
        <w:t xml:space="preserve"> واتفقت هذه النتيجة مع دراسة عبد الكريم وآخرون (</w:t>
      </w:r>
      <w:r w:rsidR="0020015B" w:rsidRPr="00EA442A">
        <w:rPr>
          <w:rFonts w:cs="Simplified Arabic"/>
          <w:spacing w:val="-4"/>
          <w:sz w:val="28"/>
        </w:rPr>
        <w:t xml:space="preserve">Abdulkareem </w:t>
      </w:r>
      <w:r w:rsidR="0020015B" w:rsidRPr="00EA442A">
        <w:rPr>
          <w:rFonts w:cs="Simplified Arabic"/>
          <w:i/>
          <w:iCs/>
          <w:spacing w:val="-4"/>
          <w:sz w:val="28"/>
        </w:rPr>
        <w:t>et, al.</w:t>
      </w:r>
      <w:r w:rsidR="0020015B" w:rsidRPr="00EA442A">
        <w:rPr>
          <w:rFonts w:cs="Simplified Arabic"/>
          <w:spacing w:val="-4"/>
          <w:sz w:val="28"/>
        </w:rPr>
        <w:t>, 2012</w:t>
      </w:r>
      <w:r w:rsidR="0020015B" w:rsidRPr="00EA442A">
        <w:rPr>
          <w:rFonts w:cs="Simplified Arabic" w:hint="cs"/>
          <w:spacing w:val="-4"/>
          <w:sz w:val="28"/>
          <w:rtl/>
        </w:rPr>
        <w:t xml:space="preserve">) التي وجدت علاقة دالة إحصائياً بين استخدام نظم المعلومات الإدارية والأداء الوظيفي للموظفين، ودراسة هاشم وآخرون </w:t>
      </w:r>
      <w:r w:rsidR="0020015B" w:rsidRPr="00EA442A">
        <w:rPr>
          <w:rFonts w:cs="Simplified Arabic"/>
          <w:spacing w:val="-4"/>
          <w:sz w:val="28"/>
          <w:rtl/>
        </w:rPr>
        <w:t>(</w:t>
      </w:r>
      <w:r w:rsidR="0020015B" w:rsidRPr="00EA442A">
        <w:rPr>
          <w:rFonts w:cs="Simplified Arabic"/>
          <w:spacing w:val="-4"/>
          <w:sz w:val="28"/>
        </w:rPr>
        <w:t xml:space="preserve">Hashim, </w:t>
      </w:r>
      <w:r w:rsidR="0020015B" w:rsidRPr="00EA442A">
        <w:rPr>
          <w:rFonts w:cs="Simplified Arabic"/>
          <w:i/>
          <w:iCs/>
          <w:spacing w:val="-4"/>
          <w:sz w:val="28"/>
        </w:rPr>
        <w:t>et, al.</w:t>
      </w:r>
      <w:r w:rsidR="0020015B" w:rsidRPr="00EA442A">
        <w:rPr>
          <w:rFonts w:cs="Simplified Arabic"/>
          <w:spacing w:val="-4"/>
          <w:sz w:val="28"/>
        </w:rPr>
        <w:t>, 2012</w:t>
      </w:r>
      <w:r w:rsidR="0020015B" w:rsidRPr="00EA442A">
        <w:rPr>
          <w:rFonts w:cs="Simplified Arabic"/>
          <w:spacing w:val="-4"/>
          <w:sz w:val="28"/>
          <w:rtl/>
        </w:rPr>
        <w:t>)</w:t>
      </w:r>
      <w:r w:rsidR="0020015B" w:rsidRPr="00EA442A">
        <w:rPr>
          <w:rFonts w:cs="Simplified Arabic" w:hint="cs"/>
          <w:spacing w:val="-4"/>
          <w:sz w:val="28"/>
          <w:rtl/>
        </w:rPr>
        <w:t xml:space="preserve"> التي بيَّنت </w:t>
      </w:r>
      <w:r w:rsidR="0020015B" w:rsidRPr="00EA442A">
        <w:rPr>
          <w:rFonts w:cs="Simplified Arabic" w:hint="eastAsia"/>
          <w:spacing w:val="-4"/>
          <w:sz w:val="28"/>
          <w:rtl/>
        </w:rPr>
        <w:t>أنَّ</w:t>
      </w:r>
      <w:r w:rsidR="0020015B" w:rsidRPr="00EA442A">
        <w:rPr>
          <w:rFonts w:cs="Simplified Arabic"/>
          <w:spacing w:val="-4"/>
          <w:sz w:val="28"/>
          <w:rtl/>
        </w:rPr>
        <w:t xml:space="preserve"> </w:t>
      </w:r>
      <w:r w:rsidR="0020015B" w:rsidRPr="00EA442A">
        <w:rPr>
          <w:rFonts w:cs="Simplified Arabic" w:hint="eastAsia"/>
          <w:spacing w:val="-4"/>
          <w:sz w:val="28"/>
          <w:rtl/>
        </w:rPr>
        <w:t>استخدام</w:t>
      </w:r>
      <w:r w:rsidR="0020015B" w:rsidRPr="00EA442A">
        <w:rPr>
          <w:rFonts w:cs="Simplified Arabic"/>
          <w:spacing w:val="-4"/>
          <w:sz w:val="28"/>
          <w:rtl/>
        </w:rPr>
        <w:t xml:space="preserve"> </w:t>
      </w:r>
      <w:r w:rsidR="0020015B" w:rsidRPr="00EA442A">
        <w:rPr>
          <w:rFonts w:cs="Simplified Arabic" w:hint="eastAsia"/>
          <w:spacing w:val="-4"/>
          <w:sz w:val="28"/>
          <w:rtl/>
        </w:rPr>
        <w:t>نظم</w:t>
      </w:r>
      <w:r w:rsidR="0020015B" w:rsidRPr="00EA442A">
        <w:rPr>
          <w:rFonts w:cs="Simplified Arabic"/>
          <w:spacing w:val="-4"/>
          <w:sz w:val="28"/>
          <w:rtl/>
        </w:rPr>
        <w:t xml:space="preserve"> </w:t>
      </w:r>
      <w:r w:rsidR="0020015B" w:rsidRPr="00EA442A">
        <w:rPr>
          <w:rFonts w:cs="Simplified Arabic" w:hint="eastAsia"/>
          <w:spacing w:val="-4"/>
          <w:sz w:val="28"/>
          <w:rtl/>
        </w:rPr>
        <w:t>المعلومات</w:t>
      </w:r>
      <w:r w:rsidR="0020015B" w:rsidRPr="00EA442A">
        <w:rPr>
          <w:rFonts w:cs="Simplified Arabic"/>
          <w:spacing w:val="-4"/>
          <w:sz w:val="28"/>
          <w:rtl/>
        </w:rPr>
        <w:t xml:space="preserve"> </w:t>
      </w:r>
      <w:r w:rsidR="0020015B" w:rsidRPr="00EA442A">
        <w:rPr>
          <w:rFonts w:cs="Simplified Arabic" w:hint="eastAsia"/>
          <w:spacing w:val="-4"/>
          <w:sz w:val="28"/>
          <w:rtl/>
        </w:rPr>
        <w:t>الحاسوبية</w:t>
      </w:r>
      <w:r w:rsidR="0020015B" w:rsidRPr="00EA442A">
        <w:rPr>
          <w:rFonts w:cs="Simplified Arabic"/>
          <w:spacing w:val="-4"/>
          <w:sz w:val="28"/>
          <w:rtl/>
        </w:rPr>
        <w:t xml:space="preserve"> </w:t>
      </w:r>
      <w:r w:rsidR="0020015B" w:rsidRPr="00EA442A">
        <w:rPr>
          <w:rFonts w:cs="Simplified Arabic" w:hint="eastAsia"/>
          <w:spacing w:val="-4"/>
          <w:sz w:val="28"/>
          <w:rtl/>
        </w:rPr>
        <w:t>يحسن</w:t>
      </w:r>
      <w:r w:rsidR="0020015B" w:rsidRPr="00EA442A">
        <w:rPr>
          <w:rFonts w:cs="Simplified Arabic"/>
          <w:spacing w:val="-4"/>
          <w:sz w:val="28"/>
          <w:rtl/>
        </w:rPr>
        <w:t xml:space="preserve"> </w:t>
      </w:r>
      <w:r w:rsidR="0020015B" w:rsidRPr="00EA442A">
        <w:rPr>
          <w:rFonts w:cs="Simplified Arabic" w:hint="eastAsia"/>
          <w:spacing w:val="-4"/>
          <w:sz w:val="28"/>
          <w:rtl/>
        </w:rPr>
        <w:t>من</w:t>
      </w:r>
      <w:r w:rsidR="0020015B" w:rsidRPr="00EA442A">
        <w:rPr>
          <w:rFonts w:cs="Simplified Arabic"/>
          <w:spacing w:val="-4"/>
          <w:sz w:val="28"/>
          <w:rtl/>
        </w:rPr>
        <w:t xml:space="preserve"> </w:t>
      </w:r>
      <w:r w:rsidR="0020015B" w:rsidRPr="00EA442A">
        <w:rPr>
          <w:rFonts w:cs="Simplified Arabic" w:hint="eastAsia"/>
          <w:spacing w:val="-4"/>
          <w:sz w:val="28"/>
          <w:rtl/>
        </w:rPr>
        <w:t>أداء</w:t>
      </w:r>
      <w:r w:rsidR="0020015B" w:rsidRPr="00EA442A">
        <w:rPr>
          <w:rFonts w:cs="Simplified Arabic"/>
          <w:spacing w:val="-4"/>
          <w:sz w:val="28"/>
          <w:rtl/>
        </w:rPr>
        <w:t xml:space="preserve"> </w:t>
      </w:r>
      <w:r w:rsidR="0020015B" w:rsidRPr="00EA442A">
        <w:rPr>
          <w:rFonts w:cs="Simplified Arabic" w:hint="eastAsia"/>
          <w:spacing w:val="-4"/>
          <w:sz w:val="28"/>
          <w:rtl/>
        </w:rPr>
        <w:t>الموظفين</w:t>
      </w:r>
      <w:r w:rsidR="0020015B" w:rsidRPr="00EA442A">
        <w:rPr>
          <w:rFonts w:cs="Simplified Arabic"/>
          <w:spacing w:val="-4"/>
          <w:sz w:val="28"/>
          <w:rtl/>
        </w:rPr>
        <w:t xml:space="preserve"> </w:t>
      </w:r>
      <w:r w:rsidR="0020015B" w:rsidRPr="00EA442A">
        <w:rPr>
          <w:rFonts w:cs="Simplified Arabic" w:hint="eastAsia"/>
          <w:spacing w:val="-4"/>
          <w:sz w:val="28"/>
          <w:rtl/>
        </w:rPr>
        <w:t>إذا</w:t>
      </w:r>
      <w:r w:rsidR="0020015B" w:rsidRPr="00EA442A">
        <w:rPr>
          <w:rFonts w:cs="Simplified Arabic"/>
          <w:spacing w:val="-4"/>
          <w:sz w:val="28"/>
          <w:rtl/>
        </w:rPr>
        <w:t xml:space="preserve"> </w:t>
      </w:r>
      <w:r w:rsidR="0020015B" w:rsidRPr="00EA442A">
        <w:rPr>
          <w:rFonts w:cs="Simplified Arabic" w:hint="eastAsia"/>
          <w:spacing w:val="-4"/>
          <w:sz w:val="28"/>
          <w:rtl/>
        </w:rPr>
        <w:t>تمَّ</w:t>
      </w:r>
      <w:r w:rsidR="0020015B" w:rsidRPr="00EA442A">
        <w:rPr>
          <w:rFonts w:cs="Simplified Arabic"/>
          <w:spacing w:val="-4"/>
          <w:sz w:val="28"/>
          <w:rtl/>
        </w:rPr>
        <w:t xml:space="preserve"> </w:t>
      </w:r>
      <w:r w:rsidR="0020015B" w:rsidRPr="00EA442A">
        <w:rPr>
          <w:rFonts w:cs="Simplified Arabic" w:hint="eastAsia"/>
          <w:spacing w:val="-4"/>
          <w:sz w:val="28"/>
          <w:rtl/>
        </w:rPr>
        <w:t>تزويدهم</w:t>
      </w:r>
      <w:r w:rsidR="0020015B" w:rsidRPr="00EA442A">
        <w:rPr>
          <w:rFonts w:cs="Simplified Arabic"/>
          <w:spacing w:val="-4"/>
          <w:sz w:val="28"/>
          <w:rtl/>
        </w:rPr>
        <w:t xml:space="preserve"> </w:t>
      </w:r>
      <w:r w:rsidR="0020015B" w:rsidRPr="00EA442A">
        <w:rPr>
          <w:rFonts w:cs="Simplified Arabic" w:hint="eastAsia"/>
          <w:spacing w:val="-4"/>
          <w:sz w:val="28"/>
          <w:rtl/>
        </w:rPr>
        <w:t>بالتدريب</w:t>
      </w:r>
      <w:r w:rsidR="0020015B" w:rsidRPr="00EA442A">
        <w:rPr>
          <w:rFonts w:cs="Simplified Arabic"/>
          <w:spacing w:val="-4"/>
          <w:sz w:val="28"/>
          <w:rtl/>
        </w:rPr>
        <w:t xml:space="preserve"> </w:t>
      </w:r>
      <w:r w:rsidR="0020015B" w:rsidRPr="00EA442A">
        <w:rPr>
          <w:rFonts w:cs="Simplified Arabic" w:hint="eastAsia"/>
          <w:spacing w:val="-4"/>
          <w:sz w:val="28"/>
          <w:rtl/>
        </w:rPr>
        <w:t>المناسب،</w:t>
      </w:r>
      <w:r w:rsidR="0020015B" w:rsidRPr="00EA442A">
        <w:rPr>
          <w:rFonts w:cs="Simplified Arabic" w:hint="cs"/>
          <w:spacing w:val="-4"/>
          <w:sz w:val="28"/>
          <w:rtl/>
        </w:rPr>
        <w:t xml:space="preserve"> ودراسة </w:t>
      </w:r>
      <w:r w:rsidR="0020015B" w:rsidRPr="00EA442A">
        <w:rPr>
          <w:rFonts w:cs="Simplified Arabic"/>
          <w:spacing w:val="-4"/>
          <w:sz w:val="28"/>
          <w:rtl/>
        </w:rPr>
        <w:t>(</w:t>
      </w:r>
      <w:r w:rsidR="0020015B" w:rsidRPr="00EA442A">
        <w:rPr>
          <w:rFonts w:cs="Simplified Arabic"/>
          <w:spacing w:val="-4"/>
          <w:sz w:val="28"/>
        </w:rPr>
        <w:t xml:space="preserve">Sadiq </w:t>
      </w:r>
      <w:r w:rsidR="0020015B" w:rsidRPr="00EA442A">
        <w:rPr>
          <w:rFonts w:cs="Simplified Arabic"/>
          <w:i/>
          <w:iCs/>
          <w:spacing w:val="-4"/>
          <w:sz w:val="28"/>
        </w:rPr>
        <w:t>et al.</w:t>
      </w:r>
      <w:r w:rsidR="0020015B" w:rsidRPr="00EA442A">
        <w:rPr>
          <w:rFonts w:cs="Simplified Arabic"/>
          <w:spacing w:val="-4"/>
          <w:sz w:val="28"/>
        </w:rPr>
        <w:t>, 2012</w:t>
      </w:r>
      <w:r w:rsidR="0020015B" w:rsidRPr="00EA442A">
        <w:rPr>
          <w:rFonts w:cs="Simplified Arabic"/>
          <w:spacing w:val="-4"/>
          <w:sz w:val="28"/>
          <w:rtl/>
        </w:rPr>
        <w:t xml:space="preserve">) </w:t>
      </w:r>
      <w:r w:rsidR="0020015B" w:rsidRPr="00EA442A">
        <w:rPr>
          <w:rFonts w:cs="Simplified Arabic" w:hint="cs"/>
          <w:spacing w:val="-4"/>
          <w:sz w:val="28"/>
          <w:rtl/>
        </w:rPr>
        <w:t xml:space="preserve">التي </w:t>
      </w:r>
      <w:r w:rsidR="0020015B" w:rsidRPr="00EA442A">
        <w:rPr>
          <w:rFonts w:cs="Simplified Arabic" w:hint="eastAsia"/>
          <w:spacing w:val="-4"/>
          <w:sz w:val="28"/>
          <w:rtl/>
        </w:rPr>
        <w:t>أظهرت</w:t>
      </w:r>
      <w:r w:rsidR="0020015B" w:rsidRPr="00EA442A">
        <w:rPr>
          <w:rFonts w:cs="Simplified Arabic"/>
          <w:spacing w:val="-4"/>
          <w:sz w:val="28"/>
          <w:rtl/>
        </w:rPr>
        <w:t xml:space="preserve"> </w:t>
      </w:r>
      <w:r w:rsidR="0020015B" w:rsidRPr="00EA442A">
        <w:rPr>
          <w:rFonts w:cs="Simplified Arabic" w:hint="eastAsia"/>
          <w:spacing w:val="-4"/>
          <w:sz w:val="28"/>
          <w:rtl/>
        </w:rPr>
        <w:t>نتائج</w:t>
      </w:r>
      <w:r w:rsidR="0020015B" w:rsidRPr="00EA442A">
        <w:rPr>
          <w:rFonts w:cs="Simplified Arabic" w:hint="cs"/>
          <w:spacing w:val="-4"/>
          <w:sz w:val="28"/>
          <w:rtl/>
        </w:rPr>
        <w:t>ها</w:t>
      </w:r>
      <w:r w:rsidR="0020015B" w:rsidRPr="00EA442A">
        <w:rPr>
          <w:rFonts w:cs="Simplified Arabic"/>
          <w:spacing w:val="-4"/>
          <w:sz w:val="28"/>
          <w:rtl/>
        </w:rPr>
        <w:t xml:space="preserve"> </w:t>
      </w:r>
      <w:r w:rsidR="0020015B" w:rsidRPr="00EA442A">
        <w:rPr>
          <w:rFonts w:cs="Simplified Arabic" w:hint="eastAsia"/>
          <w:spacing w:val="-4"/>
          <w:sz w:val="28"/>
          <w:rtl/>
        </w:rPr>
        <w:t>وجود</w:t>
      </w:r>
      <w:r w:rsidR="0020015B" w:rsidRPr="00EA442A">
        <w:rPr>
          <w:rFonts w:cs="Simplified Arabic"/>
          <w:spacing w:val="-4"/>
          <w:sz w:val="28"/>
          <w:rtl/>
        </w:rPr>
        <w:t xml:space="preserve"> </w:t>
      </w:r>
      <w:r w:rsidR="0020015B" w:rsidRPr="00EA442A">
        <w:rPr>
          <w:rFonts w:cs="Simplified Arabic" w:hint="eastAsia"/>
          <w:spacing w:val="-4"/>
          <w:sz w:val="28"/>
          <w:rtl/>
        </w:rPr>
        <w:t>أثراً</w:t>
      </w:r>
      <w:r w:rsidR="0020015B" w:rsidRPr="00EA442A">
        <w:rPr>
          <w:rFonts w:cs="Simplified Arabic"/>
          <w:spacing w:val="-4"/>
          <w:sz w:val="28"/>
          <w:rtl/>
        </w:rPr>
        <w:t xml:space="preserve"> </w:t>
      </w:r>
      <w:r w:rsidR="0020015B" w:rsidRPr="00EA442A">
        <w:rPr>
          <w:rFonts w:cs="Simplified Arabic" w:hint="eastAsia"/>
          <w:spacing w:val="-4"/>
          <w:sz w:val="28"/>
          <w:rtl/>
        </w:rPr>
        <w:t>إيجابياً</w:t>
      </w:r>
      <w:r w:rsidR="0020015B" w:rsidRPr="00EA442A">
        <w:rPr>
          <w:rFonts w:cs="Simplified Arabic"/>
          <w:spacing w:val="-4"/>
          <w:sz w:val="28"/>
          <w:rtl/>
        </w:rPr>
        <w:t xml:space="preserve"> </w:t>
      </w:r>
      <w:r w:rsidR="0020015B" w:rsidRPr="00EA442A">
        <w:rPr>
          <w:rFonts w:cs="Simplified Arabic" w:hint="eastAsia"/>
          <w:spacing w:val="-4"/>
          <w:sz w:val="28"/>
          <w:rtl/>
        </w:rPr>
        <w:t>لاستخدام</w:t>
      </w:r>
      <w:r w:rsidR="0020015B" w:rsidRPr="00EA442A">
        <w:rPr>
          <w:rFonts w:cs="Simplified Arabic"/>
          <w:spacing w:val="-4"/>
          <w:sz w:val="28"/>
          <w:rtl/>
        </w:rPr>
        <w:t xml:space="preserve"> </w:t>
      </w:r>
      <w:r w:rsidR="0020015B" w:rsidRPr="00EA442A">
        <w:rPr>
          <w:rFonts w:cs="Simplified Arabic" w:hint="eastAsia"/>
          <w:spacing w:val="-4"/>
          <w:sz w:val="28"/>
          <w:rtl/>
        </w:rPr>
        <w:t>نظام</w:t>
      </w:r>
      <w:r w:rsidR="0020015B" w:rsidRPr="00EA442A">
        <w:rPr>
          <w:rFonts w:cs="Simplified Arabic"/>
          <w:spacing w:val="-4"/>
          <w:sz w:val="28"/>
          <w:rtl/>
        </w:rPr>
        <w:t xml:space="preserve"> </w:t>
      </w:r>
      <w:r w:rsidR="0020015B" w:rsidRPr="00EA442A">
        <w:rPr>
          <w:rFonts w:cs="Simplified Arabic" w:hint="cs"/>
          <w:spacing w:val="-4"/>
          <w:sz w:val="28"/>
          <w:rtl/>
        </w:rPr>
        <w:t>ال</w:t>
      </w:r>
      <w:r w:rsidR="0020015B" w:rsidRPr="00EA442A">
        <w:rPr>
          <w:rFonts w:cs="Simplified Arabic" w:hint="eastAsia"/>
          <w:spacing w:val="-4"/>
          <w:sz w:val="28"/>
          <w:rtl/>
        </w:rPr>
        <w:t>معلومات</w:t>
      </w:r>
      <w:r w:rsidR="0020015B" w:rsidRPr="00EA442A">
        <w:rPr>
          <w:rFonts w:cs="Simplified Arabic"/>
          <w:spacing w:val="-4"/>
          <w:sz w:val="28"/>
          <w:rtl/>
        </w:rPr>
        <w:t xml:space="preserve"> </w:t>
      </w:r>
      <w:r w:rsidR="0020015B" w:rsidRPr="00EA442A">
        <w:rPr>
          <w:rFonts w:cs="Simplified Arabic" w:hint="cs"/>
          <w:spacing w:val="-4"/>
          <w:sz w:val="28"/>
          <w:rtl/>
        </w:rPr>
        <w:t xml:space="preserve">في </w:t>
      </w:r>
      <w:r w:rsidR="0020015B" w:rsidRPr="00EA442A">
        <w:rPr>
          <w:rFonts w:cs="Simplified Arabic" w:hint="eastAsia"/>
          <w:spacing w:val="-4"/>
          <w:sz w:val="28"/>
          <w:rtl/>
        </w:rPr>
        <w:t>لتحقيق</w:t>
      </w:r>
      <w:r w:rsidR="0020015B" w:rsidRPr="00EA442A">
        <w:rPr>
          <w:rFonts w:cs="Simplified Arabic"/>
          <w:spacing w:val="-4"/>
          <w:sz w:val="28"/>
          <w:rtl/>
        </w:rPr>
        <w:t xml:space="preserve"> </w:t>
      </w:r>
      <w:r w:rsidR="0020015B" w:rsidRPr="00EA442A">
        <w:rPr>
          <w:rFonts w:cs="Simplified Arabic" w:hint="eastAsia"/>
          <w:spacing w:val="-4"/>
          <w:sz w:val="28"/>
          <w:rtl/>
        </w:rPr>
        <w:t>الإنجاز</w:t>
      </w:r>
      <w:r w:rsidR="0020015B" w:rsidRPr="00EA442A">
        <w:rPr>
          <w:rFonts w:cs="Simplified Arabic"/>
          <w:spacing w:val="-4"/>
          <w:sz w:val="28"/>
          <w:rtl/>
        </w:rPr>
        <w:t xml:space="preserve"> </w:t>
      </w:r>
      <w:r w:rsidR="0020015B" w:rsidRPr="00EA442A">
        <w:rPr>
          <w:rFonts w:cs="Simplified Arabic" w:hint="eastAsia"/>
          <w:spacing w:val="-4"/>
          <w:sz w:val="28"/>
          <w:rtl/>
        </w:rPr>
        <w:t>والكفاءة</w:t>
      </w:r>
      <w:r w:rsidR="0020015B" w:rsidRPr="00EA442A">
        <w:rPr>
          <w:rFonts w:cs="Simplified Arabic"/>
          <w:spacing w:val="-4"/>
          <w:sz w:val="28"/>
          <w:rtl/>
        </w:rPr>
        <w:t xml:space="preserve"> </w:t>
      </w:r>
      <w:r w:rsidR="0020015B" w:rsidRPr="00EA442A">
        <w:rPr>
          <w:rFonts w:cs="Simplified Arabic" w:hint="eastAsia"/>
          <w:spacing w:val="-4"/>
          <w:sz w:val="28"/>
          <w:rtl/>
        </w:rPr>
        <w:t>الإدارية</w:t>
      </w:r>
      <w:r w:rsidR="0020015B" w:rsidRPr="00EA442A">
        <w:rPr>
          <w:rFonts w:cs="Simplified Arabic" w:hint="cs"/>
          <w:spacing w:val="-4"/>
          <w:sz w:val="28"/>
          <w:rtl/>
        </w:rPr>
        <w:t>، ودراسة بارزجار وارغي وازغراني (</w:t>
      </w:r>
      <w:r w:rsidR="0020015B" w:rsidRPr="00EA442A">
        <w:rPr>
          <w:rFonts w:cs="Simplified Arabic"/>
          <w:spacing w:val="-4"/>
          <w:sz w:val="28"/>
        </w:rPr>
        <w:t>Barzegar, Araghieh, and Asgarani, 2012</w:t>
      </w:r>
      <w:r w:rsidR="0020015B" w:rsidRPr="00EA442A">
        <w:rPr>
          <w:rFonts w:cs="Simplified Arabic" w:hint="cs"/>
          <w:spacing w:val="-4"/>
          <w:sz w:val="28"/>
          <w:rtl/>
        </w:rPr>
        <w:t>) التي توصلت إلى</w:t>
      </w:r>
      <w:r w:rsidR="00AD35C2" w:rsidRPr="00EA442A">
        <w:rPr>
          <w:rFonts w:cs="Simplified Arabic" w:hint="cs"/>
          <w:spacing w:val="-4"/>
          <w:sz w:val="28"/>
          <w:rtl/>
        </w:rPr>
        <w:t xml:space="preserve"> </w:t>
      </w:r>
      <w:r w:rsidR="0020015B" w:rsidRPr="00EA442A">
        <w:rPr>
          <w:rFonts w:cs="Simplified Arabic" w:hint="cs"/>
          <w:spacing w:val="-4"/>
          <w:sz w:val="28"/>
          <w:rtl/>
        </w:rPr>
        <w:t xml:space="preserve">وجود دور فعَّال لنظم المعلومات الإدارية في سرعة أداء الواجبات المسندة للموظفين والاستخدام </w:t>
      </w:r>
      <w:r w:rsidR="0020015B" w:rsidRPr="00EA442A">
        <w:rPr>
          <w:rFonts w:cs="Simplified Arabic" w:hint="cs"/>
          <w:spacing w:val="-4"/>
          <w:sz w:val="28"/>
          <w:rtl/>
        </w:rPr>
        <w:lastRenderedPageBreak/>
        <w:t xml:space="preserve">الفعَّال لموارد نظم المعلومات الإدارية والتكنولوجيا يزيد من الكفاءة والإنتاجية، ودراسة خضر </w:t>
      </w:r>
      <w:r w:rsidR="0020015B" w:rsidRPr="00EA442A">
        <w:rPr>
          <w:rFonts w:cs="Simplified Arabic"/>
          <w:spacing w:val="-4"/>
          <w:sz w:val="28"/>
          <w:rtl/>
        </w:rPr>
        <w:t xml:space="preserve">(2015) </w:t>
      </w:r>
      <w:r w:rsidR="0020015B" w:rsidRPr="00EA442A">
        <w:rPr>
          <w:rFonts w:cs="Simplified Arabic" w:hint="cs"/>
          <w:spacing w:val="-4"/>
          <w:sz w:val="28"/>
          <w:rtl/>
        </w:rPr>
        <w:t xml:space="preserve">التي بيَّنت </w:t>
      </w:r>
      <w:r w:rsidR="0020015B" w:rsidRPr="00EA442A">
        <w:rPr>
          <w:rFonts w:cs="Simplified Arabic"/>
          <w:spacing w:val="-4"/>
          <w:sz w:val="28"/>
          <w:rtl/>
        </w:rPr>
        <w:t>وجود علاقة دالة إحصائياً بين نظم المعلومات الإدارية والأداء الوظيفي</w:t>
      </w:r>
      <w:r w:rsidR="0020015B" w:rsidRPr="00EA442A">
        <w:rPr>
          <w:rFonts w:cs="Simplified Arabic" w:hint="cs"/>
          <w:spacing w:val="-4"/>
          <w:sz w:val="28"/>
          <w:rtl/>
        </w:rPr>
        <w:t>.</w:t>
      </w:r>
    </w:p>
    <w:p w:rsidR="005D5D02" w:rsidRPr="00EA442A" w:rsidRDefault="0066460F" w:rsidP="0054004E">
      <w:pPr>
        <w:spacing w:line="480" w:lineRule="auto"/>
        <w:jc w:val="both"/>
        <w:rPr>
          <w:rFonts w:cs="Simplified Arabic" w:hint="cs"/>
          <w:spacing w:val="-4"/>
          <w:sz w:val="28"/>
          <w:rtl/>
        </w:rPr>
      </w:pPr>
      <w:r w:rsidRPr="00EA442A">
        <w:rPr>
          <w:rFonts w:cs="Simplified Arabic"/>
          <w:b/>
          <w:bCs/>
          <w:spacing w:val="-4"/>
          <w:sz w:val="28"/>
          <w:rtl/>
        </w:rPr>
        <w:t xml:space="preserve">النتائج المتعلقة بالإجابة عن السؤال </w:t>
      </w:r>
      <w:r w:rsidRPr="00EA442A">
        <w:rPr>
          <w:rFonts w:cs="Simplified Arabic" w:hint="cs"/>
          <w:b/>
          <w:bCs/>
          <w:spacing w:val="-4"/>
          <w:sz w:val="28"/>
          <w:rtl/>
        </w:rPr>
        <w:t>الثاني</w:t>
      </w:r>
      <w:r w:rsidRPr="00EA442A">
        <w:rPr>
          <w:rFonts w:cs="Simplified Arabic"/>
          <w:b/>
          <w:bCs/>
          <w:spacing w:val="-4"/>
          <w:sz w:val="28"/>
          <w:rtl/>
        </w:rPr>
        <w:t>:</w:t>
      </w:r>
      <w:r w:rsidRPr="00EA442A">
        <w:rPr>
          <w:rFonts w:cs="Simplified Arabic" w:hint="cs"/>
          <w:b/>
          <w:bCs/>
          <w:spacing w:val="-4"/>
          <w:sz w:val="28"/>
          <w:rtl/>
        </w:rPr>
        <w:t xml:space="preserve"> </w:t>
      </w:r>
      <w:r w:rsidR="00310C85" w:rsidRPr="00EA442A">
        <w:rPr>
          <w:rFonts w:cs="Simplified Arabic" w:hint="cs"/>
          <w:b/>
          <w:bCs/>
          <w:spacing w:val="-4"/>
          <w:sz w:val="28"/>
          <w:rtl/>
        </w:rPr>
        <w:t>ما مدى توفر المستلزمات المتعلقة ب</w:t>
      </w:r>
      <w:r w:rsidR="00310C85" w:rsidRPr="00EA442A">
        <w:rPr>
          <w:rFonts w:cs="Simplified Arabic"/>
          <w:b/>
          <w:bCs/>
          <w:spacing w:val="-4"/>
          <w:sz w:val="28"/>
          <w:rtl/>
        </w:rPr>
        <w:t>نظم المعلومات الإدارية</w:t>
      </w:r>
      <w:r w:rsidR="00310C85" w:rsidRPr="00EA442A">
        <w:rPr>
          <w:rFonts w:cs="Simplified Arabic" w:hint="cs"/>
          <w:b/>
          <w:bCs/>
          <w:spacing w:val="-4"/>
          <w:sz w:val="28"/>
          <w:rtl/>
        </w:rPr>
        <w:t xml:space="preserve"> (</w:t>
      </w:r>
      <w:r w:rsidR="00310C85" w:rsidRPr="00EA442A">
        <w:rPr>
          <w:rFonts w:cs="Simplified Arabic"/>
          <w:b/>
          <w:bCs/>
          <w:spacing w:val="-4"/>
          <w:sz w:val="28"/>
          <w:rtl/>
        </w:rPr>
        <w:t>المستلزمات المادية</w:t>
      </w:r>
      <w:r w:rsidR="00310C85" w:rsidRPr="00EA442A">
        <w:rPr>
          <w:rFonts w:cs="Simplified Arabic" w:hint="cs"/>
          <w:b/>
          <w:bCs/>
          <w:spacing w:val="-4"/>
          <w:sz w:val="28"/>
          <w:rtl/>
        </w:rPr>
        <w:t>، و</w:t>
      </w:r>
      <w:r w:rsidR="00310C85" w:rsidRPr="00EA442A">
        <w:rPr>
          <w:rFonts w:cs="Simplified Arabic"/>
          <w:b/>
          <w:bCs/>
          <w:spacing w:val="-4"/>
          <w:sz w:val="28"/>
          <w:rtl/>
        </w:rPr>
        <w:t>المستلزمات البرمجية</w:t>
      </w:r>
      <w:r w:rsidR="00310C85" w:rsidRPr="00EA442A">
        <w:rPr>
          <w:rFonts w:cs="Simplified Arabic" w:hint="cs"/>
          <w:b/>
          <w:bCs/>
          <w:spacing w:val="-4"/>
          <w:sz w:val="28"/>
          <w:rtl/>
        </w:rPr>
        <w:t>، و</w:t>
      </w:r>
      <w:r w:rsidR="00310C85" w:rsidRPr="00EA442A">
        <w:rPr>
          <w:rFonts w:cs="Simplified Arabic"/>
          <w:b/>
          <w:bCs/>
          <w:spacing w:val="-4"/>
          <w:sz w:val="28"/>
          <w:rtl/>
        </w:rPr>
        <w:t>المستلزمات البشرية</w:t>
      </w:r>
      <w:r w:rsidR="00310C85" w:rsidRPr="00EA442A">
        <w:rPr>
          <w:rFonts w:cs="Simplified Arabic" w:hint="cs"/>
          <w:b/>
          <w:bCs/>
          <w:spacing w:val="-4"/>
          <w:sz w:val="28"/>
          <w:rtl/>
        </w:rPr>
        <w:t>، و</w:t>
      </w:r>
      <w:r w:rsidR="00310C85" w:rsidRPr="00EA442A">
        <w:rPr>
          <w:rFonts w:cs="Simplified Arabic"/>
          <w:b/>
          <w:bCs/>
          <w:spacing w:val="-4"/>
          <w:sz w:val="28"/>
          <w:rtl/>
        </w:rPr>
        <w:t>المستلزمات التنظيمية</w:t>
      </w:r>
      <w:r w:rsidR="00310C85" w:rsidRPr="00EA442A">
        <w:rPr>
          <w:rFonts w:cs="Simplified Arabic" w:hint="cs"/>
          <w:b/>
          <w:bCs/>
          <w:spacing w:val="-4"/>
          <w:sz w:val="28"/>
          <w:rtl/>
        </w:rPr>
        <w:t xml:space="preserve">) </w:t>
      </w:r>
      <w:r w:rsidR="00310C85" w:rsidRPr="00EA442A">
        <w:rPr>
          <w:rFonts w:cs="Simplified Arabic"/>
          <w:b/>
          <w:bCs/>
          <w:spacing w:val="-4"/>
          <w:sz w:val="28"/>
          <w:rtl/>
        </w:rPr>
        <w:t>في وزارة التربية والتعليم في الأردن؟</w:t>
      </w:r>
      <w:r w:rsidR="0054004E" w:rsidRPr="00EA442A">
        <w:rPr>
          <w:rFonts w:cs="Simplified Arabic" w:hint="cs"/>
          <w:b/>
          <w:bCs/>
          <w:spacing w:val="-4"/>
          <w:sz w:val="28"/>
          <w:rtl/>
        </w:rPr>
        <w:t xml:space="preserve"> </w:t>
      </w:r>
      <w:r w:rsidR="005D5D02" w:rsidRPr="00EA442A">
        <w:rPr>
          <w:rFonts w:cs="Simplified Arabic"/>
          <w:spacing w:val="-4"/>
          <w:sz w:val="28"/>
          <w:rtl/>
        </w:rPr>
        <w:t>للإجابة عن هذا السؤال</w:t>
      </w:r>
      <w:r w:rsidR="00DD7185" w:rsidRPr="00EA442A">
        <w:rPr>
          <w:rFonts w:cs="Simplified Arabic"/>
          <w:spacing w:val="-4"/>
          <w:sz w:val="28"/>
          <w:rtl/>
        </w:rPr>
        <w:t>،</w:t>
      </w:r>
      <w:r w:rsidR="005D5D02" w:rsidRPr="00EA442A">
        <w:rPr>
          <w:rFonts w:cs="Simplified Arabic"/>
          <w:spacing w:val="-4"/>
          <w:sz w:val="28"/>
          <w:rtl/>
        </w:rPr>
        <w:t xml:space="preserve"> تم</w:t>
      </w:r>
      <w:r w:rsidR="005D5D02" w:rsidRPr="00EA442A">
        <w:rPr>
          <w:rFonts w:cs="Simplified Arabic" w:hint="cs"/>
          <w:spacing w:val="-4"/>
          <w:sz w:val="28"/>
          <w:rtl/>
        </w:rPr>
        <w:t>َّ</w:t>
      </w:r>
      <w:r w:rsidR="005D5D02" w:rsidRPr="00EA442A">
        <w:rPr>
          <w:rFonts w:cs="Simplified Arabic"/>
          <w:spacing w:val="-4"/>
          <w:sz w:val="28"/>
          <w:rtl/>
        </w:rPr>
        <w:t xml:space="preserve"> حساب المتوسطات الحسابية والانحرافات لكل </w:t>
      </w:r>
      <w:r w:rsidR="005D5D02" w:rsidRPr="00EA442A">
        <w:rPr>
          <w:rFonts w:cs="Simplified Arabic" w:hint="cs"/>
          <w:spacing w:val="-4"/>
          <w:sz w:val="28"/>
          <w:rtl/>
        </w:rPr>
        <w:t>مجال من ممجالات "المستلزمات المتعلقة ب</w:t>
      </w:r>
      <w:r w:rsidR="005D5D02" w:rsidRPr="00EA442A">
        <w:rPr>
          <w:rFonts w:cs="Simplified Arabic"/>
          <w:spacing w:val="-4"/>
          <w:sz w:val="28"/>
          <w:rtl/>
        </w:rPr>
        <w:t>نظم المعلومات الإدارية</w:t>
      </w:r>
      <w:r w:rsidR="005D5D02" w:rsidRPr="00EA442A">
        <w:rPr>
          <w:rFonts w:cs="Simplified Arabic" w:hint="cs"/>
          <w:spacing w:val="-4"/>
          <w:sz w:val="28"/>
          <w:rtl/>
        </w:rPr>
        <w:t xml:space="preserve"> </w:t>
      </w:r>
      <w:r w:rsidR="005D5D02" w:rsidRPr="00EA442A">
        <w:rPr>
          <w:rFonts w:cs="Simplified Arabic"/>
          <w:spacing w:val="-4"/>
          <w:sz w:val="28"/>
          <w:rtl/>
        </w:rPr>
        <w:t>في وزارة التربية والتعليم في الأردن</w:t>
      </w:r>
      <w:r w:rsidR="005D5D02" w:rsidRPr="00EA442A">
        <w:rPr>
          <w:rFonts w:cs="Simplified Arabic" w:hint="cs"/>
          <w:spacing w:val="-4"/>
          <w:sz w:val="28"/>
          <w:rtl/>
        </w:rPr>
        <w:t xml:space="preserve">" </w:t>
      </w:r>
      <w:r w:rsidR="005D5D02" w:rsidRPr="00EA442A">
        <w:rPr>
          <w:rFonts w:cs="Simplified Arabic"/>
          <w:spacing w:val="-4"/>
          <w:sz w:val="28"/>
          <w:rtl/>
        </w:rPr>
        <w:t>والم</w:t>
      </w:r>
      <w:r w:rsidR="005D5D02" w:rsidRPr="00EA442A">
        <w:rPr>
          <w:rFonts w:cs="Simplified Arabic" w:hint="cs"/>
          <w:spacing w:val="-4"/>
          <w:sz w:val="28"/>
          <w:rtl/>
        </w:rPr>
        <w:t>جال</w:t>
      </w:r>
      <w:r w:rsidR="005D5D02" w:rsidRPr="00EA442A">
        <w:rPr>
          <w:rFonts w:cs="Simplified Arabic"/>
          <w:spacing w:val="-4"/>
          <w:sz w:val="28"/>
          <w:rtl/>
        </w:rPr>
        <w:t xml:space="preserve"> ككل</w:t>
      </w:r>
      <w:r w:rsidR="00DD7185" w:rsidRPr="00EA442A">
        <w:rPr>
          <w:rFonts w:cs="Simplified Arabic"/>
          <w:spacing w:val="-4"/>
          <w:sz w:val="28"/>
          <w:rtl/>
        </w:rPr>
        <w:t>،</w:t>
      </w:r>
      <w:r w:rsidR="005D5D02" w:rsidRPr="00EA442A">
        <w:rPr>
          <w:rFonts w:cs="Simplified Arabic"/>
          <w:spacing w:val="-4"/>
          <w:sz w:val="28"/>
          <w:rtl/>
        </w:rPr>
        <w:t xml:space="preserve"> والجداول أدناه توضح ذلك.</w:t>
      </w:r>
    </w:p>
    <w:p w:rsidR="00F91EE5" w:rsidRPr="00EA442A" w:rsidRDefault="00F91EE5" w:rsidP="000731A2">
      <w:pPr>
        <w:jc w:val="center"/>
        <w:rPr>
          <w:rFonts w:cs="Simplified Arabic"/>
          <w:sz w:val="22"/>
          <w:szCs w:val="22"/>
          <w:rtl/>
        </w:rPr>
      </w:pPr>
      <w:r w:rsidRPr="00EA442A">
        <w:rPr>
          <w:rFonts w:cs="Simplified Arabic"/>
          <w:b/>
          <w:bCs/>
          <w:sz w:val="22"/>
          <w:szCs w:val="22"/>
          <w:rtl/>
        </w:rPr>
        <w:t>جدول (</w:t>
      </w:r>
      <w:r w:rsidRPr="00EA442A">
        <w:rPr>
          <w:rFonts w:cs="Simplified Arabic" w:hint="cs"/>
          <w:b/>
          <w:bCs/>
          <w:sz w:val="22"/>
          <w:szCs w:val="22"/>
          <w:rtl/>
        </w:rPr>
        <w:t>5</w:t>
      </w:r>
      <w:r w:rsidRPr="00EA442A">
        <w:rPr>
          <w:rFonts w:cs="Simplified Arabic"/>
          <w:b/>
          <w:bCs/>
          <w:sz w:val="22"/>
          <w:szCs w:val="22"/>
          <w:rtl/>
        </w:rPr>
        <w:t>)</w:t>
      </w:r>
      <w:r w:rsidR="00554070" w:rsidRPr="00EA442A">
        <w:rPr>
          <w:rFonts w:cs="Simplified Arabic" w:hint="cs"/>
          <w:b/>
          <w:bCs/>
          <w:sz w:val="22"/>
          <w:szCs w:val="22"/>
          <w:rtl/>
        </w:rPr>
        <w:t xml:space="preserve">: </w:t>
      </w:r>
      <w:r w:rsidRPr="00EA442A">
        <w:rPr>
          <w:rFonts w:cs="Simplified Arabic"/>
          <w:sz w:val="22"/>
          <w:szCs w:val="22"/>
          <w:rtl/>
        </w:rPr>
        <w:t xml:space="preserve">المتوسطات الحسابية والانحرافات المعيارية </w:t>
      </w:r>
      <w:r w:rsidRPr="00EA442A">
        <w:rPr>
          <w:rFonts w:cs="Simplified Arabic" w:hint="cs"/>
          <w:sz w:val="22"/>
          <w:szCs w:val="22"/>
          <w:rtl/>
        </w:rPr>
        <w:t>لمجالات "المستلزمات المتعلقة ب</w:t>
      </w:r>
      <w:r w:rsidRPr="00EA442A">
        <w:rPr>
          <w:rFonts w:cs="Simplified Arabic"/>
          <w:sz w:val="22"/>
          <w:szCs w:val="22"/>
          <w:rtl/>
        </w:rPr>
        <w:t>نظم المعلومات الإدارية</w:t>
      </w:r>
      <w:r w:rsidRPr="00EA442A">
        <w:rPr>
          <w:rFonts w:cs="Simplified Arabic" w:hint="cs"/>
          <w:sz w:val="22"/>
          <w:szCs w:val="22"/>
          <w:rtl/>
        </w:rPr>
        <w:t xml:space="preserve"> </w:t>
      </w:r>
      <w:r w:rsidRPr="00EA442A">
        <w:rPr>
          <w:rFonts w:cs="Simplified Arabic"/>
          <w:sz w:val="22"/>
          <w:szCs w:val="22"/>
          <w:rtl/>
        </w:rPr>
        <w:t>في وزارة التربية والتعليم في الأردن</w:t>
      </w:r>
      <w:r w:rsidRPr="00EA442A">
        <w:rPr>
          <w:rFonts w:cs="Simplified Arabic" w:hint="cs"/>
          <w:sz w:val="22"/>
          <w:szCs w:val="22"/>
          <w:rtl/>
        </w:rPr>
        <w:t>"</w:t>
      </w:r>
      <w:r w:rsidRPr="00EA442A">
        <w:rPr>
          <w:rFonts w:cs="Simplified Arabic"/>
          <w:sz w:val="22"/>
          <w:szCs w:val="22"/>
          <w:rtl/>
        </w:rPr>
        <w:t xml:space="preserve"> </w:t>
      </w:r>
      <w:r w:rsidRPr="00EA442A">
        <w:rPr>
          <w:rFonts w:cs="Simplified Arabic" w:hint="cs"/>
          <w:sz w:val="22"/>
          <w:szCs w:val="22"/>
          <w:rtl/>
        </w:rPr>
        <w:t xml:space="preserve">والمجال </w:t>
      </w:r>
      <w:r w:rsidRPr="00EA442A">
        <w:rPr>
          <w:rFonts w:cs="Simplified Arabic"/>
          <w:sz w:val="22"/>
          <w:szCs w:val="22"/>
          <w:rtl/>
        </w:rPr>
        <w:t>ككل (ن=90)</w:t>
      </w: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937"/>
        <w:gridCol w:w="1839"/>
        <w:gridCol w:w="1739"/>
        <w:gridCol w:w="925"/>
        <w:gridCol w:w="1157"/>
      </w:tblGrid>
      <w:tr w:rsidR="00BE54C2" w:rsidRPr="00EA442A" w:rsidTr="00A04F67">
        <w:trPr>
          <w:trHeight w:hRule="exact" w:val="340"/>
          <w:jc w:val="center"/>
        </w:trPr>
        <w:tc>
          <w:tcPr>
            <w:tcW w:w="760" w:type="dxa"/>
            <w:vAlign w:val="center"/>
          </w:tcPr>
          <w:p w:rsidR="00F91EE5" w:rsidRPr="00EA442A" w:rsidRDefault="00F91EE5" w:rsidP="000731A2">
            <w:pPr>
              <w:jc w:val="center"/>
              <w:rPr>
                <w:rFonts w:cs="Simplified Arabic"/>
                <w:b/>
                <w:bCs/>
                <w:sz w:val="22"/>
                <w:szCs w:val="22"/>
                <w:rtl/>
              </w:rPr>
            </w:pPr>
            <w:r w:rsidRPr="00EA442A">
              <w:rPr>
                <w:rFonts w:cs="Simplified Arabic"/>
                <w:b/>
                <w:bCs/>
                <w:sz w:val="22"/>
                <w:szCs w:val="22"/>
                <w:rtl/>
              </w:rPr>
              <w:t>الرقم</w:t>
            </w:r>
          </w:p>
        </w:tc>
        <w:tc>
          <w:tcPr>
            <w:tcW w:w="1937" w:type="dxa"/>
            <w:vAlign w:val="center"/>
          </w:tcPr>
          <w:p w:rsidR="00F91EE5" w:rsidRPr="00EA442A" w:rsidRDefault="00F91EE5" w:rsidP="000731A2">
            <w:pPr>
              <w:jc w:val="center"/>
              <w:rPr>
                <w:rFonts w:cs="Simplified Arabic"/>
                <w:b/>
                <w:bCs/>
                <w:sz w:val="22"/>
                <w:szCs w:val="22"/>
                <w:rtl/>
              </w:rPr>
            </w:pPr>
            <w:r w:rsidRPr="00EA442A">
              <w:rPr>
                <w:rFonts w:cs="Simplified Arabic"/>
                <w:b/>
                <w:bCs/>
                <w:sz w:val="22"/>
                <w:szCs w:val="22"/>
                <w:rtl/>
              </w:rPr>
              <w:t>المجال</w:t>
            </w:r>
          </w:p>
        </w:tc>
        <w:tc>
          <w:tcPr>
            <w:tcW w:w="1839" w:type="dxa"/>
            <w:vAlign w:val="center"/>
          </w:tcPr>
          <w:p w:rsidR="00F91EE5" w:rsidRPr="00EA442A" w:rsidRDefault="00F91EE5" w:rsidP="000731A2">
            <w:pPr>
              <w:jc w:val="center"/>
              <w:rPr>
                <w:rFonts w:cs="Simplified Arabic"/>
                <w:b/>
                <w:bCs/>
                <w:sz w:val="22"/>
                <w:szCs w:val="22"/>
                <w:rtl/>
              </w:rPr>
            </w:pPr>
            <w:r w:rsidRPr="00EA442A">
              <w:rPr>
                <w:rFonts w:cs="Simplified Arabic"/>
                <w:b/>
                <w:bCs/>
                <w:sz w:val="22"/>
                <w:szCs w:val="22"/>
                <w:rtl/>
              </w:rPr>
              <w:t>المتوسط الحسابي</w:t>
            </w:r>
          </w:p>
        </w:tc>
        <w:tc>
          <w:tcPr>
            <w:tcW w:w="1739" w:type="dxa"/>
            <w:vAlign w:val="center"/>
          </w:tcPr>
          <w:p w:rsidR="00F91EE5" w:rsidRPr="00EA442A" w:rsidRDefault="00F91EE5" w:rsidP="000731A2">
            <w:pPr>
              <w:jc w:val="center"/>
              <w:rPr>
                <w:rFonts w:cs="Simplified Arabic"/>
                <w:b/>
                <w:bCs/>
                <w:sz w:val="22"/>
                <w:szCs w:val="22"/>
                <w:rtl/>
              </w:rPr>
            </w:pPr>
            <w:r w:rsidRPr="00EA442A">
              <w:rPr>
                <w:rFonts w:cs="Simplified Arabic"/>
                <w:b/>
                <w:bCs/>
                <w:sz w:val="22"/>
                <w:szCs w:val="22"/>
                <w:rtl/>
              </w:rPr>
              <w:t>الانحراف المعياري</w:t>
            </w:r>
          </w:p>
        </w:tc>
        <w:tc>
          <w:tcPr>
            <w:tcW w:w="925" w:type="dxa"/>
            <w:vAlign w:val="center"/>
          </w:tcPr>
          <w:p w:rsidR="00F91EE5" w:rsidRPr="00EA442A" w:rsidRDefault="00F91EE5" w:rsidP="000731A2">
            <w:pPr>
              <w:jc w:val="center"/>
              <w:rPr>
                <w:rFonts w:cs="Simplified Arabic"/>
                <w:b/>
                <w:bCs/>
                <w:sz w:val="22"/>
                <w:szCs w:val="22"/>
                <w:rtl/>
              </w:rPr>
            </w:pPr>
            <w:r w:rsidRPr="00EA442A">
              <w:rPr>
                <w:rFonts w:cs="Simplified Arabic"/>
                <w:b/>
                <w:bCs/>
                <w:sz w:val="22"/>
                <w:szCs w:val="22"/>
                <w:rtl/>
              </w:rPr>
              <w:t>الرتبة</w:t>
            </w:r>
          </w:p>
        </w:tc>
        <w:tc>
          <w:tcPr>
            <w:tcW w:w="1157" w:type="dxa"/>
            <w:vAlign w:val="center"/>
          </w:tcPr>
          <w:p w:rsidR="00F91EE5" w:rsidRPr="00EA442A" w:rsidRDefault="00F91EE5" w:rsidP="000731A2">
            <w:pPr>
              <w:jc w:val="center"/>
              <w:rPr>
                <w:rFonts w:cs="Simplified Arabic"/>
                <w:b/>
                <w:bCs/>
                <w:sz w:val="22"/>
                <w:szCs w:val="22"/>
                <w:rtl/>
              </w:rPr>
            </w:pPr>
            <w:r w:rsidRPr="00EA442A">
              <w:rPr>
                <w:rFonts w:cs="Simplified Arabic"/>
                <w:b/>
                <w:bCs/>
                <w:sz w:val="22"/>
                <w:szCs w:val="22"/>
                <w:rtl/>
              </w:rPr>
              <w:t>الدرجة</w:t>
            </w:r>
          </w:p>
        </w:tc>
      </w:tr>
      <w:tr w:rsidR="00093EC0" w:rsidRPr="00EA442A" w:rsidTr="00A04F67">
        <w:trPr>
          <w:trHeight w:hRule="exact" w:val="340"/>
          <w:jc w:val="center"/>
        </w:trPr>
        <w:tc>
          <w:tcPr>
            <w:tcW w:w="760" w:type="dxa"/>
            <w:vAlign w:val="center"/>
          </w:tcPr>
          <w:p w:rsidR="00093EC0" w:rsidRPr="00EA442A" w:rsidRDefault="00093EC0" w:rsidP="00093EC0">
            <w:pPr>
              <w:jc w:val="center"/>
              <w:rPr>
                <w:rFonts w:cs="Simplified Arabic"/>
                <w:rtl/>
              </w:rPr>
            </w:pPr>
            <w:r w:rsidRPr="00EA442A">
              <w:rPr>
                <w:rFonts w:cs="Simplified Arabic"/>
                <w:sz w:val="22"/>
                <w:szCs w:val="22"/>
                <w:rtl/>
              </w:rPr>
              <w:t>4</w:t>
            </w:r>
          </w:p>
        </w:tc>
        <w:tc>
          <w:tcPr>
            <w:tcW w:w="1937" w:type="dxa"/>
            <w:vAlign w:val="center"/>
          </w:tcPr>
          <w:p w:rsidR="00093EC0" w:rsidRPr="00EA442A" w:rsidRDefault="00093EC0" w:rsidP="00093EC0">
            <w:pPr>
              <w:jc w:val="center"/>
              <w:rPr>
                <w:rFonts w:cs="Simplified Arabic"/>
                <w:rtl/>
              </w:rPr>
            </w:pPr>
            <w:r w:rsidRPr="00EA442A">
              <w:rPr>
                <w:rFonts w:cs="Simplified Arabic"/>
                <w:sz w:val="22"/>
                <w:szCs w:val="22"/>
                <w:rtl/>
              </w:rPr>
              <w:t>المستلزمات التنظيمية</w:t>
            </w:r>
          </w:p>
        </w:tc>
        <w:tc>
          <w:tcPr>
            <w:tcW w:w="1839" w:type="dxa"/>
            <w:vAlign w:val="center"/>
          </w:tcPr>
          <w:p w:rsidR="00093EC0" w:rsidRPr="00EA442A" w:rsidRDefault="00093EC0" w:rsidP="00093EC0">
            <w:pPr>
              <w:jc w:val="center"/>
              <w:rPr>
                <w:rFonts w:cs="Simplified Arabic"/>
              </w:rPr>
            </w:pPr>
            <w:r w:rsidRPr="00EA442A">
              <w:rPr>
                <w:rFonts w:cs="Simplified Arabic"/>
                <w:sz w:val="22"/>
                <w:szCs w:val="22"/>
              </w:rPr>
              <w:t>3.98</w:t>
            </w:r>
          </w:p>
        </w:tc>
        <w:tc>
          <w:tcPr>
            <w:tcW w:w="1739" w:type="dxa"/>
            <w:vAlign w:val="center"/>
          </w:tcPr>
          <w:p w:rsidR="00093EC0" w:rsidRPr="00EA442A" w:rsidRDefault="00093EC0" w:rsidP="00093EC0">
            <w:pPr>
              <w:jc w:val="center"/>
              <w:rPr>
                <w:rFonts w:cs="Simplified Arabic"/>
                <w:rtl/>
              </w:rPr>
            </w:pPr>
            <w:r w:rsidRPr="00EA442A">
              <w:rPr>
                <w:rFonts w:cs="Simplified Arabic"/>
                <w:sz w:val="22"/>
                <w:szCs w:val="22"/>
              </w:rPr>
              <w:t>0.41</w:t>
            </w:r>
          </w:p>
        </w:tc>
        <w:tc>
          <w:tcPr>
            <w:tcW w:w="925" w:type="dxa"/>
            <w:vAlign w:val="center"/>
          </w:tcPr>
          <w:p w:rsidR="00093EC0" w:rsidRPr="00EA442A" w:rsidRDefault="00093EC0" w:rsidP="00093EC0">
            <w:pPr>
              <w:jc w:val="center"/>
              <w:rPr>
                <w:rFonts w:cs="Simplified Arabic"/>
                <w:rtl/>
              </w:rPr>
            </w:pPr>
            <w:r w:rsidRPr="00EA442A">
              <w:rPr>
                <w:rFonts w:cs="Simplified Arabic"/>
                <w:sz w:val="22"/>
                <w:szCs w:val="22"/>
                <w:rtl/>
              </w:rPr>
              <w:t>1</w:t>
            </w:r>
          </w:p>
        </w:tc>
        <w:tc>
          <w:tcPr>
            <w:tcW w:w="1157" w:type="dxa"/>
            <w:vAlign w:val="center"/>
          </w:tcPr>
          <w:p w:rsidR="00093EC0" w:rsidRPr="00EA442A" w:rsidRDefault="00093EC0" w:rsidP="00093EC0">
            <w:pPr>
              <w:jc w:val="center"/>
              <w:rPr>
                <w:rFonts w:cs="Simplified Arabic"/>
              </w:rPr>
            </w:pPr>
            <w:r w:rsidRPr="00EA442A">
              <w:rPr>
                <w:rFonts w:cs="Simplified Arabic"/>
                <w:sz w:val="22"/>
                <w:szCs w:val="22"/>
                <w:rtl/>
              </w:rPr>
              <w:t>عالية</w:t>
            </w:r>
          </w:p>
        </w:tc>
      </w:tr>
      <w:tr w:rsidR="00093EC0" w:rsidRPr="00EA442A" w:rsidTr="00A04F67">
        <w:trPr>
          <w:trHeight w:hRule="exact" w:val="340"/>
          <w:jc w:val="center"/>
        </w:trPr>
        <w:tc>
          <w:tcPr>
            <w:tcW w:w="760" w:type="dxa"/>
            <w:vAlign w:val="center"/>
          </w:tcPr>
          <w:p w:rsidR="00093EC0" w:rsidRPr="00EA442A" w:rsidRDefault="00093EC0" w:rsidP="00093EC0">
            <w:pPr>
              <w:jc w:val="center"/>
              <w:rPr>
                <w:rFonts w:cs="Simplified Arabic"/>
                <w:rtl/>
              </w:rPr>
            </w:pPr>
            <w:r w:rsidRPr="00EA442A">
              <w:rPr>
                <w:rFonts w:cs="Simplified Arabic"/>
                <w:sz w:val="22"/>
                <w:szCs w:val="22"/>
                <w:rtl/>
              </w:rPr>
              <w:t>2</w:t>
            </w:r>
          </w:p>
        </w:tc>
        <w:tc>
          <w:tcPr>
            <w:tcW w:w="1937" w:type="dxa"/>
            <w:vAlign w:val="center"/>
          </w:tcPr>
          <w:p w:rsidR="00093EC0" w:rsidRPr="00EA442A" w:rsidRDefault="00093EC0" w:rsidP="00093EC0">
            <w:pPr>
              <w:jc w:val="center"/>
              <w:rPr>
                <w:rFonts w:cs="Simplified Arabic"/>
              </w:rPr>
            </w:pPr>
            <w:r w:rsidRPr="00EA442A">
              <w:rPr>
                <w:rFonts w:cs="Simplified Arabic"/>
                <w:sz w:val="22"/>
                <w:szCs w:val="22"/>
                <w:rtl/>
              </w:rPr>
              <w:t>المستلزمات البرمجية</w:t>
            </w:r>
          </w:p>
        </w:tc>
        <w:tc>
          <w:tcPr>
            <w:tcW w:w="1839" w:type="dxa"/>
            <w:vAlign w:val="center"/>
          </w:tcPr>
          <w:p w:rsidR="00093EC0" w:rsidRPr="00EA442A" w:rsidRDefault="00093EC0" w:rsidP="00093EC0">
            <w:pPr>
              <w:jc w:val="center"/>
              <w:rPr>
                <w:rFonts w:cs="Simplified Arabic"/>
              </w:rPr>
            </w:pPr>
            <w:r w:rsidRPr="00EA442A">
              <w:rPr>
                <w:rFonts w:cs="Simplified Arabic"/>
                <w:sz w:val="22"/>
                <w:szCs w:val="22"/>
              </w:rPr>
              <w:t>3.79</w:t>
            </w:r>
          </w:p>
        </w:tc>
        <w:tc>
          <w:tcPr>
            <w:tcW w:w="1739" w:type="dxa"/>
            <w:vAlign w:val="center"/>
          </w:tcPr>
          <w:p w:rsidR="00093EC0" w:rsidRPr="00EA442A" w:rsidRDefault="00093EC0" w:rsidP="00093EC0">
            <w:pPr>
              <w:jc w:val="center"/>
              <w:rPr>
                <w:rFonts w:cs="Simplified Arabic"/>
              </w:rPr>
            </w:pPr>
            <w:r w:rsidRPr="00EA442A">
              <w:rPr>
                <w:rFonts w:cs="Simplified Arabic"/>
                <w:sz w:val="22"/>
                <w:szCs w:val="22"/>
              </w:rPr>
              <w:t>0.39</w:t>
            </w:r>
          </w:p>
        </w:tc>
        <w:tc>
          <w:tcPr>
            <w:tcW w:w="925" w:type="dxa"/>
            <w:vAlign w:val="center"/>
          </w:tcPr>
          <w:p w:rsidR="00093EC0" w:rsidRPr="00EA442A" w:rsidRDefault="00093EC0" w:rsidP="00093EC0">
            <w:pPr>
              <w:jc w:val="center"/>
              <w:rPr>
                <w:rFonts w:cs="Simplified Arabic"/>
                <w:rtl/>
              </w:rPr>
            </w:pPr>
            <w:r w:rsidRPr="00EA442A">
              <w:rPr>
                <w:rFonts w:cs="Simplified Arabic"/>
                <w:sz w:val="22"/>
                <w:szCs w:val="22"/>
                <w:rtl/>
              </w:rPr>
              <w:t>2</w:t>
            </w:r>
          </w:p>
        </w:tc>
        <w:tc>
          <w:tcPr>
            <w:tcW w:w="1157" w:type="dxa"/>
            <w:vAlign w:val="center"/>
          </w:tcPr>
          <w:p w:rsidR="00093EC0" w:rsidRPr="00EA442A" w:rsidRDefault="00093EC0" w:rsidP="00093EC0">
            <w:pPr>
              <w:jc w:val="center"/>
              <w:rPr>
                <w:rFonts w:cs="Simplified Arabic"/>
              </w:rPr>
            </w:pPr>
            <w:r w:rsidRPr="00EA442A">
              <w:rPr>
                <w:rFonts w:cs="Simplified Arabic"/>
                <w:sz w:val="22"/>
                <w:szCs w:val="22"/>
                <w:rtl/>
              </w:rPr>
              <w:t>عالية</w:t>
            </w:r>
          </w:p>
        </w:tc>
      </w:tr>
      <w:tr w:rsidR="00093EC0" w:rsidRPr="00EA442A" w:rsidTr="00A04F67">
        <w:trPr>
          <w:trHeight w:hRule="exact" w:val="340"/>
          <w:jc w:val="center"/>
        </w:trPr>
        <w:tc>
          <w:tcPr>
            <w:tcW w:w="760" w:type="dxa"/>
            <w:vAlign w:val="center"/>
          </w:tcPr>
          <w:p w:rsidR="00093EC0" w:rsidRPr="00EA442A" w:rsidRDefault="00093EC0" w:rsidP="00093EC0">
            <w:pPr>
              <w:jc w:val="center"/>
              <w:rPr>
                <w:rFonts w:cs="Simplified Arabic"/>
                <w:rtl/>
              </w:rPr>
            </w:pPr>
            <w:r w:rsidRPr="00EA442A">
              <w:rPr>
                <w:rFonts w:cs="Simplified Arabic"/>
                <w:sz w:val="22"/>
                <w:szCs w:val="22"/>
                <w:rtl/>
              </w:rPr>
              <w:t>1</w:t>
            </w:r>
          </w:p>
        </w:tc>
        <w:tc>
          <w:tcPr>
            <w:tcW w:w="1937" w:type="dxa"/>
            <w:vAlign w:val="center"/>
          </w:tcPr>
          <w:p w:rsidR="00093EC0" w:rsidRPr="00EA442A" w:rsidRDefault="00093EC0" w:rsidP="00093EC0">
            <w:pPr>
              <w:jc w:val="center"/>
              <w:rPr>
                <w:rFonts w:cs="Simplified Arabic"/>
              </w:rPr>
            </w:pPr>
            <w:r w:rsidRPr="00EA442A">
              <w:rPr>
                <w:rFonts w:cs="Simplified Arabic"/>
                <w:sz w:val="22"/>
                <w:szCs w:val="22"/>
                <w:rtl/>
              </w:rPr>
              <w:t>المستلزمات المادية</w:t>
            </w:r>
          </w:p>
        </w:tc>
        <w:tc>
          <w:tcPr>
            <w:tcW w:w="1839" w:type="dxa"/>
            <w:vAlign w:val="center"/>
          </w:tcPr>
          <w:p w:rsidR="00093EC0" w:rsidRPr="00EA442A" w:rsidRDefault="00093EC0" w:rsidP="00093EC0">
            <w:pPr>
              <w:jc w:val="center"/>
              <w:rPr>
                <w:rFonts w:cs="Simplified Arabic"/>
              </w:rPr>
            </w:pPr>
            <w:r w:rsidRPr="00EA442A">
              <w:rPr>
                <w:rFonts w:cs="Simplified Arabic"/>
                <w:sz w:val="22"/>
                <w:szCs w:val="22"/>
              </w:rPr>
              <w:t>3.71</w:t>
            </w:r>
          </w:p>
        </w:tc>
        <w:tc>
          <w:tcPr>
            <w:tcW w:w="1739" w:type="dxa"/>
            <w:vAlign w:val="center"/>
          </w:tcPr>
          <w:p w:rsidR="00093EC0" w:rsidRPr="00EA442A" w:rsidRDefault="00093EC0" w:rsidP="00093EC0">
            <w:pPr>
              <w:jc w:val="center"/>
              <w:rPr>
                <w:rFonts w:cs="Simplified Arabic"/>
              </w:rPr>
            </w:pPr>
            <w:r w:rsidRPr="00EA442A">
              <w:rPr>
                <w:rFonts w:cs="Simplified Arabic"/>
                <w:sz w:val="22"/>
                <w:szCs w:val="22"/>
              </w:rPr>
              <w:t>0.37</w:t>
            </w:r>
          </w:p>
        </w:tc>
        <w:tc>
          <w:tcPr>
            <w:tcW w:w="925" w:type="dxa"/>
            <w:vAlign w:val="center"/>
          </w:tcPr>
          <w:p w:rsidR="00093EC0" w:rsidRPr="00EA442A" w:rsidRDefault="00093EC0" w:rsidP="00093EC0">
            <w:pPr>
              <w:jc w:val="center"/>
              <w:rPr>
                <w:rFonts w:cs="Simplified Arabic"/>
                <w:rtl/>
              </w:rPr>
            </w:pPr>
            <w:r w:rsidRPr="00EA442A">
              <w:rPr>
                <w:rFonts w:cs="Simplified Arabic"/>
                <w:sz w:val="22"/>
                <w:szCs w:val="22"/>
                <w:rtl/>
              </w:rPr>
              <w:t>3</w:t>
            </w:r>
          </w:p>
        </w:tc>
        <w:tc>
          <w:tcPr>
            <w:tcW w:w="1157" w:type="dxa"/>
            <w:vAlign w:val="center"/>
          </w:tcPr>
          <w:p w:rsidR="00093EC0" w:rsidRPr="00EA442A" w:rsidRDefault="00093EC0" w:rsidP="00093EC0">
            <w:pPr>
              <w:jc w:val="center"/>
              <w:rPr>
                <w:rFonts w:cs="Simplified Arabic"/>
                <w:rtl/>
              </w:rPr>
            </w:pPr>
            <w:r w:rsidRPr="00EA442A">
              <w:rPr>
                <w:rFonts w:cs="Simplified Arabic"/>
                <w:sz w:val="22"/>
                <w:szCs w:val="22"/>
                <w:rtl/>
              </w:rPr>
              <w:t>عالية</w:t>
            </w:r>
          </w:p>
        </w:tc>
      </w:tr>
      <w:tr w:rsidR="00093EC0" w:rsidRPr="00EA442A" w:rsidTr="00A04F67">
        <w:trPr>
          <w:trHeight w:hRule="exact" w:val="340"/>
          <w:jc w:val="center"/>
        </w:trPr>
        <w:tc>
          <w:tcPr>
            <w:tcW w:w="760" w:type="dxa"/>
            <w:vAlign w:val="center"/>
          </w:tcPr>
          <w:p w:rsidR="00093EC0" w:rsidRPr="00EA442A" w:rsidRDefault="00093EC0" w:rsidP="00093EC0">
            <w:pPr>
              <w:jc w:val="center"/>
              <w:rPr>
                <w:rFonts w:cs="Simplified Arabic"/>
                <w:rtl/>
              </w:rPr>
            </w:pPr>
            <w:r w:rsidRPr="00EA442A">
              <w:rPr>
                <w:rFonts w:cs="Simplified Arabic"/>
                <w:sz w:val="22"/>
                <w:szCs w:val="22"/>
                <w:rtl/>
              </w:rPr>
              <w:t>3</w:t>
            </w:r>
          </w:p>
        </w:tc>
        <w:tc>
          <w:tcPr>
            <w:tcW w:w="1937" w:type="dxa"/>
            <w:vAlign w:val="center"/>
          </w:tcPr>
          <w:p w:rsidR="00093EC0" w:rsidRPr="00EA442A" w:rsidRDefault="00093EC0" w:rsidP="00093EC0">
            <w:pPr>
              <w:jc w:val="center"/>
              <w:rPr>
                <w:rFonts w:cs="Simplified Arabic"/>
                <w:rtl/>
              </w:rPr>
            </w:pPr>
            <w:r w:rsidRPr="00EA442A">
              <w:rPr>
                <w:rFonts w:cs="Simplified Arabic"/>
                <w:sz w:val="22"/>
                <w:szCs w:val="22"/>
                <w:rtl/>
              </w:rPr>
              <w:t>المستلزمات البشرية</w:t>
            </w:r>
          </w:p>
        </w:tc>
        <w:tc>
          <w:tcPr>
            <w:tcW w:w="1839" w:type="dxa"/>
            <w:vAlign w:val="center"/>
          </w:tcPr>
          <w:p w:rsidR="00093EC0" w:rsidRPr="00EA442A" w:rsidRDefault="00093EC0" w:rsidP="00093EC0">
            <w:pPr>
              <w:jc w:val="center"/>
              <w:rPr>
                <w:rFonts w:cs="Simplified Arabic"/>
              </w:rPr>
            </w:pPr>
            <w:r w:rsidRPr="00EA442A">
              <w:rPr>
                <w:rFonts w:cs="Simplified Arabic"/>
                <w:sz w:val="22"/>
                <w:szCs w:val="22"/>
              </w:rPr>
              <w:t>3.68</w:t>
            </w:r>
          </w:p>
        </w:tc>
        <w:tc>
          <w:tcPr>
            <w:tcW w:w="1739" w:type="dxa"/>
            <w:vAlign w:val="center"/>
          </w:tcPr>
          <w:p w:rsidR="00093EC0" w:rsidRPr="00EA442A" w:rsidRDefault="00093EC0" w:rsidP="00093EC0">
            <w:pPr>
              <w:jc w:val="center"/>
              <w:rPr>
                <w:rFonts w:cs="Simplified Arabic"/>
              </w:rPr>
            </w:pPr>
            <w:r w:rsidRPr="00EA442A">
              <w:rPr>
                <w:rFonts w:cs="Simplified Arabic"/>
                <w:sz w:val="22"/>
                <w:szCs w:val="22"/>
              </w:rPr>
              <w:t>0.31</w:t>
            </w:r>
          </w:p>
        </w:tc>
        <w:tc>
          <w:tcPr>
            <w:tcW w:w="925" w:type="dxa"/>
            <w:vAlign w:val="center"/>
          </w:tcPr>
          <w:p w:rsidR="00093EC0" w:rsidRPr="00EA442A" w:rsidRDefault="00093EC0" w:rsidP="00093EC0">
            <w:pPr>
              <w:jc w:val="center"/>
              <w:rPr>
                <w:rFonts w:cs="Simplified Arabic"/>
                <w:rtl/>
              </w:rPr>
            </w:pPr>
            <w:r w:rsidRPr="00EA442A">
              <w:rPr>
                <w:rFonts w:cs="Simplified Arabic"/>
                <w:sz w:val="22"/>
                <w:szCs w:val="22"/>
                <w:rtl/>
              </w:rPr>
              <w:t>4</w:t>
            </w:r>
          </w:p>
        </w:tc>
        <w:tc>
          <w:tcPr>
            <w:tcW w:w="1157" w:type="dxa"/>
            <w:vAlign w:val="center"/>
          </w:tcPr>
          <w:p w:rsidR="00093EC0" w:rsidRPr="00EA442A" w:rsidRDefault="00093EC0" w:rsidP="00093EC0">
            <w:pPr>
              <w:jc w:val="center"/>
              <w:rPr>
                <w:rFonts w:cs="Simplified Arabic"/>
              </w:rPr>
            </w:pPr>
            <w:r w:rsidRPr="00EA442A">
              <w:rPr>
                <w:rFonts w:cs="Simplified Arabic"/>
                <w:sz w:val="22"/>
                <w:szCs w:val="22"/>
                <w:rtl/>
              </w:rPr>
              <w:t>عالية</w:t>
            </w:r>
          </w:p>
        </w:tc>
      </w:tr>
      <w:tr w:rsidR="00F91EE5" w:rsidRPr="00EA442A" w:rsidTr="00A04F67">
        <w:trPr>
          <w:trHeight w:hRule="exact" w:val="340"/>
          <w:jc w:val="center"/>
        </w:trPr>
        <w:tc>
          <w:tcPr>
            <w:tcW w:w="2697" w:type="dxa"/>
            <w:gridSpan w:val="2"/>
            <w:vAlign w:val="center"/>
          </w:tcPr>
          <w:p w:rsidR="00F91EE5" w:rsidRPr="00EA442A" w:rsidRDefault="00F91EE5" w:rsidP="000731A2">
            <w:pPr>
              <w:jc w:val="center"/>
              <w:rPr>
                <w:rFonts w:cs="Simplified Arabic"/>
                <w:sz w:val="22"/>
                <w:szCs w:val="22"/>
                <w:rtl/>
              </w:rPr>
            </w:pPr>
            <w:r w:rsidRPr="00EA442A">
              <w:rPr>
                <w:rFonts w:cs="Simplified Arabic"/>
                <w:sz w:val="22"/>
                <w:szCs w:val="22"/>
                <w:rtl/>
              </w:rPr>
              <w:t>نظم المعلومات الإدارية ككل</w:t>
            </w:r>
          </w:p>
        </w:tc>
        <w:tc>
          <w:tcPr>
            <w:tcW w:w="1839" w:type="dxa"/>
            <w:vAlign w:val="center"/>
          </w:tcPr>
          <w:p w:rsidR="00F91EE5" w:rsidRPr="00EA442A" w:rsidRDefault="00F91EE5" w:rsidP="000731A2">
            <w:pPr>
              <w:jc w:val="center"/>
              <w:rPr>
                <w:rFonts w:cs="Simplified Arabic"/>
                <w:sz w:val="22"/>
                <w:szCs w:val="22"/>
              </w:rPr>
            </w:pPr>
            <w:r w:rsidRPr="00EA442A">
              <w:rPr>
                <w:rFonts w:cs="Simplified Arabic"/>
                <w:sz w:val="22"/>
                <w:szCs w:val="22"/>
              </w:rPr>
              <w:t>3.79</w:t>
            </w:r>
          </w:p>
        </w:tc>
        <w:tc>
          <w:tcPr>
            <w:tcW w:w="1739" w:type="dxa"/>
            <w:vAlign w:val="center"/>
          </w:tcPr>
          <w:p w:rsidR="00F91EE5" w:rsidRPr="00EA442A" w:rsidRDefault="00F91EE5" w:rsidP="000731A2">
            <w:pPr>
              <w:jc w:val="center"/>
              <w:rPr>
                <w:rFonts w:cs="Simplified Arabic"/>
                <w:sz w:val="22"/>
                <w:szCs w:val="22"/>
              </w:rPr>
            </w:pPr>
            <w:r w:rsidRPr="00EA442A">
              <w:rPr>
                <w:rFonts w:cs="Simplified Arabic"/>
                <w:sz w:val="22"/>
                <w:szCs w:val="22"/>
              </w:rPr>
              <w:t>0.24</w:t>
            </w:r>
          </w:p>
        </w:tc>
        <w:tc>
          <w:tcPr>
            <w:tcW w:w="925" w:type="dxa"/>
            <w:vAlign w:val="center"/>
          </w:tcPr>
          <w:p w:rsidR="00F91EE5" w:rsidRPr="00EA442A" w:rsidRDefault="00F91EE5" w:rsidP="000731A2">
            <w:pPr>
              <w:jc w:val="center"/>
              <w:rPr>
                <w:rFonts w:cs="Simplified Arabic"/>
                <w:sz w:val="22"/>
                <w:szCs w:val="22"/>
              </w:rPr>
            </w:pPr>
            <w:r w:rsidRPr="00EA442A">
              <w:rPr>
                <w:rFonts w:cs="Simplified Arabic"/>
                <w:sz w:val="22"/>
                <w:szCs w:val="22"/>
              </w:rPr>
              <w:t>-</w:t>
            </w:r>
          </w:p>
        </w:tc>
        <w:tc>
          <w:tcPr>
            <w:tcW w:w="1157" w:type="dxa"/>
            <w:vAlign w:val="center"/>
          </w:tcPr>
          <w:p w:rsidR="00F91EE5" w:rsidRPr="00EA442A" w:rsidRDefault="00F91EE5" w:rsidP="000731A2">
            <w:pPr>
              <w:jc w:val="center"/>
              <w:rPr>
                <w:rFonts w:cs="Simplified Arabic"/>
                <w:sz w:val="22"/>
                <w:szCs w:val="22"/>
                <w:rtl/>
              </w:rPr>
            </w:pPr>
            <w:r w:rsidRPr="00EA442A">
              <w:rPr>
                <w:rFonts w:cs="Simplified Arabic"/>
                <w:sz w:val="22"/>
                <w:szCs w:val="22"/>
                <w:rtl/>
              </w:rPr>
              <w:t>عالية</w:t>
            </w:r>
          </w:p>
        </w:tc>
      </w:tr>
    </w:tbl>
    <w:p w:rsidR="00082FB1" w:rsidRPr="00EA442A" w:rsidRDefault="00F91EE5" w:rsidP="00CC5E9D">
      <w:pPr>
        <w:spacing w:line="480" w:lineRule="auto"/>
        <w:ind w:firstLine="709"/>
        <w:jc w:val="both"/>
        <w:rPr>
          <w:rFonts w:cs="Simplified Arabic" w:hint="cs"/>
          <w:spacing w:val="-4"/>
          <w:sz w:val="28"/>
          <w:rtl/>
        </w:rPr>
      </w:pPr>
      <w:r w:rsidRPr="00EA442A">
        <w:rPr>
          <w:rFonts w:cs="Simplified Arabic"/>
          <w:spacing w:val="-4"/>
          <w:sz w:val="28"/>
          <w:rtl/>
        </w:rPr>
        <w:t>يظهر من الجدول (</w:t>
      </w:r>
      <w:r w:rsidRPr="00EA442A">
        <w:rPr>
          <w:rFonts w:cs="Simplified Arabic" w:hint="cs"/>
          <w:spacing w:val="-4"/>
          <w:sz w:val="28"/>
          <w:rtl/>
        </w:rPr>
        <w:t>5</w:t>
      </w:r>
      <w:r w:rsidRPr="00EA442A">
        <w:rPr>
          <w:rFonts w:cs="Simplified Arabic"/>
          <w:spacing w:val="-4"/>
          <w:sz w:val="28"/>
          <w:rtl/>
        </w:rPr>
        <w:t xml:space="preserve">) أن المتوسطات الحسابية </w:t>
      </w:r>
      <w:r w:rsidRPr="00EA442A">
        <w:rPr>
          <w:rFonts w:cs="Simplified Arabic" w:hint="cs"/>
          <w:spacing w:val="-4"/>
          <w:sz w:val="28"/>
          <w:rtl/>
        </w:rPr>
        <w:t>لمجالات</w:t>
      </w:r>
      <w:r w:rsidRPr="00EA442A">
        <w:rPr>
          <w:rFonts w:cs="Simplified Arabic"/>
          <w:spacing w:val="-4"/>
          <w:sz w:val="28"/>
          <w:rtl/>
        </w:rPr>
        <w:t xml:space="preserve"> "</w:t>
      </w:r>
      <w:r w:rsidRPr="00EA442A">
        <w:rPr>
          <w:rFonts w:cs="Simplified Arabic" w:hint="cs"/>
          <w:spacing w:val="-4"/>
          <w:sz w:val="28"/>
          <w:rtl/>
        </w:rPr>
        <w:t>المستلزمات المتعلقة ب</w:t>
      </w:r>
      <w:r w:rsidRPr="00EA442A">
        <w:rPr>
          <w:rFonts w:cs="Simplified Arabic"/>
          <w:spacing w:val="-4"/>
          <w:sz w:val="28"/>
          <w:rtl/>
        </w:rPr>
        <w:t>نظم المعلومات الإدارية</w:t>
      </w:r>
      <w:r w:rsidRPr="00EA442A">
        <w:rPr>
          <w:rFonts w:cs="Simplified Arabic" w:hint="cs"/>
          <w:spacing w:val="-4"/>
          <w:sz w:val="28"/>
          <w:rtl/>
        </w:rPr>
        <w:t xml:space="preserve"> </w:t>
      </w:r>
      <w:r w:rsidRPr="00EA442A">
        <w:rPr>
          <w:rFonts w:cs="Simplified Arabic"/>
          <w:spacing w:val="-4"/>
          <w:sz w:val="28"/>
          <w:rtl/>
        </w:rPr>
        <w:t xml:space="preserve">في وزارة التربية والتعليم في الأردن" تراوحت بين (3.68-3.98)، كان أعلاها </w:t>
      </w:r>
      <w:r w:rsidRPr="00EA442A">
        <w:rPr>
          <w:rFonts w:cs="Simplified Arabic" w:hint="cs"/>
          <w:spacing w:val="-4"/>
          <w:sz w:val="28"/>
          <w:rtl/>
        </w:rPr>
        <w:t>للمجال</w:t>
      </w:r>
      <w:r w:rsidRPr="00EA442A">
        <w:rPr>
          <w:rFonts w:cs="Simplified Arabic"/>
          <w:spacing w:val="-4"/>
          <w:sz w:val="28"/>
          <w:rtl/>
        </w:rPr>
        <w:t xml:space="preserve"> الرابع "المستلزمات التنظيمية" بمتوسط حسابي بلغ (3.98) وبدرجة عالية، يليه المجال الثاني "المستلزمات البرمجية" بمتوسط حسابي بلغ (3.79) وبدرجة عالية، ومن ثم المجال الأول "المستلزمات المادية" بمتوسط حسابي بلغ (3.71) وبدرجة عالية، وبالمرتبة الأخيرة المجال الثالث</w:t>
      </w:r>
      <w:r w:rsidR="0054004E" w:rsidRPr="00EA442A">
        <w:rPr>
          <w:rFonts w:cs="Simplified Arabic" w:hint="cs"/>
          <w:spacing w:val="-4"/>
          <w:sz w:val="28"/>
          <w:rtl/>
        </w:rPr>
        <w:t xml:space="preserve"> </w:t>
      </w:r>
      <w:r w:rsidRPr="00EA442A">
        <w:rPr>
          <w:rFonts w:cs="Simplified Arabic"/>
          <w:spacing w:val="-4"/>
          <w:sz w:val="28"/>
          <w:rtl/>
        </w:rPr>
        <w:t xml:space="preserve">"المستلزمات البشرية" بمتوسط حسابي بلغ (3.68) </w:t>
      </w:r>
      <w:r w:rsidRPr="00EA442A">
        <w:rPr>
          <w:rFonts w:cs="Simplified Arabic"/>
          <w:spacing w:val="-4"/>
          <w:sz w:val="28"/>
          <w:rtl/>
        </w:rPr>
        <w:lastRenderedPageBreak/>
        <w:t xml:space="preserve">وبدرجة عالية، وبلغ المتوسط الحسابي </w:t>
      </w:r>
      <w:r w:rsidRPr="00EA442A">
        <w:rPr>
          <w:rFonts w:cs="Simplified Arabic" w:hint="cs"/>
          <w:spacing w:val="-4"/>
          <w:sz w:val="28"/>
          <w:rtl/>
        </w:rPr>
        <w:t>للمجال</w:t>
      </w:r>
      <w:r w:rsidRPr="00EA442A">
        <w:rPr>
          <w:rFonts w:cs="Simplified Arabic"/>
          <w:spacing w:val="-4"/>
          <w:sz w:val="28"/>
          <w:rtl/>
        </w:rPr>
        <w:t xml:space="preserve"> "</w:t>
      </w:r>
      <w:r w:rsidRPr="00EA442A">
        <w:rPr>
          <w:rFonts w:cs="Simplified Arabic" w:hint="cs"/>
          <w:spacing w:val="-4"/>
          <w:sz w:val="28"/>
          <w:rtl/>
        </w:rPr>
        <w:t>المستلزمات المتعلقة ب</w:t>
      </w:r>
      <w:r w:rsidRPr="00EA442A">
        <w:rPr>
          <w:rFonts w:cs="Simplified Arabic"/>
          <w:spacing w:val="-4"/>
          <w:sz w:val="28"/>
          <w:rtl/>
        </w:rPr>
        <w:t>نظم المعلومات الإدارية</w:t>
      </w:r>
      <w:r w:rsidRPr="00EA442A">
        <w:rPr>
          <w:rFonts w:cs="Simplified Arabic" w:hint="cs"/>
          <w:spacing w:val="-4"/>
          <w:sz w:val="28"/>
          <w:rtl/>
        </w:rPr>
        <w:t xml:space="preserve"> </w:t>
      </w:r>
      <w:r w:rsidRPr="00EA442A">
        <w:rPr>
          <w:rFonts w:cs="Simplified Arabic"/>
          <w:spacing w:val="-4"/>
          <w:sz w:val="28"/>
          <w:rtl/>
        </w:rPr>
        <w:t>في وزارة التربية والتعليم في الأردن" ككل (3.79)</w:t>
      </w:r>
      <w:r w:rsidRPr="00EA442A">
        <w:rPr>
          <w:rFonts w:cs="Simplified Arabic" w:hint="cs"/>
          <w:spacing w:val="-4"/>
          <w:sz w:val="28"/>
          <w:rtl/>
        </w:rPr>
        <w:t>.</w:t>
      </w:r>
      <w:r w:rsidR="004D407F" w:rsidRPr="00EA442A">
        <w:rPr>
          <w:rFonts w:cs="Simplified Arabic" w:hint="cs"/>
          <w:spacing w:val="-4"/>
          <w:sz w:val="28"/>
          <w:rtl/>
        </w:rPr>
        <w:t xml:space="preserve"> </w:t>
      </w:r>
      <w:r w:rsidR="00B34D4D" w:rsidRPr="00EA442A">
        <w:rPr>
          <w:rFonts w:cs="Simplified Arabic"/>
          <w:spacing w:val="-4"/>
          <w:sz w:val="28"/>
          <w:rtl/>
        </w:rPr>
        <w:t>وقد يعود السبب في ذلك إلى إدراك الإدارة العليا إلى أهمية المستلزمات التنظيمية وبقدرة هذا النظام على إتاحة المعلومات للمستخدمين دون قيود تنظيمية، وأن هذه المستلزمات تتلاءم مع متطلبات العمل في وزارة التربية والتعليم وهذا يعني أن وزارة التربية والتعليم موفقة في اختيارها للمستلزمات التنظيمية المناسبة داخل أنظمتها</w:t>
      </w:r>
      <w:r w:rsidR="00B34D4D" w:rsidRPr="00EA442A">
        <w:rPr>
          <w:rFonts w:cs="Simplified Arabic" w:hint="cs"/>
          <w:spacing w:val="-4"/>
          <w:sz w:val="28"/>
          <w:rtl/>
        </w:rPr>
        <w:t xml:space="preserve">. </w:t>
      </w:r>
      <w:r w:rsidR="00B34D4D" w:rsidRPr="00EA442A">
        <w:rPr>
          <w:rFonts w:cs="Simplified Arabic"/>
          <w:spacing w:val="-4"/>
          <w:sz w:val="28"/>
          <w:rtl/>
        </w:rPr>
        <w:t>وتجدر الإشارة هنا أن المستلزمات التنظيمية تلعب دوراً كبيراً في تسيير باقي المستلزمات سواء أكانت مستلزمات بشرية أو مستلزمات برمجية أو مستلزمات مادية ويكون ذلك من خلال تنسيق الجهود في ما بينها.</w:t>
      </w:r>
      <w:r w:rsidR="00B34D4D" w:rsidRPr="00EA442A">
        <w:rPr>
          <w:rFonts w:cs="Simplified Arabic" w:hint="cs"/>
          <w:spacing w:val="-4"/>
          <w:sz w:val="28"/>
          <w:rtl/>
        </w:rPr>
        <w:t xml:space="preserve"> </w:t>
      </w:r>
      <w:r w:rsidR="00B34D4D" w:rsidRPr="00EA442A">
        <w:rPr>
          <w:rFonts w:cs="Simplified Arabic"/>
          <w:spacing w:val="-4"/>
          <w:sz w:val="28"/>
          <w:rtl/>
        </w:rPr>
        <w:t>وتشير دراسة (</w:t>
      </w:r>
      <w:r w:rsidR="00CC5E9D" w:rsidRPr="00EA442A">
        <w:rPr>
          <w:rFonts w:cs="Simplified Arabic"/>
          <w:spacing w:val="-4"/>
          <w:sz w:val="28"/>
        </w:rPr>
        <w:t>Abu Ramadan, 2000</w:t>
      </w:r>
      <w:r w:rsidR="00B34D4D" w:rsidRPr="00EA442A">
        <w:rPr>
          <w:rFonts w:cs="Simplified Arabic"/>
          <w:spacing w:val="-4"/>
          <w:sz w:val="28"/>
          <w:rtl/>
        </w:rPr>
        <w:t>) التي جاء في نتائجها أن هناك استخدام يتراوح بين المتوسط والعالي لنظم المعلومات الإدارية من قبل المديرين في الجامعة الأردنية في صنع قراراتهم الإدارية.</w:t>
      </w:r>
      <w:r w:rsidR="00B34D4D" w:rsidRPr="00EA442A">
        <w:rPr>
          <w:rFonts w:cs="Simplified Arabic" w:hint="cs"/>
          <w:spacing w:val="-4"/>
          <w:sz w:val="28"/>
          <w:rtl/>
        </w:rPr>
        <w:t xml:space="preserve"> </w:t>
      </w:r>
      <w:r w:rsidRPr="00EA442A">
        <w:rPr>
          <w:rFonts w:cs="Simplified Arabic" w:hint="cs"/>
          <w:spacing w:val="-4"/>
          <w:sz w:val="28"/>
          <w:rtl/>
        </w:rPr>
        <w:t>كما</w:t>
      </w:r>
      <w:r w:rsidR="00082FB1" w:rsidRPr="00EA442A">
        <w:rPr>
          <w:rFonts w:cs="Simplified Arabic"/>
          <w:spacing w:val="-4"/>
          <w:sz w:val="28"/>
          <w:rtl/>
        </w:rPr>
        <w:t xml:space="preserve"> تم</w:t>
      </w:r>
      <w:r w:rsidR="00B34D4D" w:rsidRPr="00EA442A">
        <w:rPr>
          <w:rFonts w:cs="Simplified Arabic" w:hint="cs"/>
          <w:spacing w:val="-4"/>
          <w:sz w:val="28"/>
          <w:rtl/>
        </w:rPr>
        <w:t>َّ</w:t>
      </w:r>
      <w:r w:rsidR="00082FB1" w:rsidRPr="00EA442A">
        <w:rPr>
          <w:rFonts w:cs="Simplified Arabic"/>
          <w:spacing w:val="-4"/>
          <w:sz w:val="28"/>
          <w:rtl/>
        </w:rPr>
        <w:t xml:space="preserve"> حساب المتوسطات الحسابية والانحرافات </w:t>
      </w:r>
      <w:r w:rsidR="00561F3B" w:rsidRPr="00EA442A">
        <w:rPr>
          <w:rFonts w:cs="Simplified Arabic"/>
          <w:spacing w:val="-4"/>
          <w:sz w:val="28"/>
          <w:rtl/>
        </w:rPr>
        <w:t xml:space="preserve">المعيارية لكل فقرة من فقرات </w:t>
      </w:r>
      <w:r w:rsidR="00514B4D" w:rsidRPr="00EA442A">
        <w:rPr>
          <w:rFonts w:cs="Simplified Arabic" w:hint="cs"/>
          <w:spacing w:val="-4"/>
          <w:sz w:val="28"/>
          <w:rtl/>
        </w:rPr>
        <w:t>مجال</w:t>
      </w:r>
      <w:r w:rsidR="00E2501F" w:rsidRPr="00EA442A">
        <w:rPr>
          <w:rFonts w:cs="Simplified Arabic" w:hint="cs"/>
          <w:spacing w:val="-4"/>
          <w:sz w:val="28"/>
          <w:rtl/>
        </w:rPr>
        <w:t>ات</w:t>
      </w:r>
      <w:r w:rsidR="00514B4D" w:rsidRPr="00EA442A">
        <w:rPr>
          <w:rFonts w:cs="Simplified Arabic" w:hint="cs"/>
          <w:spacing w:val="-4"/>
          <w:sz w:val="28"/>
          <w:rtl/>
        </w:rPr>
        <w:t xml:space="preserve"> "المستلزمات المتعلقة ب</w:t>
      </w:r>
      <w:r w:rsidR="00514B4D" w:rsidRPr="00EA442A">
        <w:rPr>
          <w:rFonts w:cs="Simplified Arabic"/>
          <w:spacing w:val="-4"/>
          <w:sz w:val="28"/>
          <w:rtl/>
        </w:rPr>
        <w:t>نظم المعلومات الإدارية</w:t>
      </w:r>
      <w:r w:rsidR="00514B4D" w:rsidRPr="00EA442A">
        <w:rPr>
          <w:rFonts w:cs="Simplified Arabic" w:hint="cs"/>
          <w:spacing w:val="-4"/>
          <w:sz w:val="28"/>
          <w:rtl/>
        </w:rPr>
        <w:t xml:space="preserve"> </w:t>
      </w:r>
      <w:r w:rsidR="00514B4D" w:rsidRPr="00EA442A">
        <w:rPr>
          <w:rFonts w:cs="Simplified Arabic"/>
          <w:spacing w:val="-4"/>
          <w:sz w:val="28"/>
          <w:rtl/>
        </w:rPr>
        <w:t>في وزارة التربية في الأردن</w:t>
      </w:r>
      <w:r w:rsidR="00514B4D" w:rsidRPr="00EA442A">
        <w:rPr>
          <w:rFonts w:cs="Simplified Arabic" w:hint="cs"/>
          <w:spacing w:val="-4"/>
          <w:sz w:val="28"/>
          <w:rtl/>
        </w:rPr>
        <w:t xml:space="preserve">" </w:t>
      </w:r>
      <w:r w:rsidR="00082FB1" w:rsidRPr="00EA442A">
        <w:rPr>
          <w:rFonts w:cs="Simplified Arabic"/>
          <w:spacing w:val="-4"/>
          <w:sz w:val="28"/>
          <w:rtl/>
        </w:rPr>
        <w:t>والم</w:t>
      </w:r>
      <w:r w:rsidR="00514B4D" w:rsidRPr="00EA442A">
        <w:rPr>
          <w:rFonts w:cs="Simplified Arabic" w:hint="cs"/>
          <w:spacing w:val="-4"/>
          <w:sz w:val="28"/>
          <w:rtl/>
        </w:rPr>
        <w:t>جال</w:t>
      </w:r>
      <w:r w:rsidR="00082FB1" w:rsidRPr="00EA442A">
        <w:rPr>
          <w:rFonts w:cs="Simplified Arabic"/>
          <w:spacing w:val="-4"/>
          <w:sz w:val="28"/>
          <w:rtl/>
        </w:rPr>
        <w:t xml:space="preserve"> ككل</w:t>
      </w:r>
      <w:r w:rsidR="00DD7185" w:rsidRPr="00EA442A">
        <w:rPr>
          <w:rFonts w:cs="Simplified Arabic"/>
          <w:spacing w:val="-4"/>
          <w:sz w:val="28"/>
          <w:rtl/>
        </w:rPr>
        <w:t>،</w:t>
      </w:r>
      <w:r w:rsidR="00082FB1" w:rsidRPr="00EA442A">
        <w:rPr>
          <w:rFonts w:cs="Simplified Arabic"/>
          <w:spacing w:val="-4"/>
          <w:sz w:val="28"/>
          <w:rtl/>
        </w:rPr>
        <w:t xml:space="preserve"> والجداول أدناه توضح ذلك.</w:t>
      </w:r>
    </w:p>
    <w:p w:rsidR="00082FB1" w:rsidRPr="00EA442A" w:rsidRDefault="000B16F4" w:rsidP="000731A2">
      <w:pPr>
        <w:spacing w:line="480" w:lineRule="auto"/>
        <w:jc w:val="both"/>
        <w:rPr>
          <w:rFonts w:cs="Simplified Arabic"/>
          <w:b/>
          <w:bCs/>
          <w:spacing w:val="-4"/>
          <w:sz w:val="28"/>
          <w:rtl/>
        </w:rPr>
      </w:pPr>
      <w:r w:rsidRPr="00EA442A">
        <w:rPr>
          <w:rFonts w:cs="Simplified Arabic" w:hint="cs"/>
          <w:b/>
          <w:bCs/>
          <w:spacing w:val="-4"/>
          <w:sz w:val="28"/>
          <w:rtl/>
        </w:rPr>
        <w:t>المجال</w:t>
      </w:r>
      <w:r w:rsidR="00082FB1" w:rsidRPr="00EA442A">
        <w:rPr>
          <w:rFonts w:cs="Simplified Arabic"/>
          <w:b/>
          <w:bCs/>
          <w:spacing w:val="-4"/>
          <w:sz w:val="28"/>
          <w:rtl/>
        </w:rPr>
        <w:t xml:space="preserve"> الأول: المستلزمات المادية</w:t>
      </w:r>
    </w:p>
    <w:p w:rsidR="00082FB1" w:rsidRPr="00EA442A" w:rsidRDefault="00082FB1" w:rsidP="000731A2">
      <w:pPr>
        <w:jc w:val="center"/>
        <w:rPr>
          <w:rFonts w:cs="Simplified Arabic"/>
          <w:b/>
          <w:bCs/>
          <w:spacing w:val="-4"/>
          <w:sz w:val="22"/>
          <w:szCs w:val="22"/>
          <w:rtl/>
        </w:rPr>
      </w:pPr>
      <w:r w:rsidRPr="00EA442A">
        <w:rPr>
          <w:rFonts w:cs="Simplified Arabic"/>
          <w:b/>
          <w:bCs/>
          <w:spacing w:val="-4"/>
          <w:sz w:val="22"/>
          <w:szCs w:val="22"/>
          <w:rtl/>
        </w:rPr>
        <w:t>جدول (</w:t>
      </w:r>
      <w:r w:rsidR="00CA788E" w:rsidRPr="00EA442A">
        <w:rPr>
          <w:rFonts w:cs="Simplified Arabic" w:hint="cs"/>
          <w:b/>
          <w:bCs/>
          <w:spacing w:val="-4"/>
          <w:sz w:val="22"/>
          <w:szCs w:val="22"/>
          <w:rtl/>
        </w:rPr>
        <w:t>6</w:t>
      </w:r>
      <w:r w:rsidRPr="00EA442A">
        <w:rPr>
          <w:rFonts w:cs="Simplified Arabic"/>
          <w:b/>
          <w:bCs/>
          <w:spacing w:val="-4"/>
          <w:sz w:val="22"/>
          <w:szCs w:val="22"/>
          <w:rtl/>
        </w:rPr>
        <w:t>)</w:t>
      </w:r>
      <w:r w:rsidR="00554070" w:rsidRPr="00EA442A">
        <w:rPr>
          <w:rFonts w:cs="Simplified Arabic" w:hint="cs"/>
          <w:b/>
          <w:bCs/>
          <w:spacing w:val="-4"/>
          <w:sz w:val="22"/>
          <w:szCs w:val="22"/>
          <w:rtl/>
        </w:rPr>
        <w:t xml:space="preserve">: </w:t>
      </w:r>
      <w:r w:rsidRPr="00EA442A">
        <w:rPr>
          <w:rFonts w:cs="Simplified Arabic"/>
          <w:spacing w:val="-4"/>
          <w:sz w:val="22"/>
          <w:szCs w:val="22"/>
          <w:rtl/>
        </w:rPr>
        <w:t>المتوسطات الحسابية والانحرافات المعيارية لفقرات "المستلزمات المادية" والم</w:t>
      </w:r>
      <w:r w:rsidR="000B16F4" w:rsidRPr="00EA442A">
        <w:rPr>
          <w:rFonts w:cs="Simplified Arabic" w:hint="cs"/>
          <w:spacing w:val="-4"/>
          <w:sz w:val="22"/>
          <w:szCs w:val="22"/>
          <w:rtl/>
        </w:rPr>
        <w:t>جال</w:t>
      </w:r>
      <w:r w:rsidRPr="00EA442A">
        <w:rPr>
          <w:rFonts w:cs="Simplified Arabic"/>
          <w:spacing w:val="-4"/>
          <w:sz w:val="22"/>
          <w:szCs w:val="22"/>
          <w:rtl/>
        </w:rPr>
        <w:t xml:space="preserve"> ككل</w:t>
      </w:r>
      <w:r w:rsidR="00AD2912" w:rsidRPr="00EA442A">
        <w:rPr>
          <w:rFonts w:cs="Simplified Arabic" w:hint="cs"/>
          <w:spacing w:val="-4"/>
          <w:sz w:val="22"/>
          <w:szCs w:val="22"/>
          <w:rtl/>
        </w:rPr>
        <w:t xml:space="preserve"> </w:t>
      </w:r>
      <w:r w:rsidRPr="00EA442A">
        <w:rPr>
          <w:rFonts w:cs="Simplified Arabic"/>
          <w:spacing w:val="-4"/>
          <w:sz w:val="22"/>
          <w:szCs w:val="22"/>
          <w:rtl/>
        </w:rPr>
        <w:t>(ن=90)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756"/>
        <w:gridCol w:w="1316"/>
        <w:gridCol w:w="992"/>
        <w:gridCol w:w="709"/>
        <w:gridCol w:w="817"/>
      </w:tblGrid>
      <w:tr w:rsidR="00082FB1" w:rsidRPr="00EA442A" w:rsidTr="00296BD8">
        <w:trPr>
          <w:trHeight w:val="340"/>
          <w:jc w:val="center"/>
        </w:trPr>
        <w:tc>
          <w:tcPr>
            <w:tcW w:w="696"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الرقم</w:t>
            </w:r>
          </w:p>
        </w:tc>
        <w:tc>
          <w:tcPr>
            <w:tcW w:w="4756"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الفقرة</w:t>
            </w:r>
          </w:p>
        </w:tc>
        <w:tc>
          <w:tcPr>
            <w:tcW w:w="1316"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المتوسط الحسابي</w:t>
            </w:r>
          </w:p>
        </w:tc>
        <w:tc>
          <w:tcPr>
            <w:tcW w:w="992"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الانحراف المعياري</w:t>
            </w:r>
          </w:p>
        </w:tc>
        <w:tc>
          <w:tcPr>
            <w:tcW w:w="709"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الرتبة</w:t>
            </w:r>
          </w:p>
        </w:tc>
        <w:tc>
          <w:tcPr>
            <w:tcW w:w="817"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الدرجة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1</w:t>
            </w:r>
          </w:p>
        </w:tc>
        <w:tc>
          <w:tcPr>
            <w:tcW w:w="4756" w:type="dxa"/>
            <w:vAlign w:val="center"/>
          </w:tcPr>
          <w:p w:rsidR="00332E7D" w:rsidRPr="00EA442A" w:rsidRDefault="00332E7D" w:rsidP="00332E7D">
            <w:pPr>
              <w:jc w:val="both"/>
              <w:rPr>
                <w:rFonts w:cs="Simplified Arabic"/>
              </w:rPr>
            </w:pPr>
            <w:r w:rsidRPr="00EA442A">
              <w:rPr>
                <w:rFonts w:cs="Simplified Arabic"/>
                <w:sz w:val="22"/>
                <w:szCs w:val="22"/>
                <w:rtl/>
              </w:rPr>
              <w:t>تتوفر في الوزارة أجهزة حواسيب ملائمة لإنجاز العمل المطلوب.</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3.83</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0.78</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1</w:t>
            </w:r>
          </w:p>
        </w:tc>
        <w:tc>
          <w:tcPr>
            <w:tcW w:w="817" w:type="dxa"/>
            <w:vAlign w:val="center"/>
          </w:tcPr>
          <w:p w:rsidR="00332E7D" w:rsidRPr="00EA442A" w:rsidRDefault="00332E7D" w:rsidP="00332E7D">
            <w:pPr>
              <w:jc w:val="center"/>
              <w:rPr>
                <w:rFonts w:cs="Simplified Arabic"/>
                <w:rtl/>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3</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 xml:space="preserve">تتوفر الوسائل التقنية لإدخال البيانات </w:t>
            </w:r>
            <w:r w:rsidRPr="00EA442A">
              <w:rPr>
                <w:rFonts w:cs="Simplified Arabic" w:hint="cs"/>
                <w:sz w:val="22"/>
                <w:szCs w:val="22"/>
                <w:rtl/>
              </w:rPr>
              <w:t>واسترجاعها</w:t>
            </w:r>
            <w:r w:rsidRPr="00EA442A">
              <w:rPr>
                <w:rFonts w:cs="Simplified Arabic"/>
                <w:sz w:val="22"/>
                <w:szCs w:val="22"/>
                <w:rtl/>
              </w:rPr>
              <w:t xml:space="preserve"> من قاعدة البيانات الخاصة بنظام المعلومات </w:t>
            </w:r>
            <w:r w:rsidRPr="00EA442A">
              <w:rPr>
                <w:rFonts w:cs="Simplified Arabic" w:hint="cs"/>
                <w:sz w:val="22"/>
                <w:szCs w:val="22"/>
                <w:rtl/>
              </w:rPr>
              <w:t>الإدارية</w:t>
            </w:r>
            <w:r w:rsidRPr="00EA442A">
              <w:rPr>
                <w:rFonts w:cs="Simplified Arabic"/>
                <w:sz w:val="22"/>
                <w:szCs w:val="22"/>
                <w:rtl/>
              </w:rPr>
              <w:t xml:space="preserve"> المطبقة</w:t>
            </w:r>
            <w:r w:rsidRPr="00EA442A">
              <w:rPr>
                <w:rFonts w:cs="Simplified Arabic"/>
                <w:sz w:val="22"/>
                <w:szCs w:val="22"/>
              </w:rPr>
              <w:t>.</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3.80</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0.74</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2</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8</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 xml:space="preserve">توفر شبكة نظم المعلومات المستخدمة قدرات كافية لتحقيق الغايات </w:t>
            </w:r>
            <w:r w:rsidRPr="00EA442A">
              <w:rPr>
                <w:rFonts w:cs="Simplified Arabic"/>
                <w:sz w:val="22"/>
                <w:szCs w:val="22"/>
                <w:rtl/>
              </w:rPr>
              <w:lastRenderedPageBreak/>
              <w:t>المنشودة من نظام المعلومات</w:t>
            </w:r>
            <w:r w:rsidRPr="00EA442A">
              <w:rPr>
                <w:rFonts w:cs="Simplified Arabic" w:hint="cs"/>
                <w:sz w:val="22"/>
                <w:szCs w:val="22"/>
                <w:rtl/>
              </w:rPr>
              <w:t>.</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lastRenderedPageBreak/>
              <w:t>3.78</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0.82</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3</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5</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 xml:space="preserve">تتناسب الشبكة العنكبوتية (الرقمية) المتوفرة مع احتياجات عمل نظم المعلومات </w:t>
            </w:r>
            <w:r w:rsidRPr="00EA442A">
              <w:rPr>
                <w:rFonts w:cs="Simplified Arabic" w:hint="cs"/>
                <w:sz w:val="22"/>
                <w:szCs w:val="22"/>
                <w:rtl/>
              </w:rPr>
              <w:t>الإدارية</w:t>
            </w:r>
            <w:r w:rsidRPr="00EA442A">
              <w:rPr>
                <w:rFonts w:cs="Simplified Arabic"/>
                <w:sz w:val="22"/>
                <w:szCs w:val="22"/>
                <w:rtl/>
              </w:rPr>
              <w:t xml:space="preserve"> المطبقة.</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3.77</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0.69</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4</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4</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تتناسب كفاءة الأجهزة مع حجم العمل المطلوب إنجازه في الوزارة.</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3.72</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0.72</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5</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7</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 xml:space="preserve">تتميز الشبكة الحاسوبية المستخدمة بالكفاءة وعدم الانقطاع </w:t>
            </w:r>
            <w:r w:rsidRPr="00EA442A">
              <w:rPr>
                <w:rFonts w:cs="Simplified Arabic" w:hint="cs"/>
                <w:sz w:val="22"/>
                <w:szCs w:val="22"/>
                <w:rtl/>
              </w:rPr>
              <w:t>أثناء</w:t>
            </w:r>
            <w:r w:rsidRPr="00EA442A">
              <w:rPr>
                <w:rFonts w:cs="Simplified Arabic"/>
                <w:sz w:val="22"/>
                <w:szCs w:val="22"/>
                <w:rtl/>
              </w:rPr>
              <w:t xml:space="preserve"> سير العمل.</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3.72</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0.91</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5</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9</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تتوفر داخل الوزارة تقنيات اتصال حديثة ذات كفاءة عالية.</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3.69</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0.89</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7</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2</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يوفر النظام مساحة تخزينية كافية لعملية حفظ المعلومات إلكترونياً.</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3.67</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0.64</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8</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عالية</w:t>
            </w:r>
          </w:p>
        </w:tc>
      </w:tr>
      <w:tr w:rsidR="00332E7D" w:rsidRPr="00EA442A" w:rsidTr="00296BD8">
        <w:trPr>
          <w:trHeight w:val="340"/>
          <w:jc w:val="center"/>
        </w:trPr>
        <w:tc>
          <w:tcPr>
            <w:tcW w:w="696" w:type="dxa"/>
            <w:vAlign w:val="center"/>
          </w:tcPr>
          <w:p w:rsidR="00332E7D" w:rsidRPr="00EA442A" w:rsidRDefault="00332E7D" w:rsidP="00332E7D">
            <w:pPr>
              <w:jc w:val="center"/>
              <w:rPr>
                <w:rFonts w:cs="Simplified Arabic"/>
                <w:rtl/>
              </w:rPr>
            </w:pPr>
            <w:r w:rsidRPr="00EA442A">
              <w:rPr>
                <w:rFonts w:cs="Simplified Arabic"/>
                <w:sz w:val="22"/>
                <w:szCs w:val="22"/>
                <w:rtl/>
              </w:rPr>
              <w:t>6</w:t>
            </w:r>
          </w:p>
        </w:tc>
        <w:tc>
          <w:tcPr>
            <w:tcW w:w="4756" w:type="dxa"/>
            <w:vAlign w:val="center"/>
          </w:tcPr>
          <w:p w:rsidR="00332E7D" w:rsidRPr="00EA442A" w:rsidRDefault="00332E7D" w:rsidP="00332E7D">
            <w:pPr>
              <w:jc w:val="both"/>
              <w:rPr>
                <w:rFonts w:cs="Simplified Arabic"/>
                <w:rtl/>
              </w:rPr>
            </w:pPr>
            <w:r w:rsidRPr="00EA442A">
              <w:rPr>
                <w:rFonts w:cs="Simplified Arabic"/>
                <w:sz w:val="22"/>
                <w:szCs w:val="22"/>
                <w:rtl/>
              </w:rPr>
              <w:t>توفر الإدارة العليا المتطلبات اللازمة لتحسين استخدام نظام المعلومات الإدارية في الوزارة.</w:t>
            </w:r>
          </w:p>
        </w:tc>
        <w:tc>
          <w:tcPr>
            <w:tcW w:w="1316" w:type="dxa"/>
            <w:vAlign w:val="center"/>
          </w:tcPr>
          <w:p w:rsidR="00332E7D" w:rsidRPr="00EA442A" w:rsidRDefault="00332E7D" w:rsidP="00332E7D">
            <w:pPr>
              <w:jc w:val="center"/>
              <w:rPr>
                <w:rFonts w:cs="Simplified Arabic"/>
              </w:rPr>
            </w:pPr>
            <w:r w:rsidRPr="00EA442A">
              <w:rPr>
                <w:rFonts w:cs="Simplified Arabic"/>
                <w:sz w:val="22"/>
                <w:szCs w:val="22"/>
              </w:rPr>
              <w:t>3.44</w:t>
            </w:r>
          </w:p>
        </w:tc>
        <w:tc>
          <w:tcPr>
            <w:tcW w:w="992" w:type="dxa"/>
            <w:vAlign w:val="center"/>
          </w:tcPr>
          <w:p w:rsidR="00332E7D" w:rsidRPr="00EA442A" w:rsidRDefault="00332E7D" w:rsidP="00332E7D">
            <w:pPr>
              <w:jc w:val="center"/>
              <w:rPr>
                <w:rFonts w:cs="Simplified Arabic"/>
              </w:rPr>
            </w:pPr>
            <w:r w:rsidRPr="00EA442A">
              <w:rPr>
                <w:rFonts w:cs="Simplified Arabic"/>
                <w:sz w:val="22"/>
                <w:szCs w:val="22"/>
              </w:rPr>
              <w:t>0.93</w:t>
            </w:r>
          </w:p>
        </w:tc>
        <w:tc>
          <w:tcPr>
            <w:tcW w:w="709" w:type="dxa"/>
            <w:vAlign w:val="center"/>
          </w:tcPr>
          <w:p w:rsidR="00332E7D" w:rsidRPr="00EA442A" w:rsidRDefault="00332E7D" w:rsidP="00332E7D">
            <w:pPr>
              <w:jc w:val="center"/>
              <w:rPr>
                <w:rFonts w:cs="Simplified Arabic"/>
                <w:rtl/>
              </w:rPr>
            </w:pPr>
            <w:r w:rsidRPr="00EA442A">
              <w:rPr>
                <w:rFonts w:cs="Simplified Arabic"/>
                <w:sz w:val="22"/>
                <w:szCs w:val="22"/>
                <w:rtl/>
              </w:rPr>
              <w:t>9</w:t>
            </w:r>
          </w:p>
        </w:tc>
        <w:tc>
          <w:tcPr>
            <w:tcW w:w="817" w:type="dxa"/>
            <w:vAlign w:val="center"/>
          </w:tcPr>
          <w:p w:rsidR="00332E7D" w:rsidRPr="00EA442A" w:rsidRDefault="00332E7D" w:rsidP="00332E7D">
            <w:pPr>
              <w:jc w:val="center"/>
              <w:rPr>
                <w:rFonts w:cs="Simplified Arabic"/>
              </w:rPr>
            </w:pPr>
            <w:r w:rsidRPr="00EA442A">
              <w:rPr>
                <w:rFonts w:cs="Simplified Arabic"/>
                <w:sz w:val="22"/>
                <w:szCs w:val="22"/>
                <w:rtl/>
              </w:rPr>
              <w:t>متوسطة</w:t>
            </w:r>
          </w:p>
        </w:tc>
      </w:tr>
      <w:tr w:rsidR="00082FB1" w:rsidRPr="00EA442A" w:rsidTr="00296BD8">
        <w:trPr>
          <w:trHeight w:val="340"/>
          <w:jc w:val="center"/>
        </w:trPr>
        <w:tc>
          <w:tcPr>
            <w:tcW w:w="5452" w:type="dxa"/>
            <w:gridSpan w:val="2"/>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"المستلزمات المادية" ككل</w:t>
            </w:r>
          </w:p>
        </w:tc>
        <w:tc>
          <w:tcPr>
            <w:tcW w:w="1316" w:type="dxa"/>
            <w:vAlign w:val="center"/>
          </w:tcPr>
          <w:p w:rsidR="00082FB1" w:rsidRPr="00EA442A" w:rsidRDefault="00082FB1" w:rsidP="000731A2">
            <w:pPr>
              <w:jc w:val="center"/>
              <w:rPr>
                <w:rFonts w:cs="Simplified Arabic"/>
                <w:b/>
                <w:bCs/>
                <w:sz w:val="22"/>
                <w:szCs w:val="22"/>
              </w:rPr>
            </w:pPr>
            <w:r w:rsidRPr="00EA442A">
              <w:rPr>
                <w:rFonts w:cs="Simplified Arabic"/>
                <w:b/>
                <w:bCs/>
                <w:sz w:val="22"/>
                <w:szCs w:val="22"/>
              </w:rPr>
              <w:t>3.71</w:t>
            </w:r>
          </w:p>
        </w:tc>
        <w:tc>
          <w:tcPr>
            <w:tcW w:w="992" w:type="dxa"/>
            <w:vAlign w:val="center"/>
          </w:tcPr>
          <w:p w:rsidR="00082FB1" w:rsidRPr="00EA442A" w:rsidRDefault="00082FB1" w:rsidP="000731A2">
            <w:pPr>
              <w:jc w:val="center"/>
              <w:rPr>
                <w:rFonts w:cs="Simplified Arabic"/>
                <w:b/>
                <w:bCs/>
                <w:sz w:val="22"/>
                <w:szCs w:val="22"/>
              </w:rPr>
            </w:pPr>
            <w:r w:rsidRPr="00EA442A">
              <w:rPr>
                <w:rFonts w:cs="Simplified Arabic"/>
                <w:b/>
                <w:bCs/>
                <w:sz w:val="22"/>
                <w:szCs w:val="22"/>
              </w:rPr>
              <w:t>0.37</w:t>
            </w:r>
          </w:p>
        </w:tc>
        <w:tc>
          <w:tcPr>
            <w:tcW w:w="709"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w:t>
            </w:r>
          </w:p>
        </w:tc>
        <w:tc>
          <w:tcPr>
            <w:tcW w:w="817"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عالية</w:t>
            </w:r>
          </w:p>
        </w:tc>
      </w:tr>
    </w:tbl>
    <w:p w:rsidR="00B34D4D" w:rsidRPr="00EA442A" w:rsidRDefault="00082FB1" w:rsidP="00D078C8">
      <w:pPr>
        <w:spacing w:line="480" w:lineRule="auto"/>
        <w:ind w:firstLine="709"/>
        <w:jc w:val="both"/>
        <w:rPr>
          <w:rFonts w:cs="Simplified Arabic" w:hint="cs"/>
          <w:spacing w:val="-4"/>
          <w:sz w:val="28"/>
          <w:rtl/>
        </w:rPr>
      </w:pPr>
      <w:r w:rsidRPr="00EA442A">
        <w:rPr>
          <w:rFonts w:cs="Simplified Arabic"/>
          <w:spacing w:val="-4"/>
          <w:sz w:val="28"/>
          <w:rtl/>
        </w:rPr>
        <w:t>يظهر من الجدول (</w:t>
      </w:r>
      <w:r w:rsidR="00CA788E" w:rsidRPr="00EA442A">
        <w:rPr>
          <w:rFonts w:cs="Simplified Arabic" w:hint="cs"/>
          <w:spacing w:val="-4"/>
          <w:sz w:val="28"/>
          <w:rtl/>
        </w:rPr>
        <w:t>6</w:t>
      </w:r>
      <w:r w:rsidRPr="00EA442A">
        <w:rPr>
          <w:rFonts w:cs="Simplified Arabic"/>
          <w:spacing w:val="-4"/>
          <w:sz w:val="28"/>
          <w:rtl/>
        </w:rPr>
        <w:t>) أن المتوسطات الحسابية لفقرات الم</w:t>
      </w:r>
      <w:r w:rsidR="000B16F4" w:rsidRPr="00EA442A">
        <w:rPr>
          <w:rFonts w:cs="Simplified Arabic" w:hint="cs"/>
          <w:spacing w:val="-4"/>
          <w:sz w:val="28"/>
          <w:rtl/>
        </w:rPr>
        <w:t>جال</w:t>
      </w:r>
      <w:r w:rsidRPr="00EA442A">
        <w:rPr>
          <w:rFonts w:cs="Simplified Arabic"/>
          <w:spacing w:val="-4"/>
          <w:sz w:val="28"/>
          <w:rtl/>
        </w:rPr>
        <w:t xml:space="preserve"> "المستلزمات المادية" تراوحت بين </w:t>
      </w:r>
      <w:r w:rsidR="008644DC" w:rsidRPr="00EA442A">
        <w:rPr>
          <w:rFonts w:cs="Simplified Arabic"/>
          <w:spacing w:val="-4"/>
          <w:sz w:val="28"/>
          <w:rtl/>
        </w:rPr>
        <w:t xml:space="preserve">(3.44-3.83)، كان أعلاها للفقرة </w:t>
      </w:r>
      <w:r w:rsidRPr="00EA442A">
        <w:rPr>
          <w:rFonts w:cs="Simplified Arabic"/>
          <w:spacing w:val="-4"/>
          <w:sz w:val="28"/>
          <w:rtl/>
        </w:rPr>
        <w:t xml:space="preserve">التي تنص على "تتوفر في الوزارة أجهزة حواسيب ملائمة لإنجاز العمل المطلوب" بمتوسط حسابي (3.83) وبدرجة عالية، تليها الفقرة التي تنص على "تتوفر الوسائل التقنية لإدخال البيانات </w:t>
      </w:r>
      <w:r w:rsidRPr="00EA442A">
        <w:rPr>
          <w:rFonts w:cs="Simplified Arabic" w:hint="cs"/>
          <w:spacing w:val="-4"/>
          <w:sz w:val="28"/>
          <w:rtl/>
        </w:rPr>
        <w:t>واسترجاعها</w:t>
      </w:r>
      <w:r w:rsidRPr="00EA442A">
        <w:rPr>
          <w:rFonts w:cs="Simplified Arabic"/>
          <w:spacing w:val="-4"/>
          <w:sz w:val="28"/>
          <w:rtl/>
        </w:rPr>
        <w:t xml:space="preserve"> من قاعدة البيانات الخاصة بنظام المعلومات </w:t>
      </w:r>
      <w:r w:rsidRPr="00EA442A">
        <w:rPr>
          <w:rFonts w:cs="Simplified Arabic" w:hint="cs"/>
          <w:spacing w:val="-4"/>
          <w:sz w:val="28"/>
          <w:rtl/>
        </w:rPr>
        <w:t>الإدارية</w:t>
      </w:r>
      <w:r w:rsidRPr="00EA442A">
        <w:rPr>
          <w:rFonts w:cs="Simplified Arabic"/>
          <w:spacing w:val="-4"/>
          <w:sz w:val="28"/>
          <w:rtl/>
        </w:rPr>
        <w:t xml:space="preserve"> المطبقة" بمتوسط حسابي (3.80) وبدرجة عالية، وبالمرتبة الأخيرة الفقرة التي تنص على "توفر الإدارة العليا المتطلبات اللازمة لتحسين استخدام نظام المعلومات الإدارية في الوزارة" بمتوسط حسابي (3.44) وبدرجة متوسطة</w:t>
      </w:r>
      <w:r w:rsidR="00DD7185" w:rsidRPr="00EA442A">
        <w:rPr>
          <w:rFonts w:cs="Simplified Arabic"/>
          <w:spacing w:val="-4"/>
          <w:sz w:val="28"/>
          <w:rtl/>
        </w:rPr>
        <w:t>،</w:t>
      </w:r>
      <w:r w:rsidRPr="00EA442A">
        <w:rPr>
          <w:rFonts w:cs="Simplified Arabic"/>
          <w:spacing w:val="-4"/>
          <w:sz w:val="28"/>
          <w:rtl/>
        </w:rPr>
        <w:t xml:space="preserve"> وبلغ المتوسط الحسابي للمجال "المستلزمات المادية" ككل (3.71) وبدرجة عالية.</w:t>
      </w:r>
      <w:r w:rsidR="0068488D" w:rsidRPr="00EA442A">
        <w:rPr>
          <w:rFonts w:cs="Simplified Arabic" w:hint="cs"/>
          <w:spacing w:val="-4"/>
          <w:sz w:val="28"/>
          <w:rtl/>
        </w:rPr>
        <w:t xml:space="preserve"> </w:t>
      </w:r>
      <w:r w:rsidR="00B34D4D" w:rsidRPr="00EA442A">
        <w:rPr>
          <w:rFonts w:cs="Simplified Arabic"/>
          <w:spacing w:val="-4"/>
          <w:sz w:val="28"/>
          <w:rtl/>
        </w:rPr>
        <w:t>وقد يعود السبب في ذلك إلى أن</w:t>
      </w:r>
      <w:r w:rsidR="00B34D4D" w:rsidRPr="00EA442A">
        <w:rPr>
          <w:rFonts w:cs="Simplified Arabic" w:hint="cs"/>
          <w:spacing w:val="-4"/>
          <w:sz w:val="28"/>
          <w:rtl/>
        </w:rPr>
        <w:t>َّ</w:t>
      </w:r>
      <w:r w:rsidR="00B34D4D" w:rsidRPr="00EA442A">
        <w:rPr>
          <w:rFonts w:cs="Simplified Arabic"/>
          <w:spacing w:val="-4"/>
          <w:sz w:val="28"/>
          <w:rtl/>
        </w:rPr>
        <w:t xml:space="preserve"> المستلزمات المادية وما تشمله من أجهزة حاسب وشبكات اتصال، تلقى رضا أفراد عينة الدراسة حيث يشكل لديهم ذلك صورة إيجابية خاصة فيما يتعلق في أجهزة الحاسوب الملائمة </w:t>
      </w:r>
      <w:r w:rsidR="00B34D4D" w:rsidRPr="00EA442A">
        <w:rPr>
          <w:rFonts w:cs="Simplified Arabic" w:hint="cs"/>
          <w:spacing w:val="-4"/>
          <w:sz w:val="28"/>
          <w:rtl/>
        </w:rPr>
        <w:t>لانجاز</w:t>
      </w:r>
      <w:r w:rsidR="00B34D4D" w:rsidRPr="00EA442A">
        <w:rPr>
          <w:rFonts w:cs="Simplified Arabic"/>
          <w:spacing w:val="-4"/>
          <w:sz w:val="28"/>
          <w:rtl/>
        </w:rPr>
        <w:t xml:space="preserve"> العمل المطلوب داخل الوزارة، وفي توفر وسائل التقنية عمليات الإدخال </w:t>
      </w:r>
      <w:r w:rsidR="00B34D4D" w:rsidRPr="00EA442A">
        <w:rPr>
          <w:rFonts w:cs="Simplified Arabic" w:hint="cs"/>
          <w:spacing w:val="-4"/>
          <w:sz w:val="28"/>
          <w:rtl/>
        </w:rPr>
        <w:t>والإخراج</w:t>
      </w:r>
      <w:r w:rsidR="00B34D4D" w:rsidRPr="00EA442A">
        <w:rPr>
          <w:rFonts w:cs="Simplified Arabic"/>
          <w:spacing w:val="-4"/>
          <w:sz w:val="28"/>
          <w:rtl/>
        </w:rPr>
        <w:t xml:space="preserve"> والاسترجاع من قاعدة البيانات الخاصة بالنظام، هذا بالإضافة إلى رضا أفراد عينة الدراسة عن سرعة شبكة الاتصال في وزارة التربية والتعليم.</w:t>
      </w:r>
      <w:r w:rsidR="00B34D4D" w:rsidRPr="00EA442A">
        <w:rPr>
          <w:rFonts w:cs="Simplified Arabic" w:hint="cs"/>
          <w:spacing w:val="-4"/>
          <w:sz w:val="28"/>
          <w:rtl/>
        </w:rPr>
        <w:t xml:space="preserve"> </w:t>
      </w:r>
      <w:r w:rsidR="00B34D4D" w:rsidRPr="00EA442A">
        <w:rPr>
          <w:rFonts w:cs="Simplified Arabic"/>
          <w:spacing w:val="-4"/>
          <w:sz w:val="28"/>
          <w:rtl/>
        </w:rPr>
        <w:t xml:space="preserve">وتجدر الإشارة هنا إلى أن وجود </w:t>
      </w:r>
      <w:r w:rsidR="00B34D4D" w:rsidRPr="00EA442A">
        <w:rPr>
          <w:rFonts w:cs="Simplified Arabic"/>
          <w:spacing w:val="-4"/>
          <w:sz w:val="28"/>
          <w:rtl/>
        </w:rPr>
        <w:lastRenderedPageBreak/>
        <w:t>مستلزمات مادية تتصف بالحداثة وسهولة الاستخدام وكذلك حداثة وسرعة الشبكة المستخدمة في وزارة التربية والتعليم أمر طبيعي حيث أن وزارة التربية والتعليم تواكب التطورات التكنولوجية المتسارعة وبالتالي توفر أحدث المستلزمات المادية لتشغيل نظم المعلومات الإدارية، مما أدى ذلك كله إلى سرعة قبولها وتبنيها من قبل العاملين، وبالتالي فإن استخدامهم لها يساعدهم في تأدية واجباتهم الوظيفية بكفاءة وفاعلية. وت</w:t>
      </w:r>
      <w:r w:rsidR="00B34D4D" w:rsidRPr="00EA442A">
        <w:rPr>
          <w:rFonts w:cs="Simplified Arabic" w:hint="cs"/>
          <w:spacing w:val="-4"/>
          <w:sz w:val="28"/>
          <w:rtl/>
        </w:rPr>
        <w:t>تفق هذه النتيجة مع</w:t>
      </w:r>
      <w:r w:rsidR="00AD35C2" w:rsidRPr="00EA442A">
        <w:rPr>
          <w:rFonts w:cs="Simplified Arabic" w:hint="cs"/>
          <w:spacing w:val="-4"/>
          <w:sz w:val="28"/>
          <w:rtl/>
        </w:rPr>
        <w:t xml:space="preserve"> </w:t>
      </w:r>
      <w:r w:rsidR="00B34D4D" w:rsidRPr="00EA442A">
        <w:rPr>
          <w:rFonts w:cs="Simplified Arabic"/>
          <w:spacing w:val="-4"/>
          <w:sz w:val="28"/>
          <w:rtl/>
        </w:rPr>
        <w:t>دراسة الشمري (</w:t>
      </w:r>
      <w:r w:rsidR="009C2421" w:rsidRPr="00EA442A">
        <w:rPr>
          <w:rFonts w:cs="Simplified Arabic"/>
          <w:spacing w:val="-4"/>
          <w:sz w:val="28"/>
        </w:rPr>
        <w:t>Al-Shammari, 2008</w:t>
      </w:r>
      <w:r w:rsidR="009C2421" w:rsidRPr="00EA442A">
        <w:rPr>
          <w:rFonts w:cs="Simplified Arabic" w:hint="cs"/>
          <w:spacing w:val="-4"/>
          <w:sz w:val="28"/>
          <w:rtl/>
        </w:rPr>
        <w:t>)</w:t>
      </w:r>
      <w:r w:rsidR="00B34D4D" w:rsidRPr="00EA442A">
        <w:rPr>
          <w:rFonts w:cs="Simplified Arabic"/>
          <w:spacing w:val="-4"/>
          <w:sz w:val="28"/>
          <w:rtl/>
        </w:rPr>
        <w:t xml:space="preserve"> التي </w:t>
      </w:r>
      <w:r w:rsidR="00B34D4D" w:rsidRPr="00EA442A">
        <w:rPr>
          <w:rFonts w:cs="Simplified Arabic" w:hint="cs"/>
          <w:spacing w:val="-4"/>
          <w:sz w:val="28"/>
          <w:rtl/>
        </w:rPr>
        <w:t xml:space="preserve">أشارت إلى </w:t>
      </w:r>
      <w:r w:rsidR="00B34D4D" w:rsidRPr="00EA442A">
        <w:rPr>
          <w:rFonts w:cs="Simplified Arabic"/>
          <w:spacing w:val="-4"/>
          <w:sz w:val="28"/>
          <w:rtl/>
        </w:rPr>
        <w:t>أن</w:t>
      </w:r>
      <w:r w:rsidR="00B34D4D" w:rsidRPr="00EA442A">
        <w:rPr>
          <w:rFonts w:cs="Simplified Arabic" w:hint="cs"/>
          <w:spacing w:val="-4"/>
          <w:sz w:val="28"/>
          <w:rtl/>
        </w:rPr>
        <w:t>َّ</w:t>
      </w:r>
      <w:r w:rsidR="00B34D4D" w:rsidRPr="00EA442A">
        <w:rPr>
          <w:rFonts w:cs="Simplified Arabic"/>
          <w:spacing w:val="-4"/>
          <w:sz w:val="28"/>
          <w:rtl/>
        </w:rPr>
        <w:t xml:space="preserve"> </w:t>
      </w:r>
      <w:r w:rsidR="00B34D4D" w:rsidRPr="00EA442A">
        <w:rPr>
          <w:rFonts w:cs="Simplified Arabic" w:hint="cs"/>
          <w:spacing w:val="-4"/>
          <w:sz w:val="28"/>
          <w:rtl/>
        </w:rPr>
        <w:t>ال</w:t>
      </w:r>
      <w:r w:rsidR="00B34D4D" w:rsidRPr="00EA442A">
        <w:rPr>
          <w:rFonts w:cs="Simplified Arabic"/>
          <w:spacing w:val="-4"/>
          <w:sz w:val="28"/>
          <w:rtl/>
        </w:rPr>
        <w:t xml:space="preserve">رضا </w:t>
      </w:r>
      <w:r w:rsidR="00D078C8" w:rsidRPr="00EA442A">
        <w:rPr>
          <w:rFonts w:cs="Simplified Arabic" w:hint="cs"/>
          <w:spacing w:val="-4"/>
          <w:sz w:val="28"/>
          <w:rtl/>
        </w:rPr>
        <w:t xml:space="preserve">الوظيفي </w:t>
      </w:r>
      <w:r w:rsidR="00B34D4D" w:rsidRPr="00EA442A">
        <w:rPr>
          <w:rFonts w:cs="Simplified Arabic"/>
          <w:spacing w:val="-4"/>
          <w:sz w:val="28"/>
          <w:rtl/>
        </w:rPr>
        <w:t>كان جيدا</w:t>
      </w:r>
      <w:r w:rsidR="00B34D4D" w:rsidRPr="00EA442A">
        <w:rPr>
          <w:rFonts w:cs="Simplified Arabic" w:hint="cs"/>
          <w:spacing w:val="-4"/>
          <w:sz w:val="28"/>
          <w:rtl/>
        </w:rPr>
        <w:t>ً</w:t>
      </w:r>
      <w:r w:rsidR="00B34D4D" w:rsidRPr="00EA442A">
        <w:rPr>
          <w:rFonts w:cs="Simplified Arabic"/>
          <w:spacing w:val="-4"/>
          <w:sz w:val="28"/>
          <w:rtl/>
        </w:rPr>
        <w:t xml:space="preserve"> عن المعلومات التي تقدم من</w:t>
      </w:r>
      <w:r w:rsidR="00B34D4D" w:rsidRPr="00EA442A">
        <w:rPr>
          <w:rFonts w:cs="Simplified Arabic" w:hint="cs"/>
          <w:spacing w:val="-4"/>
          <w:sz w:val="28"/>
          <w:rtl/>
        </w:rPr>
        <w:t xml:space="preserve"> نظم </w:t>
      </w:r>
      <w:r w:rsidR="00B34D4D" w:rsidRPr="00EA442A">
        <w:rPr>
          <w:rFonts w:cs="Simplified Arabic"/>
          <w:spacing w:val="-4"/>
          <w:sz w:val="28"/>
          <w:rtl/>
        </w:rPr>
        <w:t>إدار</w:t>
      </w:r>
      <w:r w:rsidR="00B34D4D" w:rsidRPr="00EA442A">
        <w:rPr>
          <w:rFonts w:cs="Simplified Arabic" w:hint="cs"/>
          <w:spacing w:val="-4"/>
          <w:sz w:val="28"/>
          <w:rtl/>
        </w:rPr>
        <w:t>ة</w:t>
      </w:r>
      <w:r w:rsidR="00B34D4D" w:rsidRPr="00EA442A">
        <w:rPr>
          <w:rFonts w:cs="Simplified Arabic"/>
          <w:spacing w:val="-4"/>
          <w:sz w:val="28"/>
          <w:rtl/>
        </w:rPr>
        <w:t xml:space="preserve"> المعلومات من حيث</w:t>
      </w:r>
      <w:r w:rsidR="00B34D4D" w:rsidRPr="00EA442A">
        <w:rPr>
          <w:rFonts w:cs="Simplified Arabic" w:hint="cs"/>
          <w:spacing w:val="-4"/>
          <w:sz w:val="28"/>
          <w:rtl/>
        </w:rPr>
        <w:t xml:space="preserve"> </w:t>
      </w:r>
      <w:r w:rsidR="00B34D4D" w:rsidRPr="00EA442A">
        <w:rPr>
          <w:rFonts w:cs="Simplified Arabic"/>
          <w:spacing w:val="-4"/>
          <w:sz w:val="28"/>
          <w:rtl/>
        </w:rPr>
        <w:t>(الدقة، التوقيت المناسب، الملاءمة، الوضوح، الموضوعية، الموثوقية</w:t>
      </w:r>
      <w:r w:rsidR="00B34D4D" w:rsidRPr="00EA442A">
        <w:rPr>
          <w:rFonts w:cs="Simplified Arabic"/>
          <w:spacing w:val="-4"/>
          <w:sz w:val="28"/>
        </w:rPr>
        <w:t>(</w:t>
      </w:r>
      <w:r w:rsidR="00B34D4D" w:rsidRPr="00EA442A">
        <w:rPr>
          <w:rFonts w:cs="Simplified Arabic"/>
          <w:spacing w:val="-4"/>
          <w:sz w:val="28"/>
          <w:rtl/>
        </w:rPr>
        <w:t>.</w:t>
      </w:r>
    </w:p>
    <w:p w:rsidR="00082FB1" w:rsidRPr="00EA442A" w:rsidRDefault="00082FB1" w:rsidP="000731A2">
      <w:pPr>
        <w:spacing w:line="480" w:lineRule="auto"/>
        <w:jc w:val="both"/>
        <w:rPr>
          <w:rFonts w:cs="Simplified Arabic"/>
          <w:b/>
          <w:bCs/>
          <w:spacing w:val="-4"/>
          <w:sz w:val="28"/>
          <w:rtl/>
        </w:rPr>
      </w:pPr>
      <w:r w:rsidRPr="00EA442A">
        <w:rPr>
          <w:rFonts w:cs="Simplified Arabic"/>
          <w:b/>
          <w:bCs/>
          <w:spacing w:val="-4"/>
          <w:sz w:val="28"/>
          <w:rtl/>
        </w:rPr>
        <w:t>المجال الثاني: المستلزمات البرمجية</w:t>
      </w:r>
    </w:p>
    <w:p w:rsidR="00082FB1" w:rsidRPr="00EA442A" w:rsidRDefault="00082FB1" w:rsidP="000731A2">
      <w:pPr>
        <w:jc w:val="center"/>
        <w:rPr>
          <w:rFonts w:cs="Simplified Arabic"/>
          <w:b/>
          <w:bCs/>
          <w:spacing w:val="-4"/>
          <w:sz w:val="22"/>
          <w:szCs w:val="22"/>
          <w:rtl/>
        </w:rPr>
      </w:pPr>
      <w:r w:rsidRPr="00EA442A">
        <w:rPr>
          <w:rFonts w:cs="Simplified Arabic"/>
          <w:b/>
          <w:bCs/>
          <w:spacing w:val="-4"/>
          <w:sz w:val="22"/>
          <w:szCs w:val="22"/>
          <w:rtl/>
        </w:rPr>
        <w:t>جدول (</w:t>
      </w:r>
      <w:r w:rsidR="00CA788E" w:rsidRPr="00EA442A">
        <w:rPr>
          <w:rFonts w:cs="Simplified Arabic" w:hint="cs"/>
          <w:b/>
          <w:bCs/>
          <w:spacing w:val="-4"/>
          <w:sz w:val="22"/>
          <w:szCs w:val="22"/>
          <w:rtl/>
        </w:rPr>
        <w:t>7</w:t>
      </w:r>
      <w:r w:rsidRPr="00EA442A">
        <w:rPr>
          <w:rFonts w:cs="Simplified Arabic"/>
          <w:b/>
          <w:bCs/>
          <w:spacing w:val="-4"/>
          <w:sz w:val="22"/>
          <w:szCs w:val="22"/>
          <w:rtl/>
        </w:rPr>
        <w:t>)</w:t>
      </w:r>
      <w:r w:rsidR="00554070" w:rsidRPr="00EA442A">
        <w:rPr>
          <w:rFonts w:cs="Simplified Arabic" w:hint="cs"/>
          <w:b/>
          <w:bCs/>
          <w:spacing w:val="-4"/>
          <w:sz w:val="22"/>
          <w:szCs w:val="22"/>
          <w:rtl/>
        </w:rPr>
        <w:t xml:space="preserve">: </w:t>
      </w:r>
      <w:r w:rsidRPr="00EA442A">
        <w:rPr>
          <w:rFonts w:cs="Simplified Arabic"/>
          <w:spacing w:val="-4"/>
          <w:sz w:val="22"/>
          <w:szCs w:val="22"/>
          <w:rtl/>
        </w:rPr>
        <w:t>المتوسطات الحسابية والانحرافات المعيارية لفقرات "المستلزمات البرمجية" والم</w:t>
      </w:r>
      <w:r w:rsidR="000B16F4" w:rsidRPr="00EA442A">
        <w:rPr>
          <w:rFonts w:cs="Simplified Arabic" w:hint="cs"/>
          <w:spacing w:val="-4"/>
          <w:sz w:val="22"/>
          <w:szCs w:val="22"/>
          <w:rtl/>
        </w:rPr>
        <w:t>جال</w:t>
      </w:r>
      <w:r w:rsidRPr="00EA442A">
        <w:rPr>
          <w:rFonts w:cs="Simplified Arabic"/>
          <w:spacing w:val="-4"/>
          <w:sz w:val="22"/>
          <w:szCs w:val="22"/>
          <w:rtl/>
        </w:rPr>
        <w:t xml:space="preserve"> ككل (ن=90)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5300"/>
        <w:gridCol w:w="851"/>
        <w:gridCol w:w="850"/>
        <w:gridCol w:w="709"/>
        <w:gridCol w:w="817"/>
      </w:tblGrid>
      <w:tr w:rsidR="00082FB1" w:rsidRPr="00EA442A" w:rsidTr="00B91E6B">
        <w:trPr>
          <w:jc w:val="center"/>
        </w:trPr>
        <w:tc>
          <w:tcPr>
            <w:tcW w:w="759"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الرقم</w:t>
            </w:r>
          </w:p>
        </w:tc>
        <w:tc>
          <w:tcPr>
            <w:tcW w:w="5300" w:type="dxa"/>
            <w:vAlign w:val="center"/>
          </w:tcPr>
          <w:p w:rsidR="00082FB1" w:rsidRPr="00EA442A" w:rsidRDefault="00082FB1" w:rsidP="00B91E6B">
            <w:pPr>
              <w:jc w:val="center"/>
              <w:rPr>
                <w:rFonts w:cs="Simplified Arabic"/>
                <w:b/>
                <w:bCs/>
                <w:sz w:val="22"/>
                <w:szCs w:val="22"/>
                <w:rtl/>
              </w:rPr>
            </w:pPr>
            <w:r w:rsidRPr="00EA442A">
              <w:rPr>
                <w:rFonts w:cs="Simplified Arabic"/>
                <w:b/>
                <w:bCs/>
                <w:sz w:val="22"/>
                <w:szCs w:val="22"/>
                <w:rtl/>
              </w:rPr>
              <w:t>الفقرة</w:t>
            </w:r>
          </w:p>
        </w:tc>
        <w:tc>
          <w:tcPr>
            <w:tcW w:w="851" w:type="dxa"/>
            <w:vAlign w:val="center"/>
          </w:tcPr>
          <w:p w:rsidR="00082FB1" w:rsidRPr="00EA442A" w:rsidRDefault="00082FB1" w:rsidP="00B91E6B">
            <w:pPr>
              <w:jc w:val="center"/>
              <w:rPr>
                <w:rFonts w:cs="Simplified Arabic"/>
                <w:b/>
                <w:bCs/>
                <w:sz w:val="22"/>
                <w:szCs w:val="22"/>
                <w:rtl/>
              </w:rPr>
            </w:pPr>
            <w:r w:rsidRPr="00EA442A">
              <w:rPr>
                <w:rFonts w:cs="Simplified Arabic"/>
                <w:b/>
                <w:bCs/>
                <w:sz w:val="22"/>
                <w:szCs w:val="22"/>
                <w:rtl/>
              </w:rPr>
              <w:t>المتوسط الحسابي</w:t>
            </w:r>
          </w:p>
        </w:tc>
        <w:tc>
          <w:tcPr>
            <w:tcW w:w="850" w:type="dxa"/>
            <w:vAlign w:val="center"/>
          </w:tcPr>
          <w:p w:rsidR="00082FB1" w:rsidRPr="00EA442A" w:rsidRDefault="00082FB1" w:rsidP="00B91E6B">
            <w:pPr>
              <w:jc w:val="center"/>
              <w:rPr>
                <w:rFonts w:cs="Simplified Arabic"/>
                <w:b/>
                <w:bCs/>
                <w:sz w:val="22"/>
                <w:szCs w:val="22"/>
                <w:rtl/>
              </w:rPr>
            </w:pPr>
            <w:r w:rsidRPr="00EA442A">
              <w:rPr>
                <w:rFonts w:cs="Simplified Arabic"/>
                <w:b/>
                <w:bCs/>
                <w:sz w:val="22"/>
                <w:szCs w:val="22"/>
                <w:rtl/>
              </w:rPr>
              <w:t>الانحراف المعياري</w:t>
            </w:r>
          </w:p>
        </w:tc>
        <w:tc>
          <w:tcPr>
            <w:tcW w:w="709" w:type="dxa"/>
            <w:vAlign w:val="center"/>
          </w:tcPr>
          <w:p w:rsidR="00082FB1" w:rsidRPr="00EA442A" w:rsidRDefault="00082FB1" w:rsidP="00B91E6B">
            <w:pPr>
              <w:jc w:val="center"/>
              <w:rPr>
                <w:rFonts w:cs="Simplified Arabic"/>
                <w:b/>
                <w:bCs/>
                <w:sz w:val="22"/>
                <w:szCs w:val="22"/>
                <w:rtl/>
              </w:rPr>
            </w:pPr>
            <w:r w:rsidRPr="00EA442A">
              <w:rPr>
                <w:rFonts w:cs="Simplified Arabic"/>
                <w:b/>
                <w:bCs/>
                <w:sz w:val="22"/>
                <w:szCs w:val="22"/>
                <w:rtl/>
              </w:rPr>
              <w:t>الرتبة</w:t>
            </w:r>
          </w:p>
        </w:tc>
        <w:tc>
          <w:tcPr>
            <w:tcW w:w="817" w:type="dxa"/>
            <w:vAlign w:val="center"/>
          </w:tcPr>
          <w:p w:rsidR="00082FB1" w:rsidRPr="00EA442A" w:rsidRDefault="00082FB1" w:rsidP="00B91E6B">
            <w:pPr>
              <w:jc w:val="center"/>
              <w:rPr>
                <w:rFonts w:cs="Simplified Arabic"/>
                <w:b/>
                <w:bCs/>
                <w:sz w:val="22"/>
                <w:szCs w:val="22"/>
                <w:rtl/>
              </w:rPr>
            </w:pPr>
            <w:r w:rsidRPr="00EA442A">
              <w:rPr>
                <w:rFonts w:cs="Simplified Arabic"/>
                <w:b/>
                <w:bCs/>
                <w:sz w:val="22"/>
                <w:szCs w:val="22"/>
                <w:rtl/>
              </w:rPr>
              <w:t>الدرجة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5</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تتميز برامج وتطبيقات الحاسوب بالسهولة في التعامل</w:t>
            </w:r>
            <w:r w:rsidRPr="00EA442A">
              <w:rPr>
                <w:rFonts w:cs="Simplified Arabic" w:hint="cs"/>
                <w:sz w:val="22"/>
                <w:szCs w:val="22"/>
                <w:rtl/>
              </w:rPr>
              <w:t>.</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3.92</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0.67</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1</w:t>
            </w:r>
          </w:p>
        </w:tc>
        <w:tc>
          <w:tcPr>
            <w:tcW w:w="817" w:type="dxa"/>
            <w:vAlign w:val="center"/>
          </w:tcPr>
          <w:p w:rsidR="00CE4CC5" w:rsidRPr="00EA442A" w:rsidRDefault="00CE4CC5" w:rsidP="00CE4CC5">
            <w:pPr>
              <w:jc w:val="center"/>
              <w:rPr>
                <w:rFonts w:cs="Simplified Arabic"/>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4</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البرمجيات المستخدمة (تطبيقات) تتلاءم مع كافة النشاطات والعمليات التي تقوم بها</w:t>
            </w:r>
            <w:r w:rsidRPr="00EA442A">
              <w:rPr>
                <w:rFonts w:cs="Simplified Arabic" w:hint="cs"/>
                <w:sz w:val="22"/>
                <w:szCs w:val="22"/>
                <w:rtl/>
              </w:rPr>
              <w:t>.</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3.87</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0.66</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2</w:t>
            </w:r>
          </w:p>
        </w:tc>
        <w:tc>
          <w:tcPr>
            <w:tcW w:w="817" w:type="dxa"/>
            <w:vAlign w:val="center"/>
          </w:tcPr>
          <w:p w:rsidR="00CE4CC5" w:rsidRPr="00EA442A" w:rsidRDefault="00CE4CC5" w:rsidP="00CE4CC5">
            <w:pPr>
              <w:jc w:val="center"/>
              <w:rPr>
                <w:rFonts w:cs="Simplified Arabic"/>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3</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تتناسب البرمجيات وشبكة المعلومات الرقمية المستخدمة في العمل.</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3.84</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0.63</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3</w:t>
            </w:r>
          </w:p>
        </w:tc>
        <w:tc>
          <w:tcPr>
            <w:tcW w:w="817" w:type="dxa"/>
            <w:vAlign w:val="center"/>
          </w:tcPr>
          <w:p w:rsidR="00CE4CC5" w:rsidRPr="00EA442A" w:rsidRDefault="00CE4CC5" w:rsidP="00CE4CC5">
            <w:pPr>
              <w:jc w:val="center"/>
              <w:rPr>
                <w:rFonts w:cs="Simplified Arabic"/>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7</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توفر الوزارة العدد الكافي والملائم من البرامج لاحتياجاتي في العمل</w:t>
            </w:r>
            <w:r w:rsidRPr="00EA442A">
              <w:rPr>
                <w:rFonts w:cs="Simplified Arabic" w:hint="cs"/>
                <w:sz w:val="22"/>
                <w:szCs w:val="22"/>
                <w:rtl/>
              </w:rPr>
              <w:t>.</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3.84</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0.70</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3</w:t>
            </w:r>
          </w:p>
        </w:tc>
        <w:tc>
          <w:tcPr>
            <w:tcW w:w="817" w:type="dxa"/>
            <w:vAlign w:val="center"/>
          </w:tcPr>
          <w:p w:rsidR="00CE4CC5" w:rsidRPr="00EA442A" w:rsidRDefault="00CE4CC5" w:rsidP="00CE4CC5">
            <w:pPr>
              <w:jc w:val="center"/>
              <w:rPr>
                <w:rFonts w:cs="Simplified Arabic"/>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1</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 xml:space="preserve">توفر </w:t>
            </w:r>
            <w:r w:rsidRPr="00EA442A">
              <w:rPr>
                <w:rFonts w:cs="Simplified Arabic" w:hint="cs"/>
                <w:sz w:val="22"/>
                <w:szCs w:val="22"/>
                <w:rtl/>
              </w:rPr>
              <w:t>الإدارة</w:t>
            </w:r>
            <w:r w:rsidRPr="00EA442A">
              <w:rPr>
                <w:rFonts w:cs="Simplified Arabic"/>
                <w:sz w:val="22"/>
                <w:szCs w:val="22"/>
                <w:rtl/>
              </w:rPr>
              <w:t xml:space="preserve"> المختصة البرمجيات الحديثة والمتوافقة مع متطلبات العمل.</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3.79</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0.63</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5</w:t>
            </w:r>
          </w:p>
        </w:tc>
        <w:tc>
          <w:tcPr>
            <w:tcW w:w="817" w:type="dxa"/>
            <w:vAlign w:val="center"/>
          </w:tcPr>
          <w:p w:rsidR="00CE4CC5" w:rsidRPr="00EA442A" w:rsidRDefault="00CE4CC5" w:rsidP="00CE4CC5">
            <w:pPr>
              <w:jc w:val="center"/>
              <w:rPr>
                <w:rFonts w:cs="Simplified Arabic"/>
                <w:rtl/>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6</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 xml:space="preserve">توضح </w:t>
            </w:r>
            <w:r w:rsidRPr="00EA442A">
              <w:rPr>
                <w:rFonts w:cs="Simplified Arabic" w:hint="cs"/>
                <w:sz w:val="22"/>
                <w:szCs w:val="22"/>
                <w:rtl/>
              </w:rPr>
              <w:t>الإدارة</w:t>
            </w:r>
            <w:r w:rsidRPr="00EA442A">
              <w:rPr>
                <w:rFonts w:cs="Simplified Arabic"/>
                <w:sz w:val="22"/>
                <w:szCs w:val="22"/>
                <w:rtl/>
              </w:rPr>
              <w:t xml:space="preserve"> المختصة التعليمات اللازمة لتشغيل البرامج التي احتاجها في أداء </w:t>
            </w:r>
            <w:r w:rsidRPr="00EA442A">
              <w:rPr>
                <w:rFonts w:cs="Simplified Arabic" w:hint="cs"/>
                <w:sz w:val="22"/>
                <w:szCs w:val="22"/>
                <w:rtl/>
              </w:rPr>
              <w:t>الأعمال</w:t>
            </w:r>
            <w:r w:rsidRPr="00EA442A">
              <w:rPr>
                <w:rFonts w:cs="Simplified Arabic"/>
                <w:sz w:val="22"/>
                <w:szCs w:val="22"/>
                <w:rtl/>
              </w:rPr>
              <w:t>.</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3.79</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0.93</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5</w:t>
            </w:r>
          </w:p>
        </w:tc>
        <w:tc>
          <w:tcPr>
            <w:tcW w:w="817" w:type="dxa"/>
            <w:vAlign w:val="center"/>
          </w:tcPr>
          <w:p w:rsidR="00CE4CC5" w:rsidRPr="00EA442A" w:rsidRDefault="00CE4CC5" w:rsidP="00CE4CC5">
            <w:pPr>
              <w:jc w:val="center"/>
              <w:rPr>
                <w:rFonts w:cs="Simplified Arabic"/>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8</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تضمن البرامج المستخدمة بالوزارة أمن وسلامة البيانات والمعلومات الالكترونية</w:t>
            </w:r>
            <w:r w:rsidRPr="00EA442A">
              <w:rPr>
                <w:rFonts w:cs="Simplified Arabic" w:hint="cs"/>
                <w:sz w:val="22"/>
                <w:szCs w:val="22"/>
                <w:rtl/>
              </w:rPr>
              <w:t>.</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3.68</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0.70</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7</w:t>
            </w:r>
          </w:p>
        </w:tc>
        <w:tc>
          <w:tcPr>
            <w:tcW w:w="817" w:type="dxa"/>
            <w:vAlign w:val="center"/>
          </w:tcPr>
          <w:p w:rsidR="00CE4CC5" w:rsidRPr="00EA442A" w:rsidRDefault="00CE4CC5" w:rsidP="00CE4CC5">
            <w:pPr>
              <w:jc w:val="center"/>
              <w:rPr>
                <w:rFonts w:cs="Simplified Arabic"/>
              </w:rPr>
            </w:pPr>
            <w:r w:rsidRPr="00EA442A">
              <w:rPr>
                <w:rFonts w:cs="Simplified Arabic"/>
                <w:sz w:val="22"/>
                <w:szCs w:val="22"/>
                <w:rtl/>
              </w:rPr>
              <w:t>عالية</w:t>
            </w:r>
          </w:p>
        </w:tc>
      </w:tr>
      <w:tr w:rsidR="00CE4CC5" w:rsidRPr="00EA442A" w:rsidTr="00B91E6B">
        <w:trPr>
          <w:jc w:val="center"/>
        </w:trPr>
        <w:tc>
          <w:tcPr>
            <w:tcW w:w="759" w:type="dxa"/>
            <w:vAlign w:val="center"/>
          </w:tcPr>
          <w:p w:rsidR="00CE4CC5" w:rsidRPr="00EA442A" w:rsidRDefault="00CE4CC5" w:rsidP="00CE4CC5">
            <w:pPr>
              <w:jc w:val="center"/>
              <w:rPr>
                <w:rFonts w:cs="Simplified Arabic"/>
                <w:rtl/>
              </w:rPr>
            </w:pPr>
            <w:r w:rsidRPr="00EA442A">
              <w:rPr>
                <w:rFonts w:cs="Simplified Arabic"/>
                <w:sz w:val="22"/>
                <w:szCs w:val="22"/>
                <w:rtl/>
              </w:rPr>
              <w:t>2</w:t>
            </w:r>
          </w:p>
        </w:tc>
        <w:tc>
          <w:tcPr>
            <w:tcW w:w="5300" w:type="dxa"/>
            <w:vAlign w:val="center"/>
          </w:tcPr>
          <w:p w:rsidR="00CE4CC5" w:rsidRPr="00EA442A" w:rsidRDefault="00CE4CC5" w:rsidP="00CE4CC5">
            <w:pPr>
              <w:jc w:val="both"/>
              <w:rPr>
                <w:rFonts w:cs="Simplified Arabic"/>
                <w:rtl/>
              </w:rPr>
            </w:pPr>
            <w:r w:rsidRPr="00EA442A">
              <w:rPr>
                <w:rFonts w:cs="Simplified Arabic"/>
                <w:sz w:val="22"/>
                <w:szCs w:val="22"/>
                <w:rtl/>
              </w:rPr>
              <w:t>تحدث البرمجيات بما يتناسب مع حاجة العمل.</w:t>
            </w:r>
          </w:p>
        </w:tc>
        <w:tc>
          <w:tcPr>
            <w:tcW w:w="851" w:type="dxa"/>
            <w:vAlign w:val="center"/>
          </w:tcPr>
          <w:p w:rsidR="00CE4CC5" w:rsidRPr="00EA442A" w:rsidRDefault="00CE4CC5" w:rsidP="00CE4CC5">
            <w:pPr>
              <w:jc w:val="center"/>
              <w:rPr>
                <w:rFonts w:cs="Simplified Arabic"/>
              </w:rPr>
            </w:pPr>
            <w:r w:rsidRPr="00EA442A">
              <w:rPr>
                <w:rFonts w:cs="Simplified Arabic"/>
                <w:sz w:val="22"/>
                <w:szCs w:val="22"/>
              </w:rPr>
              <w:t>3.59</w:t>
            </w:r>
          </w:p>
        </w:tc>
        <w:tc>
          <w:tcPr>
            <w:tcW w:w="850" w:type="dxa"/>
            <w:vAlign w:val="center"/>
          </w:tcPr>
          <w:p w:rsidR="00CE4CC5" w:rsidRPr="00EA442A" w:rsidRDefault="00CE4CC5" w:rsidP="00CE4CC5">
            <w:pPr>
              <w:jc w:val="center"/>
              <w:rPr>
                <w:rFonts w:cs="Simplified Arabic"/>
              </w:rPr>
            </w:pPr>
            <w:r w:rsidRPr="00EA442A">
              <w:rPr>
                <w:rFonts w:cs="Simplified Arabic"/>
                <w:sz w:val="22"/>
                <w:szCs w:val="22"/>
              </w:rPr>
              <w:t>0.75</w:t>
            </w:r>
          </w:p>
        </w:tc>
        <w:tc>
          <w:tcPr>
            <w:tcW w:w="709" w:type="dxa"/>
            <w:vAlign w:val="center"/>
          </w:tcPr>
          <w:p w:rsidR="00CE4CC5" w:rsidRPr="00EA442A" w:rsidRDefault="00CE4CC5" w:rsidP="00CE4CC5">
            <w:pPr>
              <w:jc w:val="center"/>
              <w:rPr>
                <w:rFonts w:cs="Simplified Arabic"/>
                <w:rtl/>
              </w:rPr>
            </w:pPr>
            <w:r w:rsidRPr="00EA442A">
              <w:rPr>
                <w:rFonts w:cs="Simplified Arabic"/>
                <w:sz w:val="22"/>
                <w:szCs w:val="22"/>
                <w:rtl/>
              </w:rPr>
              <w:t>8</w:t>
            </w:r>
          </w:p>
        </w:tc>
        <w:tc>
          <w:tcPr>
            <w:tcW w:w="817" w:type="dxa"/>
            <w:vAlign w:val="center"/>
          </w:tcPr>
          <w:p w:rsidR="00CE4CC5" w:rsidRPr="00EA442A" w:rsidRDefault="00CE4CC5" w:rsidP="00CE4CC5">
            <w:pPr>
              <w:jc w:val="center"/>
              <w:rPr>
                <w:rFonts w:cs="Simplified Arabic"/>
                <w:rtl/>
              </w:rPr>
            </w:pPr>
            <w:r w:rsidRPr="00EA442A">
              <w:rPr>
                <w:rFonts w:cs="Simplified Arabic"/>
                <w:sz w:val="22"/>
                <w:szCs w:val="22"/>
                <w:rtl/>
              </w:rPr>
              <w:t>متوسطة</w:t>
            </w:r>
          </w:p>
        </w:tc>
      </w:tr>
      <w:tr w:rsidR="00082FB1" w:rsidRPr="00EA442A" w:rsidTr="00B91E6B">
        <w:trPr>
          <w:jc w:val="center"/>
        </w:trPr>
        <w:tc>
          <w:tcPr>
            <w:tcW w:w="6059" w:type="dxa"/>
            <w:gridSpan w:val="2"/>
            <w:vAlign w:val="center"/>
          </w:tcPr>
          <w:p w:rsidR="00082FB1" w:rsidRPr="00EA442A" w:rsidRDefault="00082FB1" w:rsidP="000731A2">
            <w:pPr>
              <w:jc w:val="center"/>
              <w:rPr>
                <w:rFonts w:cs="Simplified Arabic" w:hint="cs"/>
                <w:b/>
                <w:bCs/>
                <w:sz w:val="22"/>
                <w:szCs w:val="22"/>
                <w:rtl/>
              </w:rPr>
            </w:pPr>
            <w:r w:rsidRPr="00EA442A">
              <w:rPr>
                <w:rFonts w:cs="Simplified Arabic"/>
                <w:b/>
                <w:bCs/>
                <w:sz w:val="22"/>
                <w:szCs w:val="22"/>
                <w:rtl/>
              </w:rPr>
              <w:t>"المستلزمات البرمجية" ككل</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3.79</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0.39</w:t>
            </w:r>
          </w:p>
        </w:tc>
        <w:tc>
          <w:tcPr>
            <w:tcW w:w="709"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w:t>
            </w:r>
          </w:p>
        </w:tc>
        <w:tc>
          <w:tcPr>
            <w:tcW w:w="817"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عالية</w:t>
            </w:r>
          </w:p>
        </w:tc>
      </w:tr>
    </w:tbl>
    <w:p w:rsidR="00B34D4D" w:rsidRPr="00EA442A" w:rsidRDefault="00082FB1" w:rsidP="008644DC">
      <w:pPr>
        <w:spacing w:line="480" w:lineRule="auto"/>
        <w:ind w:firstLine="709"/>
        <w:jc w:val="both"/>
        <w:rPr>
          <w:rFonts w:cs="Simplified Arabic" w:hint="cs"/>
          <w:spacing w:val="-4"/>
          <w:sz w:val="28"/>
          <w:rtl/>
          <w:lang w:bidi="ar-JO"/>
        </w:rPr>
      </w:pPr>
      <w:r w:rsidRPr="00EA442A">
        <w:rPr>
          <w:rFonts w:cs="Simplified Arabic"/>
          <w:spacing w:val="-4"/>
          <w:sz w:val="28"/>
          <w:rtl/>
        </w:rPr>
        <w:lastRenderedPageBreak/>
        <w:t>يظهر من الجدول (</w:t>
      </w:r>
      <w:r w:rsidR="00CA788E" w:rsidRPr="00EA442A">
        <w:rPr>
          <w:rFonts w:cs="Simplified Arabic" w:hint="cs"/>
          <w:spacing w:val="-4"/>
          <w:sz w:val="28"/>
          <w:rtl/>
        </w:rPr>
        <w:t>7</w:t>
      </w:r>
      <w:r w:rsidRPr="00EA442A">
        <w:rPr>
          <w:rFonts w:cs="Simplified Arabic"/>
          <w:spacing w:val="-4"/>
          <w:sz w:val="28"/>
          <w:rtl/>
        </w:rPr>
        <w:t>) أن المتوسطات الحسابية لفقرات الم</w:t>
      </w:r>
      <w:r w:rsidR="000B16F4" w:rsidRPr="00EA442A">
        <w:rPr>
          <w:rFonts w:cs="Simplified Arabic" w:hint="cs"/>
          <w:spacing w:val="-4"/>
          <w:sz w:val="28"/>
          <w:rtl/>
        </w:rPr>
        <w:t>جال</w:t>
      </w:r>
      <w:r w:rsidRPr="00EA442A">
        <w:rPr>
          <w:rFonts w:cs="Simplified Arabic"/>
          <w:spacing w:val="-4"/>
          <w:sz w:val="28"/>
          <w:rtl/>
        </w:rPr>
        <w:t xml:space="preserve"> "المستلزمات البرمجية" تراوحت بين (</w:t>
      </w:r>
      <w:r w:rsidRPr="00EA442A">
        <w:rPr>
          <w:rFonts w:cs="Simplified Arabic"/>
          <w:spacing w:val="-4"/>
          <w:sz w:val="28"/>
        </w:rPr>
        <w:t>3.59</w:t>
      </w:r>
      <w:r w:rsidRPr="00EA442A">
        <w:rPr>
          <w:rFonts w:cs="Simplified Arabic"/>
          <w:spacing w:val="-4"/>
          <w:sz w:val="28"/>
          <w:rtl/>
        </w:rPr>
        <w:t>-</w:t>
      </w:r>
      <w:r w:rsidRPr="00EA442A">
        <w:rPr>
          <w:rFonts w:cs="Simplified Arabic"/>
          <w:spacing w:val="-4"/>
          <w:sz w:val="28"/>
        </w:rPr>
        <w:t>3.92</w:t>
      </w:r>
      <w:r w:rsidRPr="00EA442A">
        <w:rPr>
          <w:rFonts w:cs="Simplified Arabic"/>
          <w:spacing w:val="-4"/>
          <w:sz w:val="28"/>
          <w:rtl/>
        </w:rPr>
        <w:t>)، كان أعلاها للفقرة التي تنص على "تتميز برامج وتطبيقات الحاسوب بالسهولة في التعامل" بمتوسط حسابي (3.92) وبدرجة عالية، تليها الفقرة التي تنص على "البرمجيات المستخدمة (تطبيقات) تتلاءم مع كافة النشاطات والعمليات التي تقوم بها" بمتوسط حسابي (3.87) وبدرجة عالية، وبالمرتبة الأخيرة الفقرة التي تنص على "تحدث البرمجيات بما يتناسب مع حاجة العمل" بمتوسط حسابي (3.59) وبدرجة متوسطة</w:t>
      </w:r>
      <w:r w:rsidR="00DD7185" w:rsidRPr="00EA442A">
        <w:rPr>
          <w:rFonts w:cs="Simplified Arabic"/>
          <w:spacing w:val="-4"/>
          <w:sz w:val="28"/>
          <w:rtl/>
        </w:rPr>
        <w:t>،</w:t>
      </w:r>
      <w:r w:rsidRPr="00EA442A">
        <w:rPr>
          <w:rFonts w:cs="Simplified Arabic"/>
          <w:spacing w:val="-4"/>
          <w:sz w:val="28"/>
          <w:rtl/>
        </w:rPr>
        <w:t xml:space="preserve"> وبلغ المتوسط الحسابي للمجال "المستلزمات البرمجية" ككل (3.79) وبدرجة عالية.</w:t>
      </w:r>
      <w:r w:rsidR="00B34D4D" w:rsidRPr="00EA442A">
        <w:rPr>
          <w:rFonts w:cs="Simplified Arabic" w:hint="cs"/>
          <w:spacing w:val="-4"/>
          <w:sz w:val="28"/>
          <w:rtl/>
        </w:rPr>
        <w:t xml:space="preserve"> و</w:t>
      </w:r>
      <w:r w:rsidR="00B34D4D" w:rsidRPr="00EA442A">
        <w:rPr>
          <w:rFonts w:cs="Simplified Arabic"/>
          <w:spacing w:val="-4"/>
          <w:sz w:val="28"/>
          <w:rtl/>
        </w:rPr>
        <w:t>يعود السبب في ذلك إلى رضا أفراد عينة الدراسة عن المستلزمات البرمجية حيث أن البرامج المستخدمة في وزارة التربية والتعليم تتلاءم وشبكة الاتصال وأجهزة الحاسب، وتتلاءم كذلك مع متطلبات العمل، وهذا يشير إلى اهتمام وزارة التربية والتعليم باختيار البرمجيات التي تتلاءم وتجهيزات النظام وتلبي حاجات العمل.</w:t>
      </w:r>
      <w:r w:rsidR="00B34D4D" w:rsidRPr="00EA442A">
        <w:rPr>
          <w:rFonts w:cs="Simplified Arabic" w:hint="cs"/>
          <w:spacing w:val="-4"/>
          <w:sz w:val="28"/>
          <w:rtl/>
        </w:rPr>
        <w:t xml:space="preserve"> </w:t>
      </w:r>
      <w:r w:rsidR="00B34D4D" w:rsidRPr="00EA442A">
        <w:rPr>
          <w:rFonts w:cs="Simplified Arabic"/>
          <w:spacing w:val="-4"/>
          <w:sz w:val="28"/>
          <w:rtl/>
        </w:rPr>
        <w:t>وتجدر الإشارة هنا إلى أن توفير جميع التعليمات اللازمة</w:t>
      </w:r>
      <w:r w:rsidR="00B34D4D" w:rsidRPr="00EA442A">
        <w:rPr>
          <w:rFonts w:cs="Simplified Arabic" w:hint="cs"/>
          <w:spacing w:val="-4"/>
          <w:sz w:val="28"/>
          <w:rtl/>
        </w:rPr>
        <w:t xml:space="preserve"> لتشغيل</w:t>
      </w:r>
      <w:r w:rsidR="00B34D4D" w:rsidRPr="00EA442A">
        <w:rPr>
          <w:rFonts w:cs="Simplified Arabic"/>
          <w:spacing w:val="-4"/>
          <w:sz w:val="28"/>
          <w:rtl/>
        </w:rPr>
        <w:t xml:space="preserve"> البرامج أمر صعب نسبياً لما تشهده البرمجيات من تطورات متسارعة، لا تتيح للوزارة إصدار نشرات إرشادية أو كتابة جميع التعليمات التفصيلية اللازمة لعملية تشغيل هذه البرمجيات، هذا بالإضافة إلى تعدد البرمجيات المستخدمة في نظام المعلومات المحوسب، حيث أن هناك برمجيات متعلقة بتشغيل النظام، وأخرى تكون تطبيقية تتعلق بأداء العمل، هذا ما يجعل البرمجيات حقلاً واسعاً يصعب الإلمام بجميع </w:t>
      </w:r>
      <w:r w:rsidR="00B34D4D" w:rsidRPr="00EA442A">
        <w:rPr>
          <w:rFonts w:cs="Simplified Arabic" w:hint="cs"/>
          <w:spacing w:val="-4"/>
          <w:sz w:val="28"/>
          <w:rtl/>
        </w:rPr>
        <w:t>جوانبه</w:t>
      </w:r>
      <w:r w:rsidR="00B34D4D" w:rsidRPr="00EA442A">
        <w:rPr>
          <w:rFonts w:cs="Simplified Arabic"/>
          <w:spacing w:val="-4"/>
          <w:sz w:val="28"/>
          <w:rtl/>
        </w:rPr>
        <w:t xml:space="preserve"> رغم أن هذه البرمجيات شهدت تطوراً </w:t>
      </w:r>
      <w:r w:rsidR="00B34D4D" w:rsidRPr="00EA442A">
        <w:rPr>
          <w:rFonts w:cs="Simplified Arabic" w:hint="cs"/>
          <w:spacing w:val="-4"/>
          <w:sz w:val="28"/>
          <w:rtl/>
        </w:rPr>
        <w:t>أدى</w:t>
      </w:r>
      <w:r w:rsidR="00B34D4D" w:rsidRPr="00EA442A">
        <w:rPr>
          <w:rFonts w:cs="Simplified Arabic"/>
          <w:spacing w:val="-4"/>
          <w:sz w:val="28"/>
          <w:rtl/>
        </w:rPr>
        <w:t xml:space="preserve"> إلى سهولة تعلمها واستخدامها في مجال العمل. ومما لا شك فيه أن ملائمة البرمجيات المستخدمة وحداثتها، تعمل على تلبية احتياجات </w:t>
      </w:r>
      <w:r w:rsidR="00B34D4D" w:rsidRPr="00EA442A">
        <w:rPr>
          <w:rFonts w:cs="Simplified Arabic"/>
          <w:spacing w:val="-4"/>
          <w:sz w:val="28"/>
          <w:rtl/>
        </w:rPr>
        <w:lastRenderedPageBreak/>
        <w:t>المستخدم من المعلومات التي تتصف بالدقة والشمولية، وتوفرها بالوقت المناسب، والتي يكون لها تأثير كبير في انجاز المهام الوظيفية، داخل الوزارة</w:t>
      </w:r>
      <w:r w:rsidR="00B34D4D" w:rsidRPr="00EA442A">
        <w:rPr>
          <w:rFonts w:cs="Simplified Arabic" w:hint="cs"/>
          <w:spacing w:val="-4"/>
          <w:sz w:val="28"/>
          <w:rtl/>
        </w:rPr>
        <w:t>.</w:t>
      </w:r>
    </w:p>
    <w:p w:rsidR="00082FB1" w:rsidRPr="00EA442A" w:rsidRDefault="00082FB1" w:rsidP="000731A2">
      <w:pPr>
        <w:spacing w:line="480" w:lineRule="auto"/>
        <w:jc w:val="both"/>
        <w:rPr>
          <w:rFonts w:cs="Simplified Arabic"/>
          <w:b/>
          <w:bCs/>
          <w:spacing w:val="-4"/>
          <w:sz w:val="28"/>
          <w:rtl/>
        </w:rPr>
      </w:pPr>
      <w:r w:rsidRPr="00EA442A">
        <w:rPr>
          <w:rFonts w:cs="Simplified Arabic"/>
          <w:b/>
          <w:bCs/>
          <w:spacing w:val="-4"/>
          <w:sz w:val="28"/>
          <w:rtl/>
        </w:rPr>
        <w:t>المجال الثالث: المستلزمات البشرية</w:t>
      </w:r>
    </w:p>
    <w:p w:rsidR="00082FB1" w:rsidRPr="00EA442A" w:rsidRDefault="00B85C52" w:rsidP="000731A2">
      <w:pPr>
        <w:jc w:val="center"/>
        <w:rPr>
          <w:rFonts w:cs="Simplified Arabic"/>
          <w:b/>
          <w:bCs/>
          <w:spacing w:val="-4"/>
          <w:sz w:val="22"/>
          <w:szCs w:val="22"/>
          <w:rtl/>
        </w:rPr>
      </w:pPr>
      <w:r w:rsidRPr="00EA442A">
        <w:rPr>
          <w:rFonts w:cs="Simplified Arabic"/>
          <w:b/>
          <w:bCs/>
          <w:spacing w:val="-4"/>
          <w:sz w:val="22"/>
          <w:szCs w:val="22"/>
          <w:rtl/>
        </w:rPr>
        <w:t>جدول (</w:t>
      </w:r>
      <w:r w:rsidR="00CA788E" w:rsidRPr="00EA442A">
        <w:rPr>
          <w:rFonts w:cs="Simplified Arabic" w:hint="cs"/>
          <w:b/>
          <w:bCs/>
          <w:spacing w:val="-4"/>
          <w:sz w:val="22"/>
          <w:szCs w:val="22"/>
          <w:rtl/>
        </w:rPr>
        <w:t>8</w:t>
      </w:r>
      <w:r w:rsidRPr="00EA442A">
        <w:rPr>
          <w:rFonts w:cs="Simplified Arabic"/>
          <w:b/>
          <w:bCs/>
          <w:spacing w:val="-4"/>
          <w:sz w:val="22"/>
          <w:szCs w:val="22"/>
          <w:rtl/>
        </w:rPr>
        <w:t>)</w:t>
      </w:r>
      <w:r w:rsidR="00554070" w:rsidRPr="00EA442A">
        <w:rPr>
          <w:rFonts w:cs="Simplified Arabic" w:hint="cs"/>
          <w:b/>
          <w:bCs/>
          <w:spacing w:val="-4"/>
          <w:sz w:val="22"/>
          <w:szCs w:val="22"/>
          <w:rtl/>
        </w:rPr>
        <w:t>:</w:t>
      </w:r>
      <w:r w:rsidR="00554070" w:rsidRPr="00EA442A">
        <w:rPr>
          <w:rFonts w:cs="Simplified Arabic" w:hint="cs"/>
          <w:spacing w:val="-4"/>
          <w:sz w:val="22"/>
          <w:szCs w:val="22"/>
          <w:rtl/>
        </w:rPr>
        <w:t xml:space="preserve"> </w:t>
      </w:r>
      <w:r w:rsidR="00082FB1" w:rsidRPr="00EA442A">
        <w:rPr>
          <w:rFonts w:cs="Simplified Arabic"/>
          <w:spacing w:val="-4"/>
          <w:sz w:val="22"/>
          <w:szCs w:val="22"/>
          <w:rtl/>
        </w:rPr>
        <w:t>المتوسطات الحسابية والانحرافات المعيارية لفقرات "المستلزمات البشرية" والم</w:t>
      </w:r>
      <w:r w:rsidR="000B16F4" w:rsidRPr="00EA442A">
        <w:rPr>
          <w:rFonts w:cs="Simplified Arabic" w:hint="cs"/>
          <w:spacing w:val="-4"/>
          <w:sz w:val="22"/>
          <w:szCs w:val="22"/>
          <w:rtl/>
        </w:rPr>
        <w:t>جال</w:t>
      </w:r>
      <w:r w:rsidR="00082FB1" w:rsidRPr="00EA442A">
        <w:rPr>
          <w:rFonts w:cs="Simplified Arabic"/>
          <w:spacing w:val="-4"/>
          <w:sz w:val="22"/>
          <w:szCs w:val="22"/>
          <w:rtl/>
        </w:rPr>
        <w:t xml:space="preserve"> ككل</w:t>
      </w:r>
      <w:r w:rsidR="00740701" w:rsidRPr="00EA442A">
        <w:rPr>
          <w:rFonts w:cs="Simplified Arabic" w:hint="cs"/>
          <w:spacing w:val="-4"/>
          <w:sz w:val="22"/>
          <w:szCs w:val="22"/>
          <w:rtl/>
        </w:rPr>
        <w:t xml:space="preserve"> </w:t>
      </w:r>
      <w:r w:rsidR="00082FB1" w:rsidRPr="00EA442A">
        <w:rPr>
          <w:rFonts w:cs="Simplified Arabic"/>
          <w:spacing w:val="-4"/>
          <w:sz w:val="22"/>
          <w:szCs w:val="22"/>
          <w:rtl/>
        </w:rPr>
        <w:t>(ن=90)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528"/>
        <w:gridCol w:w="850"/>
        <w:gridCol w:w="851"/>
        <w:gridCol w:w="709"/>
        <w:gridCol w:w="675"/>
      </w:tblGrid>
      <w:tr w:rsidR="00082FB1" w:rsidRPr="00EA442A" w:rsidTr="00ED04DD">
        <w:trPr>
          <w:jc w:val="center"/>
        </w:trPr>
        <w:tc>
          <w:tcPr>
            <w:tcW w:w="673"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الرقم</w:t>
            </w:r>
          </w:p>
        </w:tc>
        <w:tc>
          <w:tcPr>
            <w:tcW w:w="5528"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الفقرة</w:t>
            </w:r>
          </w:p>
        </w:tc>
        <w:tc>
          <w:tcPr>
            <w:tcW w:w="850"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المتوسط الحسابي</w:t>
            </w:r>
          </w:p>
        </w:tc>
        <w:tc>
          <w:tcPr>
            <w:tcW w:w="851"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الانحراف المعياري</w:t>
            </w:r>
          </w:p>
        </w:tc>
        <w:tc>
          <w:tcPr>
            <w:tcW w:w="709"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الرتبة</w:t>
            </w:r>
          </w:p>
        </w:tc>
        <w:tc>
          <w:tcPr>
            <w:tcW w:w="675"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الدرجة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1</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مستخدمو نظم المعلومات الإدارية مؤهلون بالمهارات الفنية الكافية للعمل على النظام.</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3.81</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0.70</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2</w:t>
            </w:r>
          </w:p>
        </w:tc>
        <w:tc>
          <w:tcPr>
            <w:tcW w:w="675"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عالية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2</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يشارك العاملون في </w:t>
            </w:r>
            <w:r w:rsidRPr="00EA442A">
              <w:rPr>
                <w:rFonts w:cs="Simplified Arabic" w:hint="cs"/>
                <w:sz w:val="22"/>
                <w:szCs w:val="22"/>
                <w:rtl/>
              </w:rPr>
              <w:t>الإدارة</w:t>
            </w:r>
            <w:r w:rsidRPr="00EA442A">
              <w:rPr>
                <w:rFonts w:cs="Simplified Arabic"/>
                <w:sz w:val="22"/>
                <w:szCs w:val="22"/>
                <w:rtl/>
              </w:rPr>
              <w:t xml:space="preserve"> المختصة في تصميم النظام </w:t>
            </w:r>
            <w:r w:rsidRPr="00EA442A">
              <w:rPr>
                <w:rFonts w:cs="Simplified Arabic" w:hint="cs"/>
                <w:sz w:val="22"/>
                <w:szCs w:val="22"/>
                <w:rtl/>
              </w:rPr>
              <w:t>الإداري</w:t>
            </w:r>
            <w:r w:rsidRPr="00EA442A">
              <w:rPr>
                <w:rFonts w:cs="Simplified Arabic"/>
                <w:sz w:val="22"/>
                <w:szCs w:val="22"/>
                <w:rtl/>
              </w:rPr>
              <w:t xml:space="preserve"> وتطويره.</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3.76</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0.68</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4</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عالية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3</w:t>
            </w:r>
          </w:p>
        </w:tc>
        <w:tc>
          <w:tcPr>
            <w:tcW w:w="5528" w:type="dxa"/>
            <w:vAlign w:val="center"/>
          </w:tcPr>
          <w:p w:rsidR="00082FB1" w:rsidRPr="00EA442A" w:rsidRDefault="00082FB1" w:rsidP="000731A2">
            <w:pPr>
              <w:jc w:val="both"/>
              <w:rPr>
                <w:rFonts w:cs="Simplified Arabic" w:hint="cs"/>
                <w:sz w:val="22"/>
                <w:szCs w:val="22"/>
                <w:rtl/>
              </w:rPr>
            </w:pPr>
            <w:r w:rsidRPr="00EA442A">
              <w:rPr>
                <w:rFonts w:cs="Simplified Arabic"/>
                <w:sz w:val="22"/>
                <w:szCs w:val="22"/>
                <w:rtl/>
              </w:rPr>
              <w:t xml:space="preserve">تقوم الوزارة بعمل دورات تدريبية دورية لكافة المتعاملين مع النظام </w:t>
            </w:r>
            <w:r w:rsidRPr="00EA442A">
              <w:rPr>
                <w:rFonts w:cs="Simplified Arabic" w:hint="cs"/>
                <w:sz w:val="22"/>
                <w:szCs w:val="22"/>
                <w:rtl/>
              </w:rPr>
              <w:t>الإداري</w:t>
            </w:r>
            <w:r w:rsidRPr="00EA442A">
              <w:rPr>
                <w:rFonts w:cs="Simplified Arabic"/>
                <w:sz w:val="22"/>
                <w:szCs w:val="22"/>
                <w:rtl/>
              </w:rPr>
              <w:t xml:space="preserve"> المطبق.</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3.77</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0.62</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3</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عالية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4</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تحافظ </w:t>
            </w:r>
            <w:r w:rsidRPr="00EA442A">
              <w:rPr>
                <w:rFonts w:cs="Simplified Arabic" w:hint="cs"/>
                <w:sz w:val="22"/>
                <w:szCs w:val="22"/>
                <w:rtl/>
              </w:rPr>
              <w:t>الإدارة</w:t>
            </w:r>
            <w:r w:rsidRPr="00EA442A">
              <w:rPr>
                <w:rFonts w:cs="Simplified Arabic"/>
                <w:sz w:val="22"/>
                <w:szCs w:val="22"/>
                <w:rtl/>
              </w:rPr>
              <w:t xml:space="preserve"> المختصة بالنظام الإداري على مستوى جيد من الخدمات في جميع الأوقات.</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3.91</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0.63</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1</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عالية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5</w:t>
            </w:r>
          </w:p>
        </w:tc>
        <w:tc>
          <w:tcPr>
            <w:tcW w:w="5528" w:type="dxa"/>
            <w:vAlign w:val="center"/>
          </w:tcPr>
          <w:p w:rsidR="00082FB1" w:rsidRPr="00EA442A" w:rsidRDefault="00082FB1" w:rsidP="000731A2">
            <w:pPr>
              <w:jc w:val="both"/>
              <w:rPr>
                <w:rFonts w:cs="Simplified Arabic" w:hint="cs"/>
                <w:sz w:val="22"/>
                <w:szCs w:val="22"/>
                <w:rtl/>
              </w:rPr>
            </w:pPr>
            <w:r w:rsidRPr="00EA442A">
              <w:rPr>
                <w:rFonts w:cs="Simplified Arabic"/>
                <w:sz w:val="22"/>
                <w:szCs w:val="22"/>
                <w:rtl/>
              </w:rPr>
              <w:t xml:space="preserve">تلتزم </w:t>
            </w:r>
            <w:r w:rsidRPr="00EA442A">
              <w:rPr>
                <w:rFonts w:cs="Simplified Arabic" w:hint="cs"/>
                <w:sz w:val="22"/>
                <w:szCs w:val="22"/>
                <w:rtl/>
              </w:rPr>
              <w:t>الإدارة</w:t>
            </w:r>
            <w:r w:rsidRPr="00EA442A">
              <w:rPr>
                <w:rFonts w:cs="Simplified Arabic"/>
                <w:sz w:val="22"/>
                <w:szCs w:val="22"/>
                <w:rtl/>
              </w:rPr>
              <w:t xml:space="preserve"> المختصة بالنظام الإداري بما تعد به في الوقت المحدد بحسب الخطة السنوية</w:t>
            </w:r>
            <w:r w:rsidRPr="00EA442A">
              <w:rPr>
                <w:rFonts w:cs="Simplified Arabic"/>
                <w:sz w:val="22"/>
                <w:szCs w:val="22"/>
              </w:rPr>
              <w:t>.</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3.76</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0.61</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4</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عالية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6</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يدرك العاملون </w:t>
            </w:r>
            <w:r w:rsidRPr="00EA442A">
              <w:rPr>
                <w:rFonts w:cs="Simplified Arabic" w:hint="cs"/>
                <w:sz w:val="22"/>
                <w:szCs w:val="22"/>
                <w:rtl/>
              </w:rPr>
              <w:t>بالإدارة</w:t>
            </w:r>
            <w:r w:rsidRPr="00EA442A">
              <w:rPr>
                <w:rFonts w:cs="Simplified Arabic"/>
                <w:sz w:val="22"/>
                <w:szCs w:val="22"/>
                <w:rtl/>
              </w:rPr>
              <w:t xml:space="preserve"> المختصة بنظام المعلومات الإدارية احتياجاتي المختلفة من النظام.</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3.64</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0.55</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7</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متوسطة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7</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أتمتع بعلاقات جيدة مع العاملين </w:t>
            </w:r>
            <w:r w:rsidRPr="00EA442A">
              <w:rPr>
                <w:rFonts w:cs="Simplified Arabic" w:hint="cs"/>
                <w:sz w:val="22"/>
                <w:szCs w:val="22"/>
                <w:rtl/>
              </w:rPr>
              <w:t>بالإدارة</w:t>
            </w:r>
            <w:r w:rsidRPr="00EA442A">
              <w:rPr>
                <w:rFonts w:cs="Simplified Arabic"/>
                <w:sz w:val="22"/>
                <w:szCs w:val="22"/>
                <w:rtl/>
              </w:rPr>
              <w:t xml:space="preserve"> المعنية بنظام المعلومات الإدارية</w:t>
            </w:r>
            <w:r w:rsidRPr="00EA442A">
              <w:rPr>
                <w:rFonts w:cs="Simplified Arabic"/>
                <w:sz w:val="22"/>
                <w:szCs w:val="22"/>
              </w:rPr>
              <w:t xml:space="preserve"> </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3.36</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1.10</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10</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متوسطة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8</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يتم الاتصال مع </w:t>
            </w:r>
            <w:r w:rsidRPr="00EA442A">
              <w:rPr>
                <w:rFonts w:cs="Simplified Arabic" w:hint="cs"/>
                <w:sz w:val="22"/>
                <w:szCs w:val="22"/>
                <w:rtl/>
              </w:rPr>
              <w:t>الإدارة</w:t>
            </w:r>
            <w:r w:rsidRPr="00EA442A">
              <w:rPr>
                <w:rFonts w:cs="Simplified Arabic"/>
                <w:sz w:val="22"/>
                <w:szCs w:val="22"/>
                <w:rtl/>
              </w:rPr>
              <w:t xml:space="preserve"> المختصة والمسؤولة عن نظام المعلومات الإدارية بصورة مباشرة وبطرق مختلفة</w:t>
            </w:r>
            <w:r w:rsidRPr="00EA442A">
              <w:rPr>
                <w:rFonts w:cs="Simplified Arabic" w:hint="cs"/>
                <w:sz w:val="22"/>
                <w:szCs w:val="22"/>
                <w:rtl/>
              </w:rPr>
              <w:t xml:space="preserve"> </w:t>
            </w:r>
            <w:r w:rsidRPr="00EA442A">
              <w:rPr>
                <w:rFonts w:cs="Simplified Arabic"/>
                <w:sz w:val="22"/>
                <w:szCs w:val="22"/>
                <w:rtl/>
              </w:rPr>
              <w:t>(</w:t>
            </w:r>
            <w:r w:rsidRPr="00EA442A">
              <w:rPr>
                <w:rFonts w:cs="Simplified Arabic" w:hint="cs"/>
                <w:sz w:val="22"/>
                <w:szCs w:val="22"/>
                <w:rtl/>
              </w:rPr>
              <w:t>اتصال</w:t>
            </w:r>
            <w:r w:rsidRPr="00EA442A">
              <w:rPr>
                <w:rFonts w:cs="Simplified Arabic"/>
                <w:sz w:val="22"/>
                <w:szCs w:val="22"/>
                <w:rtl/>
              </w:rPr>
              <w:t xml:space="preserve"> هاتفي،</w:t>
            </w:r>
            <w:r w:rsidRPr="00EA442A">
              <w:rPr>
                <w:rFonts w:cs="Simplified Arabic" w:hint="cs"/>
                <w:sz w:val="22"/>
                <w:szCs w:val="22"/>
                <w:rtl/>
              </w:rPr>
              <w:t xml:space="preserve"> </w:t>
            </w:r>
            <w:r w:rsidRPr="00EA442A">
              <w:rPr>
                <w:rFonts w:cs="Simplified Arabic"/>
                <w:sz w:val="22"/>
                <w:szCs w:val="22"/>
                <w:rtl/>
              </w:rPr>
              <w:t>الموقع الالكتروني، إيميل)</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3.66</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0.64</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6</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متوسطة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9</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تعالج </w:t>
            </w:r>
            <w:r w:rsidRPr="00EA442A">
              <w:rPr>
                <w:rFonts w:cs="Simplified Arabic" w:hint="cs"/>
                <w:sz w:val="22"/>
                <w:szCs w:val="22"/>
                <w:rtl/>
              </w:rPr>
              <w:t>الإدارة</w:t>
            </w:r>
            <w:r w:rsidRPr="00EA442A">
              <w:rPr>
                <w:rFonts w:cs="Simplified Arabic"/>
                <w:sz w:val="22"/>
                <w:szCs w:val="22"/>
                <w:rtl/>
              </w:rPr>
              <w:t xml:space="preserve"> المختصة بالنظام الإداري المشاكل والاستفسارات التي تواجهني في استخدام الشبكة أو النظام المطبق.</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3.62</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0.88</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8</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متوسطة</w:t>
            </w:r>
          </w:p>
        </w:tc>
      </w:tr>
      <w:tr w:rsidR="00082FB1" w:rsidRPr="00EA442A" w:rsidTr="00ED04DD">
        <w:trPr>
          <w:jc w:val="center"/>
        </w:trPr>
        <w:tc>
          <w:tcPr>
            <w:tcW w:w="673"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10</w:t>
            </w:r>
          </w:p>
        </w:tc>
        <w:tc>
          <w:tcPr>
            <w:tcW w:w="5528" w:type="dxa"/>
            <w:vAlign w:val="center"/>
          </w:tcPr>
          <w:p w:rsidR="00082FB1" w:rsidRPr="00EA442A" w:rsidRDefault="00082FB1" w:rsidP="000731A2">
            <w:pPr>
              <w:jc w:val="both"/>
              <w:rPr>
                <w:rFonts w:cs="Simplified Arabic"/>
                <w:sz w:val="22"/>
                <w:szCs w:val="22"/>
                <w:rtl/>
              </w:rPr>
            </w:pPr>
            <w:r w:rsidRPr="00EA442A">
              <w:rPr>
                <w:rFonts w:cs="Simplified Arabic"/>
                <w:sz w:val="22"/>
                <w:szCs w:val="22"/>
                <w:rtl/>
              </w:rPr>
              <w:t xml:space="preserve">توضح الوزارة لموظفيها معايير الجودة المطبقة في نظام المعلومات </w:t>
            </w:r>
            <w:r w:rsidRPr="00EA442A">
              <w:rPr>
                <w:rFonts w:cs="Simplified Arabic" w:hint="cs"/>
                <w:sz w:val="22"/>
                <w:szCs w:val="22"/>
                <w:rtl/>
              </w:rPr>
              <w:t>الإدارية</w:t>
            </w:r>
            <w:r w:rsidRPr="00EA442A">
              <w:rPr>
                <w:rFonts w:cs="Simplified Arabic"/>
                <w:sz w:val="22"/>
                <w:szCs w:val="22"/>
                <w:rtl/>
              </w:rPr>
              <w:t xml:space="preserve"> المطبق</w:t>
            </w:r>
            <w:r w:rsidRPr="00EA442A">
              <w:rPr>
                <w:rFonts w:cs="Simplified Arabic" w:hint="cs"/>
                <w:sz w:val="22"/>
                <w:szCs w:val="22"/>
                <w:rtl/>
              </w:rPr>
              <w:t>.</w:t>
            </w:r>
            <w:r w:rsidRPr="00EA442A">
              <w:rPr>
                <w:rFonts w:cs="Simplified Arabic"/>
                <w:sz w:val="22"/>
                <w:szCs w:val="22"/>
              </w:rPr>
              <w:t xml:space="preserve"> </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3.50</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0.91</w:t>
            </w:r>
          </w:p>
        </w:tc>
        <w:tc>
          <w:tcPr>
            <w:tcW w:w="709"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9</w:t>
            </w:r>
          </w:p>
        </w:tc>
        <w:tc>
          <w:tcPr>
            <w:tcW w:w="675" w:type="dxa"/>
            <w:vAlign w:val="center"/>
          </w:tcPr>
          <w:p w:rsidR="00082FB1" w:rsidRPr="00EA442A" w:rsidRDefault="00082FB1" w:rsidP="000731A2">
            <w:pPr>
              <w:jc w:val="center"/>
              <w:rPr>
                <w:rFonts w:cs="Simplified Arabic"/>
                <w:sz w:val="22"/>
                <w:szCs w:val="22"/>
              </w:rPr>
            </w:pPr>
            <w:r w:rsidRPr="00EA442A">
              <w:rPr>
                <w:rFonts w:cs="Simplified Arabic"/>
                <w:sz w:val="22"/>
                <w:szCs w:val="22"/>
                <w:rtl/>
              </w:rPr>
              <w:t>متوسطة</w:t>
            </w:r>
          </w:p>
        </w:tc>
      </w:tr>
      <w:tr w:rsidR="00082FB1" w:rsidRPr="00EA442A" w:rsidTr="00ED04DD">
        <w:trPr>
          <w:jc w:val="center"/>
        </w:trPr>
        <w:tc>
          <w:tcPr>
            <w:tcW w:w="6201" w:type="dxa"/>
            <w:gridSpan w:val="2"/>
          </w:tcPr>
          <w:p w:rsidR="00082FB1" w:rsidRPr="00EA442A" w:rsidRDefault="00082FB1" w:rsidP="000731A2">
            <w:pPr>
              <w:jc w:val="center"/>
              <w:rPr>
                <w:rFonts w:cs="Simplified Arabic"/>
                <w:sz w:val="22"/>
                <w:szCs w:val="22"/>
                <w:rtl/>
              </w:rPr>
            </w:pPr>
            <w:r w:rsidRPr="00EA442A">
              <w:rPr>
                <w:rFonts w:cs="Simplified Arabic"/>
                <w:sz w:val="22"/>
                <w:szCs w:val="22"/>
                <w:rtl/>
              </w:rPr>
              <w:t>"المستلزمات البشرية" ككل</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3.68</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0.31</w:t>
            </w:r>
          </w:p>
        </w:tc>
        <w:tc>
          <w:tcPr>
            <w:tcW w:w="709"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w:t>
            </w:r>
          </w:p>
        </w:tc>
        <w:tc>
          <w:tcPr>
            <w:tcW w:w="675"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عالية</w:t>
            </w:r>
          </w:p>
        </w:tc>
      </w:tr>
    </w:tbl>
    <w:p w:rsidR="00B70DE9" w:rsidRPr="00EA442A" w:rsidRDefault="00082FB1" w:rsidP="00872AEE">
      <w:pPr>
        <w:spacing w:line="480" w:lineRule="auto"/>
        <w:ind w:firstLine="709"/>
        <w:jc w:val="both"/>
        <w:rPr>
          <w:rFonts w:cs="Simplified Arabic"/>
          <w:spacing w:val="-4"/>
          <w:sz w:val="28"/>
          <w:rtl/>
        </w:rPr>
      </w:pPr>
      <w:r w:rsidRPr="00EA442A">
        <w:rPr>
          <w:rFonts w:cs="Simplified Arabic"/>
          <w:spacing w:val="-4"/>
          <w:sz w:val="28"/>
          <w:rtl/>
        </w:rPr>
        <w:t>يظهر من الجدول (</w:t>
      </w:r>
      <w:r w:rsidR="00CA788E" w:rsidRPr="00EA442A">
        <w:rPr>
          <w:rFonts w:cs="Simplified Arabic" w:hint="cs"/>
          <w:spacing w:val="-4"/>
          <w:sz w:val="28"/>
          <w:rtl/>
        </w:rPr>
        <w:t>8</w:t>
      </w:r>
      <w:r w:rsidRPr="00EA442A">
        <w:rPr>
          <w:rFonts w:cs="Simplified Arabic"/>
          <w:spacing w:val="-4"/>
          <w:sz w:val="28"/>
          <w:rtl/>
        </w:rPr>
        <w:t>) أن المتوسطات الحسابية لفقرات الم</w:t>
      </w:r>
      <w:r w:rsidR="002908F6" w:rsidRPr="00EA442A">
        <w:rPr>
          <w:rFonts w:cs="Simplified Arabic" w:hint="cs"/>
          <w:spacing w:val="-4"/>
          <w:sz w:val="28"/>
          <w:rtl/>
        </w:rPr>
        <w:t>جال</w:t>
      </w:r>
      <w:r w:rsidRPr="00EA442A">
        <w:rPr>
          <w:rFonts w:cs="Simplified Arabic"/>
          <w:spacing w:val="-4"/>
          <w:sz w:val="28"/>
          <w:rtl/>
        </w:rPr>
        <w:t xml:space="preserve"> "المستلزمات البشرية" تراوحت بين (3.36-3.91)، كان أعلاها للفقرة التي تنص على "تحافظ </w:t>
      </w:r>
      <w:r w:rsidRPr="00EA442A">
        <w:rPr>
          <w:rFonts w:cs="Simplified Arabic" w:hint="cs"/>
          <w:spacing w:val="-4"/>
          <w:sz w:val="28"/>
          <w:rtl/>
        </w:rPr>
        <w:t>الإدارة</w:t>
      </w:r>
      <w:r w:rsidRPr="00EA442A">
        <w:rPr>
          <w:rFonts w:cs="Simplified Arabic"/>
          <w:spacing w:val="-4"/>
          <w:sz w:val="28"/>
          <w:rtl/>
        </w:rPr>
        <w:t xml:space="preserve"> المختصة بالنظام الإداري على مستوى جيد من الخدمات في جميع الأوقات" بمتوسط حسابي (3.91) وبدرجة عالية، تليها الفقرة التي تنص على </w:t>
      </w:r>
      <w:r w:rsidRPr="00EA442A">
        <w:rPr>
          <w:rFonts w:cs="Simplified Arabic"/>
          <w:spacing w:val="-4"/>
          <w:sz w:val="28"/>
          <w:rtl/>
        </w:rPr>
        <w:lastRenderedPageBreak/>
        <w:t xml:space="preserve">"مستخدمو نظم المعلومات الإدارية مؤهلون بالمهارات الفنية الكافية للعمل على النظام" بمتوسط حسابي (3.81) وبدرجة عالية، وبالمرتبة الأخيرة الفقرة التي تنص على "أتمتع بعلاقات جيدة مع العاملين </w:t>
      </w:r>
      <w:r w:rsidRPr="00EA442A">
        <w:rPr>
          <w:rFonts w:cs="Simplified Arabic" w:hint="cs"/>
          <w:spacing w:val="-4"/>
          <w:sz w:val="28"/>
          <w:rtl/>
        </w:rPr>
        <w:t>بالإدارة</w:t>
      </w:r>
      <w:r w:rsidRPr="00EA442A">
        <w:rPr>
          <w:rFonts w:cs="Simplified Arabic"/>
          <w:spacing w:val="-4"/>
          <w:sz w:val="28"/>
          <w:rtl/>
        </w:rPr>
        <w:t xml:space="preserve"> المعنية بنظام المعلومات الإدارية" بمتوسط حسابي (3.36) وبدرجة متوسطة</w:t>
      </w:r>
      <w:r w:rsidR="00DD7185" w:rsidRPr="00EA442A">
        <w:rPr>
          <w:rFonts w:cs="Simplified Arabic"/>
          <w:spacing w:val="-4"/>
          <w:sz w:val="28"/>
          <w:rtl/>
        </w:rPr>
        <w:t>،</w:t>
      </w:r>
      <w:r w:rsidRPr="00EA442A">
        <w:rPr>
          <w:rFonts w:cs="Simplified Arabic"/>
          <w:spacing w:val="-4"/>
          <w:sz w:val="28"/>
          <w:rtl/>
        </w:rPr>
        <w:t xml:space="preserve"> وبلغ المتوسط الحسابي للمجال "المستلزمات البشرية" ككل (3.68) وبدرجة عالية. </w:t>
      </w:r>
      <w:r w:rsidR="00B70DE9" w:rsidRPr="00EA442A">
        <w:rPr>
          <w:rFonts w:cs="Simplified Arabic" w:hint="cs"/>
          <w:spacing w:val="-4"/>
          <w:sz w:val="28"/>
          <w:rtl/>
        </w:rPr>
        <w:t>و</w:t>
      </w:r>
      <w:r w:rsidR="00B70DE9" w:rsidRPr="00EA442A">
        <w:rPr>
          <w:rFonts w:cs="Simplified Arabic"/>
          <w:spacing w:val="-4"/>
          <w:sz w:val="28"/>
          <w:rtl/>
        </w:rPr>
        <w:t>يعود السبب في ذلك إلى رضا أفراد عينة الدراسة عن مهارة وكفاءة العاملين في القسم المسئول عن نظام المعلومات أدى إلى رفع كفاءة العمل هذا النظام، وبالتالي قلة المشاكل التي تؤدي إلى توقف عمل النظام، كما أن العلاقات الجيدة مع العاملين في القسم المسئول عن نظم المعلومات أدى إلى سرعة الاتصال وحل المشاكل المفاجئة التي تؤثر على كفاءة العمل.</w:t>
      </w:r>
    </w:p>
    <w:p w:rsidR="00082FB1" w:rsidRPr="00EA442A" w:rsidRDefault="00082FB1" w:rsidP="000731A2">
      <w:pPr>
        <w:spacing w:line="480" w:lineRule="auto"/>
        <w:jc w:val="both"/>
        <w:rPr>
          <w:rFonts w:cs="Simplified Arabic"/>
          <w:b/>
          <w:bCs/>
          <w:spacing w:val="-4"/>
          <w:sz w:val="28"/>
          <w:rtl/>
        </w:rPr>
      </w:pPr>
      <w:r w:rsidRPr="00EA442A">
        <w:rPr>
          <w:rFonts w:cs="Simplified Arabic"/>
          <w:b/>
          <w:bCs/>
          <w:spacing w:val="-4"/>
          <w:sz w:val="28"/>
          <w:rtl/>
        </w:rPr>
        <w:t xml:space="preserve"> المجال الرابع: المستلزمات التنظيمية</w:t>
      </w:r>
    </w:p>
    <w:p w:rsidR="00082FB1" w:rsidRPr="00EA442A" w:rsidRDefault="00082FB1" w:rsidP="000731A2">
      <w:pPr>
        <w:jc w:val="center"/>
        <w:rPr>
          <w:rFonts w:cs="Simplified Arabic"/>
          <w:b/>
          <w:bCs/>
          <w:spacing w:val="-4"/>
          <w:sz w:val="22"/>
          <w:szCs w:val="22"/>
          <w:rtl/>
          <w:lang w:bidi="ar-JO"/>
        </w:rPr>
      </w:pPr>
      <w:r w:rsidRPr="00EA442A">
        <w:rPr>
          <w:rFonts w:cs="Simplified Arabic"/>
          <w:b/>
          <w:bCs/>
          <w:spacing w:val="-4"/>
          <w:sz w:val="22"/>
          <w:szCs w:val="22"/>
          <w:rtl/>
          <w:lang w:bidi="ar-JO"/>
        </w:rPr>
        <w:t>جدول (</w:t>
      </w:r>
      <w:r w:rsidR="00CA788E" w:rsidRPr="00EA442A">
        <w:rPr>
          <w:rFonts w:cs="Simplified Arabic" w:hint="cs"/>
          <w:b/>
          <w:bCs/>
          <w:spacing w:val="-4"/>
          <w:sz w:val="22"/>
          <w:szCs w:val="22"/>
          <w:rtl/>
          <w:lang w:bidi="ar-JO"/>
        </w:rPr>
        <w:t>9</w:t>
      </w:r>
      <w:r w:rsidRPr="00EA442A">
        <w:rPr>
          <w:rFonts w:cs="Simplified Arabic"/>
          <w:b/>
          <w:bCs/>
          <w:spacing w:val="-4"/>
          <w:sz w:val="22"/>
          <w:szCs w:val="22"/>
          <w:rtl/>
          <w:lang w:bidi="ar-JO"/>
        </w:rPr>
        <w:t>)</w:t>
      </w:r>
      <w:r w:rsidR="000731A2" w:rsidRPr="00EA442A">
        <w:rPr>
          <w:rFonts w:cs="Simplified Arabic" w:hint="cs"/>
          <w:b/>
          <w:bCs/>
          <w:spacing w:val="-4"/>
          <w:sz w:val="22"/>
          <w:szCs w:val="22"/>
          <w:rtl/>
          <w:lang w:bidi="ar-JO"/>
        </w:rPr>
        <w:t xml:space="preserve">: </w:t>
      </w:r>
      <w:r w:rsidRPr="00EA442A">
        <w:rPr>
          <w:rFonts w:cs="Simplified Arabic"/>
          <w:spacing w:val="-4"/>
          <w:sz w:val="22"/>
          <w:szCs w:val="22"/>
          <w:rtl/>
          <w:lang w:bidi="ar-JO"/>
        </w:rPr>
        <w:t xml:space="preserve">المتوسطات الحسابية والانحرافات المعيارية لفقرات </w:t>
      </w:r>
      <w:r w:rsidRPr="00EA442A">
        <w:rPr>
          <w:rFonts w:cs="Simplified Arabic"/>
          <w:spacing w:val="-4"/>
          <w:sz w:val="22"/>
          <w:szCs w:val="22"/>
          <w:rtl/>
        </w:rPr>
        <w:t>"المستلزمات التنظيمية"</w:t>
      </w:r>
      <w:r w:rsidRPr="00EA442A">
        <w:rPr>
          <w:rFonts w:cs="Simplified Arabic"/>
          <w:spacing w:val="-4"/>
          <w:sz w:val="22"/>
          <w:szCs w:val="22"/>
          <w:rtl/>
          <w:lang w:bidi="ar-JO"/>
        </w:rPr>
        <w:t xml:space="preserve"> والم</w:t>
      </w:r>
      <w:r w:rsidR="002908F6" w:rsidRPr="00EA442A">
        <w:rPr>
          <w:rFonts w:cs="Simplified Arabic" w:hint="cs"/>
          <w:spacing w:val="-4"/>
          <w:sz w:val="22"/>
          <w:szCs w:val="22"/>
          <w:rtl/>
          <w:lang w:bidi="ar-JO"/>
        </w:rPr>
        <w:t>جال</w:t>
      </w:r>
      <w:r w:rsidRPr="00EA442A">
        <w:rPr>
          <w:rFonts w:cs="Simplified Arabic"/>
          <w:spacing w:val="-4"/>
          <w:sz w:val="22"/>
          <w:szCs w:val="22"/>
          <w:rtl/>
          <w:lang w:bidi="ar-JO"/>
        </w:rPr>
        <w:t xml:space="preserve"> ككل (ن=90)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528"/>
        <w:gridCol w:w="850"/>
        <w:gridCol w:w="851"/>
        <w:gridCol w:w="709"/>
        <w:gridCol w:w="675"/>
      </w:tblGrid>
      <w:tr w:rsidR="00082FB1" w:rsidRPr="00EA442A" w:rsidTr="008630EB">
        <w:trPr>
          <w:trHeight w:val="303"/>
          <w:jc w:val="center"/>
        </w:trPr>
        <w:tc>
          <w:tcPr>
            <w:tcW w:w="673"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الرقم</w:t>
            </w:r>
          </w:p>
        </w:tc>
        <w:tc>
          <w:tcPr>
            <w:tcW w:w="5528"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الفقرة</w:t>
            </w:r>
          </w:p>
        </w:tc>
        <w:tc>
          <w:tcPr>
            <w:tcW w:w="850"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المتوسط الحسابي</w:t>
            </w:r>
          </w:p>
        </w:tc>
        <w:tc>
          <w:tcPr>
            <w:tcW w:w="851"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الانحراف المعياري</w:t>
            </w:r>
          </w:p>
        </w:tc>
        <w:tc>
          <w:tcPr>
            <w:tcW w:w="709"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الرتبة</w:t>
            </w:r>
          </w:p>
        </w:tc>
        <w:tc>
          <w:tcPr>
            <w:tcW w:w="675" w:type="dxa"/>
            <w:vAlign w:val="center"/>
          </w:tcPr>
          <w:p w:rsidR="00082FB1" w:rsidRPr="00EA442A" w:rsidRDefault="00082FB1" w:rsidP="000731A2">
            <w:pPr>
              <w:jc w:val="center"/>
              <w:rPr>
                <w:rFonts w:cs="Simplified Arabic"/>
                <w:b/>
                <w:bCs/>
                <w:sz w:val="22"/>
                <w:szCs w:val="22"/>
                <w:rtl/>
              </w:rPr>
            </w:pPr>
            <w:r w:rsidRPr="00EA442A">
              <w:rPr>
                <w:rFonts w:cs="Simplified Arabic"/>
                <w:b/>
                <w:bCs/>
                <w:sz w:val="22"/>
                <w:szCs w:val="22"/>
                <w:rtl/>
              </w:rPr>
              <w:t>الدرجة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6</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تتابع الإدارة العليا سير العمل القائم على استخدام نظم المعلومات الإدارية.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4.21</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0.73</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1</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7</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تشجع الإدارة العليا على استخدام نظم المعلومات الإدارية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4.06</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0.74</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2</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9</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تهتم الإدارة العليا بما أبديه من آراء واقتراحات حول استخدام نظم المعلومات الإدارية في الوزارة.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4.01</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0.71</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3</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1</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 xml:space="preserve">تتناسب </w:t>
            </w:r>
            <w:r w:rsidRPr="00EA442A">
              <w:rPr>
                <w:rFonts w:cs="Simplified Arabic" w:hint="cs"/>
                <w:sz w:val="22"/>
                <w:szCs w:val="22"/>
                <w:rtl/>
              </w:rPr>
              <w:t>الأنظمة</w:t>
            </w:r>
            <w:r w:rsidRPr="00EA442A">
              <w:rPr>
                <w:rFonts w:cs="Simplified Arabic"/>
                <w:sz w:val="22"/>
                <w:szCs w:val="22"/>
                <w:rtl/>
              </w:rPr>
              <w:t xml:space="preserve"> والتعليمات وبطاقة الوصف الوظيفي مع احتياجات الوظيفة.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4.00</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0.62</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4</w:t>
            </w:r>
          </w:p>
        </w:tc>
        <w:tc>
          <w:tcPr>
            <w:tcW w:w="675" w:type="dxa"/>
            <w:vAlign w:val="center"/>
          </w:tcPr>
          <w:p w:rsidR="00D944DD" w:rsidRPr="00EA442A" w:rsidRDefault="00D944DD" w:rsidP="00D944DD">
            <w:pPr>
              <w:jc w:val="center"/>
              <w:rPr>
                <w:rFonts w:cs="Simplified Arabic"/>
                <w:rtl/>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5</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تقدم الإدارة العليا الدعم المالي اللازم لاستخدام نظم المعلومات الإدارية داخل الوزارة.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3.98</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0.72</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5</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4</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تهتم الإدارة العليا بتطوير أنظمة المعلومات المستخدمة وفقاً لاحتياجات العمل وتقييمه</w:t>
            </w:r>
            <w:r w:rsidRPr="00EA442A">
              <w:rPr>
                <w:rFonts w:cs="Simplified Arabic" w:hint="cs"/>
                <w:sz w:val="22"/>
                <w:szCs w:val="22"/>
                <w:rtl/>
              </w:rPr>
              <w:t>.</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3.96</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0.76</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6</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8</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توفر الإدارة العليا البرامج التدريبية المتعلقة باستخدام نظم المعلومات الإدارية</w:t>
            </w:r>
            <w:r w:rsidRPr="00EA442A">
              <w:rPr>
                <w:rFonts w:cs="Simplified Arabic" w:hint="cs"/>
                <w:sz w:val="22"/>
                <w:szCs w:val="22"/>
                <w:rtl/>
              </w:rPr>
              <w:t>.</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3.94</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0.69</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7</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3</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 xml:space="preserve">يوجد آلية معنية للتعامل مع المعلومات </w:t>
            </w:r>
            <w:r w:rsidRPr="00EA442A">
              <w:rPr>
                <w:rFonts w:cs="Simplified Arabic" w:hint="cs"/>
                <w:sz w:val="22"/>
                <w:szCs w:val="22"/>
                <w:rtl/>
              </w:rPr>
              <w:t>الإدارية</w:t>
            </w:r>
            <w:r w:rsidRPr="00EA442A">
              <w:rPr>
                <w:rFonts w:cs="Simplified Arabic"/>
                <w:sz w:val="22"/>
                <w:szCs w:val="22"/>
                <w:rtl/>
              </w:rPr>
              <w:t xml:space="preserve"> وسريتها بحسب المستويات </w:t>
            </w:r>
            <w:r w:rsidRPr="00EA442A">
              <w:rPr>
                <w:rFonts w:cs="Simplified Arabic" w:hint="cs"/>
                <w:sz w:val="22"/>
                <w:szCs w:val="22"/>
                <w:rtl/>
              </w:rPr>
              <w:t>الإدارية.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3.93</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0.70</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8</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2</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 xml:space="preserve">يسهل الحصول على القرارات </w:t>
            </w:r>
            <w:r w:rsidRPr="00EA442A">
              <w:rPr>
                <w:rFonts w:cs="Simplified Arabic" w:hint="cs"/>
                <w:sz w:val="22"/>
                <w:szCs w:val="22"/>
                <w:rtl/>
              </w:rPr>
              <w:t>الإدارية</w:t>
            </w:r>
            <w:r w:rsidRPr="00EA442A">
              <w:rPr>
                <w:rFonts w:cs="Simplified Arabic"/>
                <w:sz w:val="22"/>
                <w:szCs w:val="22"/>
                <w:rtl/>
              </w:rPr>
              <w:t xml:space="preserve"> اللازمة لدى الإدارة العليا</w:t>
            </w:r>
            <w:r w:rsidRPr="00EA442A">
              <w:rPr>
                <w:rFonts w:cs="Simplified Arabic" w:hint="cs"/>
                <w:sz w:val="22"/>
                <w:szCs w:val="22"/>
                <w:rtl/>
              </w:rPr>
              <w:t>.</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t>3.86</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0.61</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9</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D944DD" w:rsidRPr="00EA442A" w:rsidTr="008C4691">
        <w:trPr>
          <w:jc w:val="center"/>
        </w:trPr>
        <w:tc>
          <w:tcPr>
            <w:tcW w:w="673" w:type="dxa"/>
            <w:vAlign w:val="center"/>
          </w:tcPr>
          <w:p w:rsidR="00D944DD" w:rsidRPr="00EA442A" w:rsidRDefault="00D944DD" w:rsidP="00D944DD">
            <w:pPr>
              <w:jc w:val="center"/>
              <w:rPr>
                <w:rFonts w:cs="Simplified Arabic"/>
                <w:rtl/>
              </w:rPr>
            </w:pPr>
            <w:r w:rsidRPr="00EA442A">
              <w:rPr>
                <w:rFonts w:cs="Simplified Arabic"/>
                <w:sz w:val="22"/>
                <w:szCs w:val="22"/>
                <w:rtl/>
              </w:rPr>
              <w:t>10</w:t>
            </w:r>
          </w:p>
        </w:tc>
        <w:tc>
          <w:tcPr>
            <w:tcW w:w="5528" w:type="dxa"/>
            <w:vAlign w:val="center"/>
          </w:tcPr>
          <w:p w:rsidR="00D944DD" w:rsidRPr="00EA442A" w:rsidRDefault="00D944DD" w:rsidP="00D944DD">
            <w:pPr>
              <w:jc w:val="both"/>
              <w:rPr>
                <w:rFonts w:cs="Simplified Arabic"/>
                <w:rtl/>
              </w:rPr>
            </w:pPr>
            <w:r w:rsidRPr="00EA442A">
              <w:rPr>
                <w:rFonts w:cs="Simplified Arabic"/>
                <w:sz w:val="22"/>
                <w:szCs w:val="22"/>
                <w:rtl/>
              </w:rPr>
              <w:t xml:space="preserve">تعقد الوزارة اتفاقيات مع الشركات المعنية بنظم المعلومات </w:t>
            </w:r>
            <w:r w:rsidRPr="00EA442A">
              <w:rPr>
                <w:rFonts w:cs="Simplified Arabic" w:hint="cs"/>
                <w:sz w:val="22"/>
                <w:szCs w:val="22"/>
                <w:rtl/>
              </w:rPr>
              <w:t>الإدارية</w:t>
            </w:r>
            <w:r w:rsidRPr="00EA442A">
              <w:rPr>
                <w:rFonts w:cs="Simplified Arabic"/>
                <w:sz w:val="22"/>
                <w:szCs w:val="22"/>
                <w:rtl/>
              </w:rPr>
              <w:t xml:space="preserve"> وشركات </w:t>
            </w:r>
            <w:r w:rsidRPr="00EA442A">
              <w:rPr>
                <w:rFonts w:cs="Simplified Arabic"/>
                <w:sz w:val="22"/>
                <w:szCs w:val="22"/>
                <w:rtl/>
              </w:rPr>
              <w:lastRenderedPageBreak/>
              <w:t>الآيزو المطبقة للمواصف</w:t>
            </w:r>
            <w:r w:rsidRPr="00EA442A">
              <w:rPr>
                <w:rFonts w:cs="Simplified Arabic" w:hint="cs"/>
                <w:sz w:val="22"/>
                <w:szCs w:val="22"/>
                <w:rtl/>
              </w:rPr>
              <w:t>ات الجودة.</w:t>
            </w:r>
          </w:p>
        </w:tc>
        <w:tc>
          <w:tcPr>
            <w:tcW w:w="850" w:type="dxa"/>
            <w:vAlign w:val="center"/>
          </w:tcPr>
          <w:p w:rsidR="00D944DD" w:rsidRPr="00EA442A" w:rsidRDefault="00D944DD" w:rsidP="00D944DD">
            <w:pPr>
              <w:jc w:val="center"/>
              <w:rPr>
                <w:rFonts w:cs="Simplified Arabic"/>
              </w:rPr>
            </w:pPr>
            <w:r w:rsidRPr="00EA442A">
              <w:rPr>
                <w:rFonts w:cs="Simplified Arabic"/>
                <w:sz w:val="22"/>
                <w:szCs w:val="22"/>
              </w:rPr>
              <w:lastRenderedPageBreak/>
              <w:t>3.84</w:t>
            </w:r>
          </w:p>
        </w:tc>
        <w:tc>
          <w:tcPr>
            <w:tcW w:w="851" w:type="dxa"/>
            <w:vAlign w:val="center"/>
          </w:tcPr>
          <w:p w:rsidR="00D944DD" w:rsidRPr="00EA442A" w:rsidRDefault="00D944DD" w:rsidP="00D944DD">
            <w:pPr>
              <w:jc w:val="center"/>
              <w:rPr>
                <w:rFonts w:cs="Simplified Arabic"/>
              </w:rPr>
            </w:pPr>
            <w:r w:rsidRPr="00EA442A">
              <w:rPr>
                <w:rFonts w:cs="Simplified Arabic"/>
                <w:sz w:val="22"/>
                <w:szCs w:val="22"/>
              </w:rPr>
              <w:t>0.70</w:t>
            </w:r>
          </w:p>
        </w:tc>
        <w:tc>
          <w:tcPr>
            <w:tcW w:w="709" w:type="dxa"/>
            <w:vAlign w:val="center"/>
          </w:tcPr>
          <w:p w:rsidR="00D944DD" w:rsidRPr="00EA442A" w:rsidRDefault="00D944DD" w:rsidP="00D944DD">
            <w:pPr>
              <w:jc w:val="center"/>
              <w:rPr>
                <w:rFonts w:cs="Simplified Arabic"/>
                <w:rtl/>
              </w:rPr>
            </w:pPr>
            <w:r w:rsidRPr="00EA442A">
              <w:rPr>
                <w:rFonts w:cs="Simplified Arabic"/>
                <w:sz w:val="22"/>
                <w:szCs w:val="22"/>
                <w:rtl/>
              </w:rPr>
              <w:t>10</w:t>
            </w:r>
          </w:p>
        </w:tc>
        <w:tc>
          <w:tcPr>
            <w:tcW w:w="675" w:type="dxa"/>
            <w:vAlign w:val="center"/>
          </w:tcPr>
          <w:p w:rsidR="00D944DD" w:rsidRPr="00EA442A" w:rsidRDefault="00D944DD" w:rsidP="00D944DD">
            <w:pPr>
              <w:jc w:val="center"/>
              <w:rPr>
                <w:rFonts w:cs="Simplified Arabic"/>
              </w:rPr>
            </w:pPr>
            <w:r w:rsidRPr="00EA442A">
              <w:rPr>
                <w:rFonts w:cs="Simplified Arabic"/>
                <w:sz w:val="22"/>
                <w:szCs w:val="22"/>
                <w:rtl/>
              </w:rPr>
              <w:t>عالية</w:t>
            </w:r>
          </w:p>
        </w:tc>
      </w:tr>
      <w:tr w:rsidR="00082FB1" w:rsidRPr="00EA442A" w:rsidTr="008C4691">
        <w:trPr>
          <w:jc w:val="center"/>
        </w:trPr>
        <w:tc>
          <w:tcPr>
            <w:tcW w:w="6201" w:type="dxa"/>
            <w:gridSpan w:val="2"/>
          </w:tcPr>
          <w:p w:rsidR="00082FB1" w:rsidRPr="00EA442A" w:rsidRDefault="00082FB1" w:rsidP="000731A2">
            <w:pPr>
              <w:jc w:val="center"/>
              <w:rPr>
                <w:rFonts w:cs="Simplified Arabic"/>
                <w:sz w:val="22"/>
                <w:szCs w:val="22"/>
                <w:rtl/>
              </w:rPr>
            </w:pPr>
            <w:r w:rsidRPr="00EA442A">
              <w:rPr>
                <w:rFonts w:cs="Simplified Arabic"/>
                <w:sz w:val="22"/>
                <w:szCs w:val="22"/>
                <w:rtl/>
              </w:rPr>
              <w:t>"المستلزمات التنظيمية" ككل</w:t>
            </w:r>
          </w:p>
        </w:tc>
        <w:tc>
          <w:tcPr>
            <w:tcW w:w="850"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3.98</w:t>
            </w:r>
          </w:p>
        </w:tc>
        <w:tc>
          <w:tcPr>
            <w:tcW w:w="851"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0.41</w:t>
            </w:r>
          </w:p>
        </w:tc>
        <w:tc>
          <w:tcPr>
            <w:tcW w:w="709" w:type="dxa"/>
            <w:vAlign w:val="center"/>
          </w:tcPr>
          <w:p w:rsidR="00082FB1" w:rsidRPr="00EA442A" w:rsidRDefault="00082FB1" w:rsidP="000731A2">
            <w:pPr>
              <w:jc w:val="center"/>
              <w:rPr>
                <w:rFonts w:cs="Simplified Arabic"/>
                <w:sz w:val="22"/>
                <w:szCs w:val="22"/>
              </w:rPr>
            </w:pPr>
            <w:r w:rsidRPr="00EA442A">
              <w:rPr>
                <w:rFonts w:cs="Simplified Arabic"/>
                <w:sz w:val="22"/>
                <w:szCs w:val="22"/>
              </w:rPr>
              <w:t>-</w:t>
            </w:r>
          </w:p>
        </w:tc>
        <w:tc>
          <w:tcPr>
            <w:tcW w:w="675" w:type="dxa"/>
            <w:vAlign w:val="center"/>
          </w:tcPr>
          <w:p w:rsidR="00082FB1" w:rsidRPr="00EA442A" w:rsidRDefault="00082FB1" w:rsidP="000731A2">
            <w:pPr>
              <w:jc w:val="center"/>
              <w:rPr>
                <w:rFonts w:cs="Simplified Arabic"/>
                <w:sz w:val="22"/>
                <w:szCs w:val="22"/>
                <w:rtl/>
              </w:rPr>
            </w:pPr>
            <w:r w:rsidRPr="00EA442A">
              <w:rPr>
                <w:rFonts w:cs="Simplified Arabic"/>
                <w:sz w:val="22"/>
                <w:szCs w:val="22"/>
                <w:rtl/>
              </w:rPr>
              <w:t>عالية</w:t>
            </w:r>
          </w:p>
        </w:tc>
      </w:tr>
    </w:tbl>
    <w:p w:rsidR="00B70DE9" w:rsidRPr="00EA442A" w:rsidRDefault="00082FB1" w:rsidP="00872AEE">
      <w:pPr>
        <w:spacing w:line="480" w:lineRule="auto"/>
        <w:ind w:firstLine="709"/>
        <w:jc w:val="both"/>
        <w:rPr>
          <w:rFonts w:cs="Simplified Arabic"/>
          <w:spacing w:val="-4"/>
          <w:sz w:val="28"/>
          <w:rtl/>
        </w:rPr>
      </w:pPr>
      <w:r w:rsidRPr="00EA442A">
        <w:rPr>
          <w:rFonts w:cs="Simplified Arabic"/>
          <w:spacing w:val="-4"/>
          <w:sz w:val="28"/>
          <w:rtl/>
        </w:rPr>
        <w:t>يظهر من الجدول (</w:t>
      </w:r>
      <w:r w:rsidR="00CA788E" w:rsidRPr="00EA442A">
        <w:rPr>
          <w:rFonts w:cs="Simplified Arabic" w:hint="cs"/>
          <w:spacing w:val="-4"/>
          <w:sz w:val="28"/>
          <w:rtl/>
        </w:rPr>
        <w:t>9</w:t>
      </w:r>
      <w:r w:rsidRPr="00EA442A">
        <w:rPr>
          <w:rFonts w:cs="Simplified Arabic"/>
          <w:spacing w:val="-4"/>
          <w:sz w:val="28"/>
          <w:rtl/>
        </w:rPr>
        <w:t>) أن المتوسطات الحسابية لفقرات الم</w:t>
      </w:r>
      <w:r w:rsidR="002908F6" w:rsidRPr="00EA442A">
        <w:rPr>
          <w:rFonts w:cs="Simplified Arabic" w:hint="cs"/>
          <w:spacing w:val="-4"/>
          <w:sz w:val="28"/>
          <w:rtl/>
        </w:rPr>
        <w:t>جال</w:t>
      </w:r>
      <w:r w:rsidRPr="00EA442A">
        <w:rPr>
          <w:rFonts w:cs="Simplified Arabic"/>
          <w:spacing w:val="-4"/>
          <w:sz w:val="28"/>
          <w:rtl/>
        </w:rPr>
        <w:t xml:space="preserve"> "المستلزمات التنظيمية" تراوحت بين (</w:t>
      </w:r>
      <w:r w:rsidRPr="00EA442A">
        <w:rPr>
          <w:rFonts w:cs="Simplified Arabic"/>
          <w:spacing w:val="-4"/>
          <w:sz w:val="28"/>
        </w:rPr>
        <w:t>3.84</w:t>
      </w:r>
      <w:r w:rsidRPr="00EA442A">
        <w:rPr>
          <w:rFonts w:cs="Simplified Arabic"/>
          <w:spacing w:val="-4"/>
          <w:sz w:val="28"/>
          <w:rtl/>
        </w:rPr>
        <w:t>-4.21)، كان أعلاها للفقرة التي تنص على "تتابع الإدارة العليا سير العمل القائم على استخدام نظم المعلومات الإدارية" بمتوسط حسابي (4.21) وبدرجة عالية، تليها الفقرة التي تنص على "تشجع الإدارة العليا على استخدام نظم المعلومات الإدارية" بمتوسط حسابي (4.06) وبدرجة عالية، وبالمرتبة الأخيرة الفقرة التي تنص على "تعقد الوزارة اتفاقيات مع الشركات المعنية بنظم المعلومات الادارية</w:t>
      </w:r>
      <w:r w:rsidR="00A25AF5" w:rsidRPr="00EA442A">
        <w:rPr>
          <w:rFonts w:cs="Simplified Arabic"/>
          <w:spacing w:val="-4"/>
          <w:sz w:val="28"/>
          <w:rtl/>
        </w:rPr>
        <w:t xml:space="preserve"> وشركات الآيزو المطبقة لمواصف</w:t>
      </w:r>
      <w:r w:rsidR="00A25AF5" w:rsidRPr="00EA442A">
        <w:rPr>
          <w:rFonts w:cs="Simplified Arabic" w:hint="cs"/>
          <w:spacing w:val="-4"/>
          <w:sz w:val="28"/>
          <w:rtl/>
        </w:rPr>
        <w:t>ات الجودة</w:t>
      </w:r>
      <w:r w:rsidRPr="00EA442A">
        <w:rPr>
          <w:rFonts w:cs="Simplified Arabic"/>
          <w:spacing w:val="-4"/>
          <w:sz w:val="28"/>
          <w:rtl/>
        </w:rPr>
        <w:t>" بمتوسط حسابي (3.84) وبدرجة عالية</w:t>
      </w:r>
      <w:r w:rsidR="00DD7185" w:rsidRPr="00EA442A">
        <w:rPr>
          <w:rFonts w:cs="Simplified Arabic"/>
          <w:spacing w:val="-4"/>
          <w:sz w:val="28"/>
          <w:rtl/>
        </w:rPr>
        <w:t>،</w:t>
      </w:r>
      <w:r w:rsidRPr="00EA442A">
        <w:rPr>
          <w:rFonts w:cs="Simplified Arabic"/>
          <w:spacing w:val="-4"/>
          <w:sz w:val="28"/>
          <w:rtl/>
        </w:rPr>
        <w:t xml:space="preserve"> وبلغ المتوسط الحسابي للمجال "المستلزمات التنظيمية" ككل (3.98) وبدرجة عالية</w:t>
      </w:r>
      <w:r w:rsidR="00D21597" w:rsidRPr="00EA442A">
        <w:rPr>
          <w:rFonts w:cs="Simplified Arabic" w:hint="cs"/>
          <w:spacing w:val="-4"/>
          <w:sz w:val="28"/>
          <w:rtl/>
        </w:rPr>
        <w:t>.</w:t>
      </w:r>
      <w:r w:rsidR="00B70DE9" w:rsidRPr="00EA442A">
        <w:rPr>
          <w:rFonts w:cs="Simplified Arabic" w:hint="cs"/>
          <w:spacing w:val="-4"/>
          <w:sz w:val="28"/>
          <w:rtl/>
        </w:rPr>
        <w:t xml:space="preserve"> </w:t>
      </w:r>
      <w:r w:rsidR="00B70DE9" w:rsidRPr="00EA442A">
        <w:rPr>
          <w:rFonts w:cs="Simplified Arabic"/>
          <w:spacing w:val="-4"/>
          <w:sz w:val="28"/>
          <w:rtl/>
        </w:rPr>
        <w:t>وقد يعود السبب في ذلك أن النظام يخضع لرقابة الإدارة العليا وأن بعض المعلومات التي يحتاجها المستخدمون في المستوى التنفيذي لا يتم الاطلاع عليها إلا بعد طلبها من الإدارة الوسطى أو العليا، ويعود ذلك لأهمية هذه المعلومات ولتأثيرها على الموظفين، وهذا أمر يتوافق مع طبيعة عمل وزارة التربية والتعليم. كما أن الإدارة العليا تشجع على استخدام نظام المعلومات المحوسب وتقوم بمتابعة سير العمل على هذا النظام، وتوفر المتطلبات اللازمة لتحسين الاستخدام</w:t>
      </w:r>
      <w:r w:rsidR="00B70DE9" w:rsidRPr="00EA442A">
        <w:rPr>
          <w:rFonts w:cs="Simplified Arabic" w:hint="cs"/>
          <w:spacing w:val="-4"/>
          <w:sz w:val="28"/>
          <w:rtl/>
        </w:rPr>
        <w:t>.</w:t>
      </w:r>
    </w:p>
    <w:p w:rsidR="001F61D3" w:rsidRPr="00EA442A" w:rsidRDefault="001F61D3" w:rsidP="0054004E">
      <w:pPr>
        <w:spacing w:line="480" w:lineRule="auto"/>
        <w:jc w:val="both"/>
        <w:rPr>
          <w:rFonts w:cs="Simplified Arabic"/>
          <w:spacing w:val="-4"/>
          <w:sz w:val="28"/>
          <w:rtl/>
        </w:rPr>
      </w:pPr>
      <w:r w:rsidRPr="00EA442A">
        <w:rPr>
          <w:rFonts w:cs="Simplified Arabic"/>
          <w:b/>
          <w:bCs/>
          <w:spacing w:val="-4"/>
          <w:sz w:val="28"/>
          <w:rtl/>
        </w:rPr>
        <w:t xml:space="preserve">النتائج المتعلقة بالإجابة عن السؤال </w:t>
      </w:r>
      <w:r w:rsidR="0066460F" w:rsidRPr="00EA442A">
        <w:rPr>
          <w:rFonts w:cs="Simplified Arabic" w:hint="cs"/>
          <w:b/>
          <w:bCs/>
          <w:spacing w:val="-4"/>
          <w:sz w:val="28"/>
          <w:rtl/>
        </w:rPr>
        <w:t>الثالث</w:t>
      </w:r>
      <w:r w:rsidRPr="00EA442A">
        <w:rPr>
          <w:rFonts w:cs="Simplified Arabic"/>
          <w:b/>
          <w:bCs/>
          <w:spacing w:val="-4"/>
          <w:sz w:val="28"/>
          <w:rtl/>
        </w:rPr>
        <w:t xml:space="preserve">: </w:t>
      </w:r>
      <w:r w:rsidR="0054004E" w:rsidRPr="00EA442A">
        <w:rPr>
          <w:rFonts w:cs="Simplified Arabic" w:hint="cs"/>
          <w:b/>
          <w:bCs/>
          <w:spacing w:val="-4"/>
          <w:sz w:val="28"/>
          <w:rtl/>
        </w:rPr>
        <w:t>هل هناك أثر للمستلزمات المتعلقة ب</w:t>
      </w:r>
      <w:r w:rsidR="0054004E" w:rsidRPr="00EA442A">
        <w:rPr>
          <w:rFonts w:cs="Simplified Arabic"/>
          <w:b/>
          <w:bCs/>
          <w:spacing w:val="-4"/>
          <w:sz w:val="28"/>
          <w:rtl/>
        </w:rPr>
        <w:t>نظم المعلومات الإدارية</w:t>
      </w:r>
      <w:r w:rsidR="0054004E" w:rsidRPr="00EA442A">
        <w:rPr>
          <w:rFonts w:cs="Simplified Arabic" w:hint="cs"/>
          <w:b/>
          <w:bCs/>
          <w:spacing w:val="-4"/>
          <w:sz w:val="28"/>
          <w:rtl/>
        </w:rPr>
        <w:t xml:space="preserve"> (</w:t>
      </w:r>
      <w:r w:rsidR="0054004E" w:rsidRPr="00EA442A">
        <w:rPr>
          <w:rFonts w:cs="Simplified Arabic"/>
          <w:b/>
          <w:bCs/>
          <w:spacing w:val="-4"/>
          <w:sz w:val="28"/>
          <w:rtl/>
        </w:rPr>
        <w:t>المستلزمات المادية</w:t>
      </w:r>
      <w:r w:rsidR="0054004E" w:rsidRPr="00EA442A">
        <w:rPr>
          <w:rFonts w:cs="Simplified Arabic" w:hint="cs"/>
          <w:b/>
          <w:bCs/>
          <w:spacing w:val="-4"/>
          <w:sz w:val="28"/>
          <w:rtl/>
        </w:rPr>
        <w:t>، و</w:t>
      </w:r>
      <w:r w:rsidR="0054004E" w:rsidRPr="00EA442A">
        <w:rPr>
          <w:rFonts w:cs="Simplified Arabic"/>
          <w:b/>
          <w:bCs/>
          <w:spacing w:val="-4"/>
          <w:sz w:val="28"/>
          <w:rtl/>
        </w:rPr>
        <w:t>المستلزمات البرمجية</w:t>
      </w:r>
      <w:r w:rsidR="0054004E" w:rsidRPr="00EA442A">
        <w:rPr>
          <w:rFonts w:cs="Simplified Arabic" w:hint="cs"/>
          <w:b/>
          <w:bCs/>
          <w:spacing w:val="-4"/>
          <w:sz w:val="28"/>
          <w:rtl/>
        </w:rPr>
        <w:t>، و</w:t>
      </w:r>
      <w:r w:rsidR="0054004E" w:rsidRPr="00EA442A">
        <w:rPr>
          <w:rFonts w:cs="Simplified Arabic"/>
          <w:b/>
          <w:bCs/>
          <w:spacing w:val="-4"/>
          <w:sz w:val="28"/>
          <w:rtl/>
        </w:rPr>
        <w:t>المستلزمات البشرية</w:t>
      </w:r>
      <w:r w:rsidR="0054004E" w:rsidRPr="00EA442A">
        <w:rPr>
          <w:rFonts w:cs="Simplified Arabic" w:hint="cs"/>
          <w:b/>
          <w:bCs/>
          <w:spacing w:val="-4"/>
          <w:sz w:val="28"/>
          <w:rtl/>
        </w:rPr>
        <w:t>، و</w:t>
      </w:r>
      <w:r w:rsidR="0054004E" w:rsidRPr="00EA442A">
        <w:rPr>
          <w:rFonts w:cs="Simplified Arabic"/>
          <w:b/>
          <w:bCs/>
          <w:spacing w:val="-4"/>
          <w:sz w:val="28"/>
          <w:rtl/>
        </w:rPr>
        <w:t>المستلزمات التنظيمية</w:t>
      </w:r>
      <w:r w:rsidR="0054004E" w:rsidRPr="00EA442A">
        <w:rPr>
          <w:rFonts w:cs="Simplified Arabic" w:hint="cs"/>
          <w:b/>
          <w:bCs/>
          <w:spacing w:val="-4"/>
          <w:sz w:val="28"/>
          <w:rtl/>
        </w:rPr>
        <w:t xml:space="preserve">) على </w:t>
      </w:r>
      <w:r w:rsidR="0054004E" w:rsidRPr="00EA442A">
        <w:rPr>
          <w:rFonts w:cs="Simplified Arabic"/>
          <w:b/>
          <w:bCs/>
          <w:spacing w:val="-4"/>
          <w:sz w:val="28"/>
          <w:rtl/>
        </w:rPr>
        <w:t>الأداء الوظيفي في وزارة التربية والتعليم في الأردن؟</w:t>
      </w:r>
      <w:r w:rsidR="0054004E" w:rsidRPr="00EA442A">
        <w:rPr>
          <w:rFonts w:cs="Simplified Arabic" w:hint="cs"/>
          <w:b/>
          <w:bCs/>
          <w:spacing w:val="-4"/>
          <w:sz w:val="28"/>
          <w:rtl/>
        </w:rPr>
        <w:t xml:space="preserve"> </w:t>
      </w:r>
      <w:r w:rsidRPr="00EA442A">
        <w:rPr>
          <w:rFonts w:cs="Simplified Arabic"/>
          <w:spacing w:val="-4"/>
          <w:sz w:val="28"/>
          <w:rtl/>
        </w:rPr>
        <w:t>للإجابة عن هذا السؤال</w:t>
      </w:r>
      <w:r w:rsidR="00DD7185" w:rsidRPr="00EA442A">
        <w:rPr>
          <w:rFonts w:cs="Simplified Arabic"/>
          <w:spacing w:val="-4"/>
          <w:sz w:val="28"/>
          <w:rtl/>
        </w:rPr>
        <w:t>،</w:t>
      </w:r>
      <w:r w:rsidRPr="00EA442A">
        <w:rPr>
          <w:rFonts w:cs="Simplified Arabic"/>
          <w:spacing w:val="-4"/>
          <w:sz w:val="28"/>
          <w:rtl/>
        </w:rPr>
        <w:t xml:space="preserve"> تم استخدام تحليل الانحدار المتعدد </w:t>
      </w:r>
      <w:r w:rsidRPr="00EA442A">
        <w:rPr>
          <w:rFonts w:cs="Simplified Arabic"/>
          <w:spacing w:val="-4"/>
          <w:sz w:val="28"/>
          <w:rtl/>
        </w:rPr>
        <w:lastRenderedPageBreak/>
        <w:t>(</w:t>
      </w:r>
      <w:r w:rsidRPr="00EA442A">
        <w:rPr>
          <w:rFonts w:cs="Simplified Arabic"/>
          <w:spacing w:val="-4"/>
          <w:sz w:val="28"/>
        </w:rPr>
        <w:t>Multiple Regression</w:t>
      </w:r>
      <w:r w:rsidRPr="00EA442A">
        <w:rPr>
          <w:rFonts w:cs="Simplified Arabic"/>
          <w:spacing w:val="-4"/>
          <w:sz w:val="28"/>
          <w:rtl/>
        </w:rPr>
        <w:t xml:space="preserve">) للكشف عن وجود </w:t>
      </w:r>
      <w:r w:rsidR="002908F6" w:rsidRPr="00EA442A">
        <w:rPr>
          <w:rFonts w:cs="Simplified Arabic" w:hint="cs"/>
          <w:spacing w:val="-4"/>
          <w:sz w:val="28"/>
          <w:rtl/>
        </w:rPr>
        <w:t xml:space="preserve">أثر لمستلزمات </w:t>
      </w:r>
      <w:r w:rsidR="002908F6" w:rsidRPr="00EA442A">
        <w:rPr>
          <w:rFonts w:cs="Simplified Arabic"/>
          <w:spacing w:val="-4"/>
          <w:sz w:val="28"/>
          <w:rtl/>
        </w:rPr>
        <w:t>نظم المعلومات الإدارية</w:t>
      </w:r>
      <w:r w:rsidR="002908F6" w:rsidRPr="00EA442A">
        <w:rPr>
          <w:rFonts w:cs="Simplified Arabic" w:hint="cs"/>
          <w:spacing w:val="-4"/>
          <w:sz w:val="28"/>
          <w:rtl/>
        </w:rPr>
        <w:t xml:space="preserve"> على </w:t>
      </w:r>
      <w:r w:rsidR="002908F6" w:rsidRPr="00EA442A">
        <w:rPr>
          <w:rFonts w:cs="Simplified Arabic"/>
          <w:spacing w:val="-4"/>
          <w:sz w:val="28"/>
          <w:rtl/>
        </w:rPr>
        <w:t>الأداء الوظيفي في وزارة التربية والتعليم في الأردن</w:t>
      </w:r>
      <w:r w:rsidR="00DD7185" w:rsidRPr="00EA442A">
        <w:rPr>
          <w:rFonts w:cs="Simplified Arabic"/>
          <w:spacing w:val="-4"/>
          <w:sz w:val="28"/>
          <w:rtl/>
        </w:rPr>
        <w:t>،</w:t>
      </w:r>
      <w:r w:rsidRPr="00EA442A">
        <w:rPr>
          <w:rFonts w:cs="Simplified Arabic"/>
          <w:spacing w:val="-4"/>
          <w:sz w:val="28"/>
          <w:rtl/>
        </w:rPr>
        <w:t xml:space="preserve"> والجدول (</w:t>
      </w:r>
      <w:r w:rsidR="00CA788E" w:rsidRPr="00EA442A">
        <w:rPr>
          <w:rFonts w:cs="Simplified Arabic" w:hint="cs"/>
          <w:spacing w:val="-4"/>
          <w:sz w:val="28"/>
          <w:rtl/>
        </w:rPr>
        <w:t>10</w:t>
      </w:r>
      <w:r w:rsidRPr="00EA442A">
        <w:rPr>
          <w:rFonts w:cs="Simplified Arabic"/>
          <w:spacing w:val="-4"/>
          <w:sz w:val="28"/>
          <w:rtl/>
        </w:rPr>
        <w:t>) يوضح ذلك.</w:t>
      </w:r>
    </w:p>
    <w:p w:rsidR="001F61D3" w:rsidRPr="00EA442A" w:rsidRDefault="001F61D3" w:rsidP="000731A2">
      <w:pPr>
        <w:jc w:val="center"/>
        <w:rPr>
          <w:rFonts w:cs="Simplified Arabic"/>
          <w:sz w:val="22"/>
          <w:szCs w:val="22"/>
          <w:rtl/>
        </w:rPr>
      </w:pPr>
      <w:r w:rsidRPr="00EA442A">
        <w:rPr>
          <w:rFonts w:cs="Simplified Arabic"/>
          <w:b/>
          <w:bCs/>
          <w:sz w:val="22"/>
          <w:szCs w:val="22"/>
          <w:rtl/>
        </w:rPr>
        <w:t>جدول (</w:t>
      </w:r>
      <w:r w:rsidR="00CA788E" w:rsidRPr="00EA442A">
        <w:rPr>
          <w:rFonts w:cs="Simplified Arabic" w:hint="cs"/>
          <w:b/>
          <w:bCs/>
          <w:sz w:val="22"/>
          <w:szCs w:val="22"/>
          <w:rtl/>
        </w:rPr>
        <w:t>10</w:t>
      </w:r>
      <w:r w:rsidRPr="00EA442A">
        <w:rPr>
          <w:rFonts w:cs="Simplified Arabic"/>
          <w:b/>
          <w:bCs/>
          <w:sz w:val="22"/>
          <w:szCs w:val="22"/>
          <w:rtl/>
        </w:rPr>
        <w:t>)</w:t>
      </w:r>
      <w:r w:rsidR="000731A2" w:rsidRPr="00EA442A">
        <w:rPr>
          <w:rFonts w:cs="Simplified Arabic" w:hint="cs"/>
          <w:b/>
          <w:bCs/>
          <w:sz w:val="22"/>
          <w:szCs w:val="22"/>
          <w:rtl/>
        </w:rPr>
        <w:t xml:space="preserve"> </w:t>
      </w:r>
      <w:r w:rsidRPr="00EA442A">
        <w:rPr>
          <w:rFonts w:cs="Simplified Arabic"/>
          <w:sz w:val="22"/>
          <w:szCs w:val="22"/>
          <w:rtl/>
        </w:rPr>
        <w:t>نتائج تحليل الانحدار المتعدد (</w:t>
      </w:r>
      <w:r w:rsidRPr="00EA442A">
        <w:rPr>
          <w:rFonts w:cs="Simplified Arabic"/>
          <w:sz w:val="22"/>
          <w:szCs w:val="22"/>
        </w:rPr>
        <w:t>Multiple Regression</w:t>
      </w:r>
      <w:r w:rsidRPr="00EA442A">
        <w:rPr>
          <w:rFonts w:cs="Simplified Arabic"/>
          <w:sz w:val="22"/>
          <w:szCs w:val="22"/>
          <w:rtl/>
        </w:rPr>
        <w:t>) للكشف عن</w:t>
      </w:r>
      <w:r w:rsidR="00DB414A" w:rsidRPr="00EA442A">
        <w:rPr>
          <w:rFonts w:cs="Simplified Arabic" w:hint="cs"/>
          <w:sz w:val="22"/>
          <w:szCs w:val="22"/>
          <w:rtl/>
        </w:rPr>
        <w:t xml:space="preserve"> أثر مستلزمات </w:t>
      </w:r>
      <w:r w:rsidR="00DB414A" w:rsidRPr="00EA442A">
        <w:rPr>
          <w:rFonts w:cs="Simplified Arabic"/>
          <w:sz w:val="22"/>
          <w:szCs w:val="22"/>
          <w:rtl/>
        </w:rPr>
        <w:t>نظم المعلومات الإدارية</w:t>
      </w:r>
      <w:r w:rsidR="00DB414A" w:rsidRPr="00EA442A">
        <w:rPr>
          <w:rFonts w:cs="Simplified Arabic" w:hint="cs"/>
          <w:sz w:val="22"/>
          <w:szCs w:val="22"/>
          <w:rtl/>
        </w:rPr>
        <w:t xml:space="preserve"> على </w:t>
      </w:r>
      <w:r w:rsidR="00DB414A" w:rsidRPr="00EA442A">
        <w:rPr>
          <w:rFonts w:cs="Simplified Arabic"/>
          <w:sz w:val="22"/>
          <w:szCs w:val="22"/>
          <w:rtl/>
        </w:rPr>
        <w:t>الأداء الوظيفي في وزارة التربية والتعليم في الأردن</w:t>
      </w:r>
      <w:r w:rsidR="00DB414A" w:rsidRPr="00EA442A">
        <w:rPr>
          <w:rFonts w:cs="Simplified Arabic" w:hint="cs"/>
          <w:sz w:val="22"/>
          <w:szCs w:val="22"/>
          <w:rtl/>
        </w:rPr>
        <w:t xml:space="preserve"> </w:t>
      </w:r>
      <w:r w:rsidRPr="00EA442A">
        <w:rPr>
          <w:rFonts w:cs="Simplified Arabic"/>
          <w:sz w:val="22"/>
          <w:szCs w:val="22"/>
          <w:rtl/>
        </w:rPr>
        <w:t>(ن=90)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32"/>
        <w:gridCol w:w="1131"/>
        <w:gridCol w:w="884"/>
        <w:gridCol w:w="932"/>
        <w:gridCol w:w="1015"/>
        <w:gridCol w:w="1057"/>
        <w:gridCol w:w="1147"/>
      </w:tblGrid>
      <w:tr w:rsidR="001F61D3" w:rsidRPr="00EA442A" w:rsidTr="00ED04DD">
        <w:trPr>
          <w:trHeight w:hRule="exact" w:val="340"/>
          <w:jc w:val="center"/>
        </w:trPr>
        <w:tc>
          <w:tcPr>
            <w:tcW w:w="1694" w:type="dxa"/>
            <w:vAlign w:val="center"/>
          </w:tcPr>
          <w:p w:rsidR="001F61D3" w:rsidRPr="00EA442A" w:rsidRDefault="001F61D3" w:rsidP="000731A2">
            <w:pPr>
              <w:jc w:val="center"/>
              <w:rPr>
                <w:rFonts w:cs="Simplified Arabic"/>
                <w:b/>
                <w:bCs/>
                <w:sz w:val="22"/>
                <w:szCs w:val="22"/>
                <w:rtl/>
              </w:rPr>
            </w:pPr>
            <w:r w:rsidRPr="00EA442A">
              <w:rPr>
                <w:rFonts w:cs="Simplified Arabic"/>
                <w:b/>
                <w:bCs/>
                <w:sz w:val="22"/>
                <w:szCs w:val="22"/>
                <w:rtl/>
              </w:rPr>
              <w:t>المتغير المستقل</w:t>
            </w:r>
          </w:p>
        </w:tc>
        <w:tc>
          <w:tcPr>
            <w:tcW w:w="837" w:type="dxa"/>
            <w:vAlign w:val="center"/>
          </w:tcPr>
          <w:p w:rsidR="001F61D3" w:rsidRPr="00EA442A" w:rsidRDefault="001F61D3" w:rsidP="000731A2">
            <w:pPr>
              <w:jc w:val="center"/>
              <w:rPr>
                <w:rFonts w:cs="Simplified Arabic"/>
                <w:b/>
                <w:bCs/>
                <w:sz w:val="22"/>
                <w:szCs w:val="22"/>
              </w:rPr>
            </w:pPr>
            <w:r w:rsidRPr="00EA442A">
              <w:rPr>
                <w:rFonts w:cs="Simplified Arabic"/>
                <w:b/>
                <w:bCs/>
                <w:sz w:val="22"/>
                <w:szCs w:val="22"/>
                <w:rtl/>
              </w:rPr>
              <w:t xml:space="preserve">قيمة </w:t>
            </w:r>
            <w:r w:rsidRPr="00EA442A">
              <w:rPr>
                <w:rFonts w:cs="Simplified Arabic"/>
                <w:b/>
                <w:bCs/>
                <w:sz w:val="22"/>
                <w:szCs w:val="22"/>
              </w:rPr>
              <w:t>t</w:t>
            </w:r>
          </w:p>
        </w:tc>
        <w:tc>
          <w:tcPr>
            <w:tcW w:w="855" w:type="dxa"/>
            <w:vAlign w:val="center"/>
          </w:tcPr>
          <w:p w:rsidR="001F61D3" w:rsidRPr="00EA442A" w:rsidRDefault="001F61D3" w:rsidP="000731A2">
            <w:pPr>
              <w:jc w:val="center"/>
              <w:rPr>
                <w:rFonts w:cs="Simplified Arabic"/>
                <w:b/>
                <w:bCs/>
                <w:sz w:val="22"/>
                <w:szCs w:val="22"/>
                <w:rtl/>
              </w:rPr>
            </w:pPr>
            <w:r w:rsidRPr="00EA442A">
              <w:rPr>
                <w:rFonts w:cs="Simplified Arabic"/>
                <w:b/>
                <w:bCs/>
                <w:sz w:val="22"/>
                <w:szCs w:val="22"/>
                <w:rtl/>
              </w:rPr>
              <w:t>دلالة "</w:t>
            </w:r>
            <w:r w:rsidRPr="00EA442A">
              <w:rPr>
                <w:rFonts w:cs="Simplified Arabic"/>
                <w:b/>
                <w:bCs/>
                <w:sz w:val="22"/>
                <w:szCs w:val="22"/>
              </w:rPr>
              <w:t>t</w:t>
            </w:r>
            <w:r w:rsidRPr="00EA442A">
              <w:rPr>
                <w:rFonts w:cs="Simplified Arabic"/>
                <w:b/>
                <w:bCs/>
                <w:sz w:val="22"/>
                <w:szCs w:val="22"/>
                <w:rtl/>
              </w:rPr>
              <w:t>" الإحصائية</w:t>
            </w:r>
          </w:p>
        </w:tc>
        <w:tc>
          <w:tcPr>
            <w:tcW w:w="717" w:type="dxa"/>
            <w:vAlign w:val="center"/>
          </w:tcPr>
          <w:p w:rsidR="001F61D3" w:rsidRPr="00EA442A" w:rsidRDefault="001F61D3" w:rsidP="000731A2">
            <w:pPr>
              <w:jc w:val="center"/>
              <w:rPr>
                <w:rFonts w:cs="Simplified Arabic"/>
                <w:b/>
                <w:bCs/>
                <w:sz w:val="22"/>
                <w:szCs w:val="22"/>
                <w:rtl/>
              </w:rPr>
            </w:pPr>
            <w:r w:rsidRPr="00EA442A">
              <w:rPr>
                <w:rFonts w:cs="Simplified Arabic"/>
                <w:b/>
                <w:bCs/>
                <w:sz w:val="22"/>
                <w:szCs w:val="22"/>
                <w:rtl/>
              </w:rPr>
              <w:t xml:space="preserve">قيمة </w:t>
            </w:r>
            <w:r w:rsidRPr="00EA442A">
              <w:rPr>
                <w:rFonts w:cs="Simplified Arabic"/>
                <w:b/>
                <w:bCs/>
                <w:sz w:val="22"/>
                <w:szCs w:val="22"/>
              </w:rPr>
              <w:t>Beta</w:t>
            </w:r>
          </w:p>
        </w:tc>
        <w:tc>
          <w:tcPr>
            <w:tcW w:w="756" w:type="dxa"/>
            <w:vAlign w:val="center"/>
          </w:tcPr>
          <w:p w:rsidR="001F61D3" w:rsidRPr="00EA442A" w:rsidRDefault="001F61D3" w:rsidP="000731A2">
            <w:pPr>
              <w:jc w:val="center"/>
              <w:rPr>
                <w:rFonts w:cs="Simplified Arabic"/>
                <w:b/>
                <w:bCs/>
                <w:sz w:val="22"/>
                <w:szCs w:val="22"/>
              </w:rPr>
            </w:pPr>
            <w:r w:rsidRPr="00EA442A">
              <w:rPr>
                <w:rFonts w:cs="Simplified Arabic"/>
                <w:b/>
                <w:bCs/>
                <w:sz w:val="22"/>
                <w:szCs w:val="22"/>
                <w:rtl/>
              </w:rPr>
              <w:t xml:space="preserve">قيمة </w:t>
            </w:r>
            <w:r w:rsidRPr="00EA442A">
              <w:rPr>
                <w:rFonts w:cs="Simplified Arabic"/>
                <w:b/>
                <w:bCs/>
                <w:sz w:val="22"/>
                <w:szCs w:val="22"/>
              </w:rPr>
              <w:t>R</w:t>
            </w:r>
          </w:p>
        </w:tc>
        <w:tc>
          <w:tcPr>
            <w:tcW w:w="824" w:type="dxa"/>
            <w:vAlign w:val="center"/>
          </w:tcPr>
          <w:p w:rsidR="001F61D3" w:rsidRPr="00EA442A" w:rsidRDefault="001F61D3" w:rsidP="000731A2">
            <w:pPr>
              <w:jc w:val="center"/>
              <w:rPr>
                <w:rFonts w:cs="Simplified Arabic"/>
                <w:b/>
                <w:bCs/>
                <w:sz w:val="22"/>
                <w:szCs w:val="22"/>
              </w:rPr>
            </w:pPr>
            <w:r w:rsidRPr="00EA442A">
              <w:rPr>
                <w:rFonts w:cs="Simplified Arabic"/>
                <w:b/>
                <w:bCs/>
                <w:sz w:val="22"/>
                <w:szCs w:val="22"/>
                <w:rtl/>
              </w:rPr>
              <w:t xml:space="preserve">قيمة </w:t>
            </w:r>
            <w:r w:rsidRPr="00EA442A">
              <w:rPr>
                <w:rFonts w:cs="Simplified Arabic"/>
                <w:b/>
                <w:bCs/>
                <w:sz w:val="22"/>
                <w:szCs w:val="22"/>
              </w:rPr>
              <w:t>R</w:t>
            </w:r>
            <w:r w:rsidRPr="00EA442A">
              <w:rPr>
                <w:rFonts w:cs="Simplified Arabic"/>
                <w:b/>
                <w:bCs/>
                <w:sz w:val="22"/>
                <w:szCs w:val="22"/>
                <w:vertAlign w:val="superscript"/>
              </w:rPr>
              <w:t>2</w:t>
            </w:r>
          </w:p>
        </w:tc>
        <w:tc>
          <w:tcPr>
            <w:tcW w:w="858" w:type="dxa"/>
            <w:vAlign w:val="center"/>
          </w:tcPr>
          <w:p w:rsidR="001F61D3" w:rsidRPr="00EA442A" w:rsidRDefault="001F61D3" w:rsidP="000731A2">
            <w:pPr>
              <w:jc w:val="center"/>
              <w:rPr>
                <w:rFonts w:cs="Simplified Arabic"/>
                <w:b/>
                <w:bCs/>
                <w:sz w:val="22"/>
                <w:szCs w:val="22"/>
              </w:rPr>
            </w:pPr>
            <w:r w:rsidRPr="00EA442A">
              <w:rPr>
                <w:rFonts w:cs="Simplified Arabic"/>
                <w:b/>
                <w:bCs/>
                <w:sz w:val="22"/>
                <w:szCs w:val="22"/>
                <w:rtl/>
              </w:rPr>
              <w:t xml:space="preserve">قيمة </w:t>
            </w:r>
            <w:r w:rsidR="00805AE5" w:rsidRPr="00EA442A">
              <w:rPr>
                <w:rFonts w:cs="Simplified Arabic"/>
                <w:b/>
                <w:bCs/>
                <w:sz w:val="22"/>
                <w:szCs w:val="22"/>
              </w:rPr>
              <w:t>F</w:t>
            </w:r>
          </w:p>
        </w:tc>
        <w:tc>
          <w:tcPr>
            <w:tcW w:w="931" w:type="dxa"/>
            <w:vAlign w:val="center"/>
          </w:tcPr>
          <w:p w:rsidR="001F61D3" w:rsidRPr="00EA442A" w:rsidRDefault="001F61D3" w:rsidP="000731A2">
            <w:pPr>
              <w:jc w:val="center"/>
              <w:rPr>
                <w:rFonts w:cs="Simplified Arabic"/>
                <w:b/>
                <w:bCs/>
                <w:sz w:val="22"/>
                <w:szCs w:val="22"/>
                <w:rtl/>
              </w:rPr>
            </w:pPr>
            <w:r w:rsidRPr="00EA442A">
              <w:rPr>
                <w:rFonts w:cs="Simplified Arabic"/>
                <w:b/>
                <w:bCs/>
                <w:sz w:val="22"/>
                <w:szCs w:val="22"/>
                <w:rtl/>
              </w:rPr>
              <w:t>دلالة "</w:t>
            </w:r>
            <w:r w:rsidR="00805AE5" w:rsidRPr="00EA442A">
              <w:rPr>
                <w:rFonts w:cs="Simplified Arabic"/>
                <w:b/>
                <w:bCs/>
                <w:sz w:val="22"/>
                <w:szCs w:val="22"/>
              </w:rPr>
              <w:t>F</w:t>
            </w:r>
            <w:r w:rsidRPr="00EA442A">
              <w:rPr>
                <w:rFonts w:cs="Simplified Arabic"/>
                <w:b/>
                <w:bCs/>
                <w:sz w:val="22"/>
                <w:szCs w:val="22"/>
                <w:rtl/>
              </w:rPr>
              <w:t>" الإحصائية</w:t>
            </w:r>
          </w:p>
        </w:tc>
      </w:tr>
      <w:tr w:rsidR="001F61D3" w:rsidRPr="00EA442A" w:rsidTr="00ED04DD">
        <w:trPr>
          <w:trHeight w:hRule="exact" w:val="340"/>
          <w:jc w:val="center"/>
        </w:trPr>
        <w:tc>
          <w:tcPr>
            <w:tcW w:w="1694" w:type="dxa"/>
            <w:vAlign w:val="center"/>
          </w:tcPr>
          <w:p w:rsidR="001F61D3" w:rsidRPr="00EA442A" w:rsidRDefault="001F61D3" w:rsidP="000731A2">
            <w:pPr>
              <w:jc w:val="center"/>
              <w:rPr>
                <w:rFonts w:cs="Simplified Arabic"/>
                <w:b/>
                <w:bCs/>
                <w:sz w:val="22"/>
                <w:szCs w:val="22"/>
              </w:rPr>
            </w:pPr>
            <w:r w:rsidRPr="00EA442A">
              <w:rPr>
                <w:rFonts w:cs="Simplified Arabic"/>
                <w:b/>
                <w:bCs/>
                <w:sz w:val="22"/>
                <w:szCs w:val="22"/>
                <w:rtl/>
              </w:rPr>
              <w:t>المستلزمات المادية</w:t>
            </w:r>
          </w:p>
        </w:tc>
        <w:tc>
          <w:tcPr>
            <w:tcW w:w="83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1.263</w:t>
            </w:r>
          </w:p>
        </w:tc>
        <w:tc>
          <w:tcPr>
            <w:tcW w:w="855"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0.210</w:t>
            </w:r>
          </w:p>
        </w:tc>
        <w:tc>
          <w:tcPr>
            <w:tcW w:w="71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0.169</w:t>
            </w:r>
          </w:p>
        </w:tc>
        <w:tc>
          <w:tcPr>
            <w:tcW w:w="756" w:type="dxa"/>
            <w:vMerge w:val="restart"/>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0.413</w:t>
            </w:r>
          </w:p>
        </w:tc>
        <w:tc>
          <w:tcPr>
            <w:tcW w:w="824" w:type="dxa"/>
            <w:vMerge w:val="restart"/>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0.170</w:t>
            </w:r>
          </w:p>
        </w:tc>
        <w:tc>
          <w:tcPr>
            <w:tcW w:w="858" w:type="dxa"/>
            <w:vMerge w:val="restart"/>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4.359</w:t>
            </w:r>
          </w:p>
        </w:tc>
        <w:tc>
          <w:tcPr>
            <w:tcW w:w="931" w:type="dxa"/>
            <w:vMerge w:val="restart"/>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0.003</w:t>
            </w:r>
          </w:p>
        </w:tc>
      </w:tr>
      <w:tr w:rsidR="001F61D3" w:rsidRPr="00EA442A" w:rsidTr="00ED04DD">
        <w:trPr>
          <w:trHeight w:hRule="exact" w:val="340"/>
          <w:jc w:val="center"/>
        </w:trPr>
        <w:tc>
          <w:tcPr>
            <w:tcW w:w="1694" w:type="dxa"/>
            <w:vAlign w:val="center"/>
          </w:tcPr>
          <w:p w:rsidR="001F61D3" w:rsidRPr="00EA442A" w:rsidRDefault="001F61D3" w:rsidP="000731A2">
            <w:pPr>
              <w:jc w:val="center"/>
              <w:rPr>
                <w:rFonts w:cs="Simplified Arabic"/>
                <w:b/>
                <w:bCs/>
                <w:sz w:val="22"/>
                <w:szCs w:val="22"/>
              </w:rPr>
            </w:pPr>
            <w:r w:rsidRPr="00EA442A">
              <w:rPr>
                <w:rFonts w:cs="Simplified Arabic"/>
                <w:b/>
                <w:bCs/>
                <w:sz w:val="22"/>
                <w:szCs w:val="22"/>
                <w:rtl/>
              </w:rPr>
              <w:t>المستلزمات البرمجية</w:t>
            </w:r>
          </w:p>
        </w:tc>
        <w:tc>
          <w:tcPr>
            <w:tcW w:w="83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2.276</w:t>
            </w:r>
          </w:p>
        </w:tc>
        <w:tc>
          <w:tcPr>
            <w:tcW w:w="855"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0.025</w:t>
            </w:r>
          </w:p>
        </w:tc>
        <w:tc>
          <w:tcPr>
            <w:tcW w:w="71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0.290</w:t>
            </w:r>
          </w:p>
        </w:tc>
        <w:tc>
          <w:tcPr>
            <w:tcW w:w="756" w:type="dxa"/>
            <w:vMerge/>
            <w:vAlign w:val="center"/>
          </w:tcPr>
          <w:p w:rsidR="001F61D3" w:rsidRPr="00EA442A" w:rsidRDefault="001F61D3" w:rsidP="000731A2">
            <w:pPr>
              <w:jc w:val="center"/>
              <w:rPr>
                <w:rFonts w:cs="Simplified Arabic"/>
                <w:sz w:val="22"/>
                <w:szCs w:val="22"/>
                <w:rtl/>
                <w:lang w:bidi="ar-JO"/>
              </w:rPr>
            </w:pPr>
          </w:p>
        </w:tc>
        <w:tc>
          <w:tcPr>
            <w:tcW w:w="824" w:type="dxa"/>
            <w:vMerge/>
            <w:vAlign w:val="center"/>
          </w:tcPr>
          <w:p w:rsidR="001F61D3" w:rsidRPr="00EA442A" w:rsidRDefault="001F61D3" w:rsidP="000731A2">
            <w:pPr>
              <w:jc w:val="center"/>
              <w:rPr>
                <w:rFonts w:cs="Simplified Arabic"/>
                <w:sz w:val="22"/>
                <w:szCs w:val="22"/>
                <w:rtl/>
                <w:lang w:bidi="ar-JO"/>
              </w:rPr>
            </w:pPr>
          </w:p>
        </w:tc>
        <w:tc>
          <w:tcPr>
            <w:tcW w:w="858" w:type="dxa"/>
            <w:vMerge/>
            <w:vAlign w:val="center"/>
          </w:tcPr>
          <w:p w:rsidR="001F61D3" w:rsidRPr="00EA442A" w:rsidRDefault="001F61D3" w:rsidP="000731A2">
            <w:pPr>
              <w:jc w:val="center"/>
              <w:rPr>
                <w:rFonts w:cs="Simplified Arabic"/>
                <w:sz w:val="22"/>
                <w:szCs w:val="22"/>
                <w:rtl/>
                <w:lang w:bidi="ar-JO"/>
              </w:rPr>
            </w:pPr>
          </w:p>
        </w:tc>
        <w:tc>
          <w:tcPr>
            <w:tcW w:w="931" w:type="dxa"/>
            <w:vMerge/>
            <w:vAlign w:val="center"/>
          </w:tcPr>
          <w:p w:rsidR="001F61D3" w:rsidRPr="00EA442A" w:rsidRDefault="001F61D3" w:rsidP="000731A2">
            <w:pPr>
              <w:jc w:val="center"/>
              <w:rPr>
                <w:rFonts w:cs="Simplified Arabic"/>
                <w:sz w:val="22"/>
                <w:szCs w:val="22"/>
                <w:rtl/>
                <w:lang w:bidi="ar-JO"/>
              </w:rPr>
            </w:pPr>
          </w:p>
        </w:tc>
      </w:tr>
      <w:tr w:rsidR="001F61D3" w:rsidRPr="00EA442A" w:rsidTr="00ED04DD">
        <w:trPr>
          <w:trHeight w:hRule="exact" w:val="340"/>
          <w:jc w:val="center"/>
        </w:trPr>
        <w:tc>
          <w:tcPr>
            <w:tcW w:w="1694" w:type="dxa"/>
            <w:vAlign w:val="center"/>
          </w:tcPr>
          <w:p w:rsidR="001F61D3" w:rsidRPr="00EA442A" w:rsidRDefault="001F61D3" w:rsidP="000731A2">
            <w:pPr>
              <w:jc w:val="center"/>
              <w:rPr>
                <w:rFonts w:cs="Simplified Arabic"/>
                <w:b/>
                <w:bCs/>
                <w:sz w:val="22"/>
                <w:szCs w:val="22"/>
                <w:rtl/>
              </w:rPr>
            </w:pPr>
            <w:r w:rsidRPr="00EA442A">
              <w:rPr>
                <w:rFonts w:cs="Simplified Arabic"/>
                <w:b/>
                <w:bCs/>
                <w:sz w:val="22"/>
                <w:szCs w:val="22"/>
                <w:rtl/>
              </w:rPr>
              <w:t>المستلزمات البشرية</w:t>
            </w:r>
          </w:p>
        </w:tc>
        <w:tc>
          <w:tcPr>
            <w:tcW w:w="83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2.175</w:t>
            </w:r>
          </w:p>
        </w:tc>
        <w:tc>
          <w:tcPr>
            <w:tcW w:w="855"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0.032</w:t>
            </w:r>
          </w:p>
        </w:tc>
        <w:tc>
          <w:tcPr>
            <w:tcW w:w="71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0.274</w:t>
            </w:r>
          </w:p>
        </w:tc>
        <w:tc>
          <w:tcPr>
            <w:tcW w:w="756" w:type="dxa"/>
            <w:vMerge/>
            <w:vAlign w:val="center"/>
          </w:tcPr>
          <w:p w:rsidR="001F61D3" w:rsidRPr="00EA442A" w:rsidRDefault="001F61D3" w:rsidP="000731A2">
            <w:pPr>
              <w:jc w:val="center"/>
              <w:rPr>
                <w:rFonts w:cs="Simplified Arabic"/>
                <w:sz w:val="22"/>
                <w:szCs w:val="22"/>
                <w:rtl/>
                <w:lang w:bidi="ar-JO"/>
              </w:rPr>
            </w:pPr>
          </w:p>
        </w:tc>
        <w:tc>
          <w:tcPr>
            <w:tcW w:w="824" w:type="dxa"/>
            <w:vMerge/>
            <w:vAlign w:val="center"/>
          </w:tcPr>
          <w:p w:rsidR="001F61D3" w:rsidRPr="00EA442A" w:rsidRDefault="001F61D3" w:rsidP="000731A2">
            <w:pPr>
              <w:jc w:val="center"/>
              <w:rPr>
                <w:rFonts w:cs="Simplified Arabic"/>
                <w:sz w:val="22"/>
                <w:szCs w:val="22"/>
                <w:rtl/>
                <w:lang w:bidi="ar-JO"/>
              </w:rPr>
            </w:pPr>
          </w:p>
        </w:tc>
        <w:tc>
          <w:tcPr>
            <w:tcW w:w="858" w:type="dxa"/>
            <w:vMerge/>
            <w:vAlign w:val="center"/>
          </w:tcPr>
          <w:p w:rsidR="001F61D3" w:rsidRPr="00EA442A" w:rsidRDefault="001F61D3" w:rsidP="000731A2">
            <w:pPr>
              <w:jc w:val="center"/>
              <w:rPr>
                <w:rFonts w:cs="Simplified Arabic"/>
                <w:sz w:val="22"/>
                <w:szCs w:val="22"/>
                <w:rtl/>
                <w:lang w:bidi="ar-JO"/>
              </w:rPr>
            </w:pPr>
          </w:p>
        </w:tc>
        <w:tc>
          <w:tcPr>
            <w:tcW w:w="931" w:type="dxa"/>
            <w:vMerge/>
            <w:vAlign w:val="center"/>
          </w:tcPr>
          <w:p w:rsidR="001F61D3" w:rsidRPr="00EA442A" w:rsidRDefault="001F61D3" w:rsidP="000731A2">
            <w:pPr>
              <w:jc w:val="center"/>
              <w:rPr>
                <w:rFonts w:cs="Simplified Arabic"/>
                <w:sz w:val="22"/>
                <w:szCs w:val="22"/>
                <w:rtl/>
                <w:lang w:bidi="ar-JO"/>
              </w:rPr>
            </w:pPr>
          </w:p>
        </w:tc>
      </w:tr>
      <w:tr w:rsidR="001F61D3" w:rsidRPr="00EA442A" w:rsidTr="00ED04DD">
        <w:trPr>
          <w:trHeight w:hRule="exact" w:val="340"/>
          <w:jc w:val="center"/>
        </w:trPr>
        <w:tc>
          <w:tcPr>
            <w:tcW w:w="1694" w:type="dxa"/>
            <w:vAlign w:val="center"/>
          </w:tcPr>
          <w:p w:rsidR="001F61D3" w:rsidRPr="00EA442A" w:rsidRDefault="001F61D3" w:rsidP="000731A2">
            <w:pPr>
              <w:jc w:val="center"/>
              <w:rPr>
                <w:rFonts w:cs="Simplified Arabic"/>
                <w:b/>
                <w:bCs/>
                <w:sz w:val="22"/>
                <w:szCs w:val="22"/>
                <w:rtl/>
              </w:rPr>
            </w:pPr>
            <w:r w:rsidRPr="00EA442A">
              <w:rPr>
                <w:rFonts w:cs="Simplified Arabic"/>
                <w:b/>
                <w:bCs/>
                <w:sz w:val="22"/>
                <w:szCs w:val="22"/>
                <w:rtl/>
              </w:rPr>
              <w:t>المستلزمات التنظيمية</w:t>
            </w:r>
          </w:p>
        </w:tc>
        <w:tc>
          <w:tcPr>
            <w:tcW w:w="83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2.871</w:t>
            </w:r>
          </w:p>
        </w:tc>
        <w:tc>
          <w:tcPr>
            <w:tcW w:w="855"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0.005</w:t>
            </w:r>
          </w:p>
        </w:tc>
        <w:tc>
          <w:tcPr>
            <w:tcW w:w="717" w:type="dxa"/>
            <w:vAlign w:val="center"/>
          </w:tcPr>
          <w:p w:rsidR="001F61D3" w:rsidRPr="00EA442A" w:rsidRDefault="001F61D3" w:rsidP="000731A2">
            <w:pPr>
              <w:jc w:val="center"/>
              <w:rPr>
                <w:rFonts w:cs="Simplified Arabic"/>
                <w:sz w:val="22"/>
                <w:szCs w:val="22"/>
                <w:rtl/>
              </w:rPr>
            </w:pPr>
            <w:r w:rsidRPr="00EA442A">
              <w:rPr>
                <w:rFonts w:cs="Simplified Arabic"/>
                <w:sz w:val="22"/>
                <w:szCs w:val="22"/>
                <w:rtl/>
              </w:rPr>
              <w:t>0.285</w:t>
            </w:r>
          </w:p>
        </w:tc>
        <w:tc>
          <w:tcPr>
            <w:tcW w:w="756" w:type="dxa"/>
            <w:vMerge/>
            <w:vAlign w:val="center"/>
          </w:tcPr>
          <w:p w:rsidR="001F61D3" w:rsidRPr="00EA442A" w:rsidRDefault="001F61D3" w:rsidP="000731A2">
            <w:pPr>
              <w:jc w:val="center"/>
              <w:rPr>
                <w:rFonts w:cs="Simplified Arabic"/>
                <w:sz w:val="22"/>
                <w:szCs w:val="22"/>
                <w:rtl/>
                <w:lang w:bidi="ar-JO"/>
              </w:rPr>
            </w:pPr>
          </w:p>
        </w:tc>
        <w:tc>
          <w:tcPr>
            <w:tcW w:w="824" w:type="dxa"/>
            <w:vMerge/>
            <w:vAlign w:val="center"/>
          </w:tcPr>
          <w:p w:rsidR="001F61D3" w:rsidRPr="00EA442A" w:rsidRDefault="001F61D3" w:rsidP="000731A2">
            <w:pPr>
              <w:jc w:val="center"/>
              <w:rPr>
                <w:rFonts w:cs="Simplified Arabic"/>
                <w:sz w:val="22"/>
                <w:szCs w:val="22"/>
                <w:rtl/>
                <w:lang w:bidi="ar-JO"/>
              </w:rPr>
            </w:pPr>
          </w:p>
        </w:tc>
        <w:tc>
          <w:tcPr>
            <w:tcW w:w="858" w:type="dxa"/>
            <w:vMerge/>
            <w:vAlign w:val="center"/>
          </w:tcPr>
          <w:p w:rsidR="001F61D3" w:rsidRPr="00EA442A" w:rsidRDefault="001F61D3" w:rsidP="000731A2">
            <w:pPr>
              <w:jc w:val="center"/>
              <w:rPr>
                <w:rFonts w:cs="Simplified Arabic"/>
                <w:sz w:val="22"/>
                <w:szCs w:val="22"/>
                <w:rtl/>
                <w:lang w:bidi="ar-JO"/>
              </w:rPr>
            </w:pPr>
          </w:p>
        </w:tc>
        <w:tc>
          <w:tcPr>
            <w:tcW w:w="931" w:type="dxa"/>
            <w:vMerge/>
            <w:vAlign w:val="center"/>
          </w:tcPr>
          <w:p w:rsidR="001F61D3" w:rsidRPr="00EA442A" w:rsidRDefault="001F61D3" w:rsidP="000731A2">
            <w:pPr>
              <w:jc w:val="center"/>
              <w:rPr>
                <w:rFonts w:cs="Simplified Arabic"/>
                <w:sz w:val="22"/>
                <w:szCs w:val="22"/>
                <w:rtl/>
                <w:lang w:bidi="ar-JO"/>
              </w:rPr>
            </w:pPr>
          </w:p>
        </w:tc>
      </w:tr>
    </w:tbl>
    <w:p w:rsidR="00B70DE9" w:rsidRPr="00EA442A" w:rsidRDefault="001F61D3" w:rsidP="003460E2">
      <w:pPr>
        <w:spacing w:line="480" w:lineRule="auto"/>
        <w:ind w:firstLine="709"/>
        <w:jc w:val="both"/>
        <w:rPr>
          <w:rFonts w:cs="Simplified Arabic" w:hint="cs"/>
          <w:spacing w:val="-4"/>
          <w:sz w:val="28"/>
          <w:rtl/>
        </w:rPr>
      </w:pPr>
      <w:r w:rsidRPr="00EA442A">
        <w:rPr>
          <w:rFonts w:cs="Simplified Arabic"/>
          <w:spacing w:val="-4"/>
          <w:sz w:val="28"/>
          <w:rtl/>
        </w:rPr>
        <w:t>يظهر من الجدول (</w:t>
      </w:r>
      <w:r w:rsidR="00CA788E" w:rsidRPr="00EA442A">
        <w:rPr>
          <w:rFonts w:cs="Simplified Arabic" w:hint="cs"/>
          <w:spacing w:val="-4"/>
          <w:sz w:val="28"/>
          <w:rtl/>
        </w:rPr>
        <w:t>10</w:t>
      </w:r>
      <w:r w:rsidRPr="00EA442A">
        <w:rPr>
          <w:rFonts w:cs="Simplified Arabic"/>
          <w:spacing w:val="-4"/>
          <w:sz w:val="28"/>
          <w:rtl/>
        </w:rPr>
        <w:t xml:space="preserve">) أن المجال "المستلزمات التنظيمية" هو الأكثر تأثيراً على الأداء الوظيفي حيث بلغت قيمة </w:t>
      </w:r>
      <w:r w:rsidRPr="00EA442A">
        <w:rPr>
          <w:rFonts w:cs="Simplified Arabic"/>
          <w:spacing w:val="-4"/>
          <w:sz w:val="28"/>
        </w:rPr>
        <w:t>(t)</w:t>
      </w:r>
      <w:r w:rsidRPr="00EA442A">
        <w:rPr>
          <w:rFonts w:cs="Simplified Arabic"/>
          <w:spacing w:val="-4"/>
          <w:sz w:val="28"/>
          <w:rtl/>
        </w:rPr>
        <w:t xml:space="preserve"> (2.871) وبدلالة إحصائية (0.005)</w:t>
      </w:r>
      <w:r w:rsidR="003414D7" w:rsidRPr="00EA442A">
        <w:rPr>
          <w:rFonts w:cs="Simplified Arabic" w:hint="cs"/>
          <w:spacing w:val="-4"/>
          <w:sz w:val="28"/>
          <w:rtl/>
        </w:rPr>
        <w:t xml:space="preserve">، </w:t>
      </w:r>
      <w:r w:rsidR="00D855BD" w:rsidRPr="00EA442A">
        <w:rPr>
          <w:rFonts w:cs="Simplified Arabic" w:hint="cs"/>
          <w:spacing w:val="-4"/>
          <w:sz w:val="28"/>
          <w:rtl/>
        </w:rPr>
        <w:t>أمَّا</w:t>
      </w:r>
      <w:r w:rsidR="003414D7" w:rsidRPr="00EA442A">
        <w:rPr>
          <w:rFonts w:cs="Simplified Arabic" w:hint="cs"/>
          <w:spacing w:val="-4"/>
          <w:sz w:val="28"/>
          <w:rtl/>
        </w:rPr>
        <w:t xml:space="preserve"> قيمة </w:t>
      </w:r>
      <w:r w:rsidR="003414D7" w:rsidRPr="00EA442A">
        <w:rPr>
          <w:rFonts w:cs="Simplified Arabic"/>
          <w:spacing w:val="-4"/>
          <w:sz w:val="28"/>
        </w:rPr>
        <w:t>Beta</w:t>
      </w:r>
      <w:r w:rsidR="003414D7" w:rsidRPr="00EA442A">
        <w:rPr>
          <w:rFonts w:cs="Simplified Arabic" w:hint="cs"/>
          <w:spacing w:val="-4"/>
          <w:sz w:val="28"/>
          <w:rtl/>
        </w:rPr>
        <w:t xml:space="preserve"> التي تمثل تأثر كل متغير مستقل على حدة</w:t>
      </w:r>
      <w:r w:rsidR="00D855BD" w:rsidRPr="00EA442A">
        <w:rPr>
          <w:rFonts w:cs="Simplified Arabic" w:hint="cs"/>
          <w:spacing w:val="-4"/>
          <w:sz w:val="28"/>
          <w:rtl/>
        </w:rPr>
        <w:t>، ف</w:t>
      </w:r>
      <w:r w:rsidR="003414D7" w:rsidRPr="00EA442A">
        <w:rPr>
          <w:rFonts w:cs="Simplified Arabic" w:hint="cs"/>
          <w:spacing w:val="-4"/>
          <w:sz w:val="28"/>
          <w:rtl/>
        </w:rPr>
        <w:t>كانت أبرز نسب التأثير ل</w:t>
      </w:r>
      <w:r w:rsidR="00D855BD" w:rsidRPr="00EA442A">
        <w:rPr>
          <w:rFonts w:cs="Simplified Arabic" w:hint="cs"/>
          <w:spacing w:val="-4"/>
          <w:sz w:val="28"/>
          <w:rtl/>
        </w:rPr>
        <w:t>ـ "</w:t>
      </w:r>
      <w:r w:rsidR="00D855BD" w:rsidRPr="00EA442A">
        <w:rPr>
          <w:rFonts w:cs="Simplified Arabic"/>
          <w:spacing w:val="-4"/>
          <w:sz w:val="28"/>
          <w:rtl/>
        </w:rPr>
        <w:t>المستلزمات البرمجية</w:t>
      </w:r>
      <w:r w:rsidR="00D855BD" w:rsidRPr="00EA442A">
        <w:rPr>
          <w:rFonts w:cs="Simplified Arabic" w:hint="cs"/>
          <w:spacing w:val="-4"/>
          <w:sz w:val="28"/>
          <w:rtl/>
        </w:rPr>
        <w:t xml:space="preserve">" </w:t>
      </w:r>
      <w:r w:rsidR="00E034CE" w:rsidRPr="00EA442A">
        <w:rPr>
          <w:rFonts w:cs="Simplified Arabic" w:hint="cs"/>
          <w:spacing w:val="-4"/>
          <w:sz w:val="28"/>
          <w:rtl/>
        </w:rPr>
        <w:t>ح</w:t>
      </w:r>
      <w:r w:rsidR="00D855BD" w:rsidRPr="00EA442A">
        <w:rPr>
          <w:rFonts w:cs="Simplified Arabic" w:hint="cs"/>
          <w:spacing w:val="-4"/>
          <w:sz w:val="28"/>
          <w:rtl/>
        </w:rPr>
        <w:t>يث بلغت</w:t>
      </w:r>
      <w:r w:rsidR="00E034CE" w:rsidRPr="00EA442A">
        <w:rPr>
          <w:rFonts w:cs="Simplified Arabic"/>
          <w:spacing w:val="-4"/>
          <w:sz w:val="28"/>
          <w:rtl/>
        </w:rPr>
        <w:t xml:space="preserve"> قيمة </w:t>
      </w:r>
      <w:r w:rsidR="00E034CE" w:rsidRPr="00EA442A">
        <w:rPr>
          <w:rFonts w:cs="Simplified Arabic"/>
          <w:spacing w:val="-4"/>
          <w:sz w:val="28"/>
        </w:rPr>
        <w:t>Beta</w:t>
      </w:r>
      <w:r w:rsidR="00E034CE" w:rsidRPr="00EA442A">
        <w:rPr>
          <w:rFonts w:cs="Simplified Arabic" w:hint="cs"/>
          <w:spacing w:val="-4"/>
          <w:sz w:val="28"/>
          <w:rtl/>
        </w:rPr>
        <w:t xml:space="preserve"> لها</w:t>
      </w:r>
      <w:r w:rsidR="00D855BD" w:rsidRPr="00EA442A">
        <w:rPr>
          <w:rFonts w:cs="Simplified Arabic" w:hint="cs"/>
          <w:spacing w:val="-4"/>
          <w:sz w:val="28"/>
          <w:rtl/>
        </w:rPr>
        <w:t xml:space="preserve"> (</w:t>
      </w:r>
      <w:r w:rsidR="00D855BD" w:rsidRPr="00EA442A">
        <w:rPr>
          <w:rFonts w:cs="Simplified Arabic"/>
          <w:spacing w:val="-4"/>
          <w:sz w:val="28"/>
          <w:rtl/>
        </w:rPr>
        <w:t>0.290</w:t>
      </w:r>
      <w:r w:rsidR="00D855BD" w:rsidRPr="00EA442A">
        <w:rPr>
          <w:rFonts w:cs="Simplified Arabic" w:hint="cs"/>
          <w:spacing w:val="-4"/>
          <w:sz w:val="28"/>
          <w:rtl/>
        </w:rPr>
        <w:t>)، ت</w:t>
      </w:r>
      <w:r w:rsidR="00E034CE" w:rsidRPr="00EA442A">
        <w:rPr>
          <w:rFonts w:cs="Simplified Arabic" w:hint="cs"/>
          <w:spacing w:val="-4"/>
          <w:sz w:val="28"/>
          <w:rtl/>
        </w:rPr>
        <w:t>لت</w:t>
      </w:r>
      <w:r w:rsidR="00D855BD" w:rsidRPr="00EA442A">
        <w:rPr>
          <w:rFonts w:cs="Simplified Arabic" w:hint="cs"/>
          <w:spacing w:val="-4"/>
          <w:sz w:val="28"/>
          <w:rtl/>
        </w:rPr>
        <w:t xml:space="preserve">ها </w:t>
      </w:r>
      <w:r w:rsidR="00E034CE" w:rsidRPr="00EA442A">
        <w:rPr>
          <w:rFonts w:cs="Simplified Arabic" w:hint="cs"/>
          <w:spacing w:val="-4"/>
          <w:sz w:val="28"/>
          <w:rtl/>
        </w:rPr>
        <w:t>"</w:t>
      </w:r>
      <w:r w:rsidR="00E034CE" w:rsidRPr="00EA442A">
        <w:rPr>
          <w:rFonts w:cs="Simplified Arabic"/>
          <w:spacing w:val="-4"/>
          <w:sz w:val="28"/>
          <w:rtl/>
        </w:rPr>
        <w:t>المستلزمات التنظيمية</w:t>
      </w:r>
      <w:r w:rsidR="00E034CE" w:rsidRPr="00EA442A">
        <w:rPr>
          <w:rFonts w:cs="Simplified Arabic" w:hint="cs"/>
          <w:spacing w:val="-4"/>
          <w:sz w:val="28"/>
          <w:rtl/>
        </w:rPr>
        <w:t xml:space="preserve">" وبلغت </w:t>
      </w:r>
      <w:r w:rsidR="00E034CE" w:rsidRPr="00EA442A">
        <w:rPr>
          <w:rFonts w:cs="Simplified Arabic"/>
          <w:spacing w:val="-4"/>
          <w:sz w:val="28"/>
          <w:rtl/>
        </w:rPr>
        <w:t xml:space="preserve">قيمة </w:t>
      </w:r>
      <w:r w:rsidR="00E034CE" w:rsidRPr="00EA442A">
        <w:rPr>
          <w:rFonts w:cs="Simplified Arabic"/>
          <w:spacing w:val="-4"/>
          <w:sz w:val="28"/>
        </w:rPr>
        <w:t>Beta</w:t>
      </w:r>
      <w:r w:rsidR="00E034CE" w:rsidRPr="00EA442A">
        <w:rPr>
          <w:rFonts w:cs="Simplified Arabic" w:hint="cs"/>
          <w:spacing w:val="-4"/>
          <w:sz w:val="28"/>
          <w:rtl/>
        </w:rPr>
        <w:t xml:space="preserve"> (</w:t>
      </w:r>
      <w:r w:rsidR="00E034CE" w:rsidRPr="00EA442A">
        <w:rPr>
          <w:rFonts w:cs="Simplified Arabic"/>
          <w:spacing w:val="-4"/>
          <w:sz w:val="28"/>
          <w:rtl/>
        </w:rPr>
        <w:t>0.285</w:t>
      </w:r>
      <w:r w:rsidR="00E034CE" w:rsidRPr="00EA442A">
        <w:rPr>
          <w:rFonts w:cs="Simplified Arabic" w:hint="cs"/>
          <w:spacing w:val="-4"/>
          <w:sz w:val="28"/>
          <w:rtl/>
        </w:rPr>
        <w:t>)، ثمَّ "</w:t>
      </w:r>
      <w:r w:rsidR="00E034CE" w:rsidRPr="00EA442A">
        <w:rPr>
          <w:rFonts w:cs="Simplified Arabic"/>
          <w:spacing w:val="-4"/>
          <w:sz w:val="28"/>
          <w:rtl/>
        </w:rPr>
        <w:t>المستلزمات البشرية</w:t>
      </w:r>
      <w:r w:rsidR="00E034CE" w:rsidRPr="00EA442A">
        <w:rPr>
          <w:rFonts w:cs="Simplified Arabic" w:hint="cs"/>
          <w:spacing w:val="-4"/>
          <w:sz w:val="28"/>
          <w:rtl/>
        </w:rPr>
        <w:t>" (</w:t>
      </w:r>
      <w:r w:rsidR="00E034CE" w:rsidRPr="00EA442A">
        <w:rPr>
          <w:rFonts w:cs="Simplified Arabic"/>
          <w:spacing w:val="-4"/>
          <w:sz w:val="28"/>
          <w:rtl/>
        </w:rPr>
        <w:t>0.274</w:t>
      </w:r>
      <w:r w:rsidR="00E034CE" w:rsidRPr="00EA442A">
        <w:rPr>
          <w:rFonts w:cs="Simplified Arabic" w:hint="cs"/>
          <w:spacing w:val="-4"/>
          <w:sz w:val="28"/>
          <w:rtl/>
        </w:rPr>
        <w:t>)، وأخيراً "</w:t>
      </w:r>
      <w:r w:rsidR="00E034CE" w:rsidRPr="00EA442A">
        <w:rPr>
          <w:rFonts w:cs="Simplified Arabic"/>
          <w:spacing w:val="-4"/>
          <w:sz w:val="28"/>
          <w:rtl/>
        </w:rPr>
        <w:t>المستلزمات المادية</w:t>
      </w:r>
      <w:r w:rsidR="00E034CE" w:rsidRPr="00EA442A">
        <w:rPr>
          <w:rFonts w:cs="Simplified Arabic" w:hint="cs"/>
          <w:spacing w:val="-4"/>
          <w:sz w:val="28"/>
          <w:rtl/>
        </w:rPr>
        <w:t>" (</w:t>
      </w:r>
      <w:r w:rsidR="00E034CE" w:rsidRPr="00EA442A">
        <w:rPr>
          <w:rFonts w:cs="Simplified Arabic"/>
          <w:spacing w:val="-4"/>
          <w:sz w:val="28"/>
          <w:rtl/>
        </w:rPr>
        <w:t>0.169</w:t>
      </w:r>
      <w:r w:rsidR="00E034CE" w:rsidRPr="00EA442A">
        <w:rPr>
          <w:rFonts w:cs="Simplified Arabic" w:hint="cs"/>
          <w:spacing w:val="-4"/>
          <w:sz w:val="28"/>
          <w:rtl/>
        </w:rPr>
        <w:t>).</w:t>
      </w:r>
      <w:r w:rsidRPr="00EA442A">
        <w:rPr>
          <w:rFonts w:cs="Simplified Arabic"/>
          <w:spacing w:val="-4"/>
          <w:sz w:val="28"/>
          <w:rtl/>
        </w:rPr>
        <w:t xml:space="preserve"> وبلغت قيمة </w:t>
      </w:r>
      <w:r w:rsidRPr="00EA442A">
        <w:rPr>
          <w:rFonts w:cs="Simplified Arabic"/>
          <w:spacing w:val="-4"/>
          <w:sz w:val="28"/>
        </w:rPr>
        <w:t>(R)</w:t>
      </w:r>
      <w:r w:rsidRPr="00EA442A">
        <w:rPr>
          <w:rFonts w:cs="Simplified Arabic"/>
          <w:spacing w:val="-4"/>
          <w:sz w:val="28"/>
          <w:rtl/>
        </w:rPr>
        <w:t xml:space="preserve"> (0.413) والتي تمثل معامل الارتباط للنموذج الكلي</w:t>
      </w:r>
      <w:r w:rsidR="00DD7185" w:rsidRPr="00EA442A">
        <w:rPr>
          <w:rFonts w:cs="Simplified Arabic"/>
          <w:spacing w:val="-4"/>
          <w:sz w:val="28"/>
          <w:rtl/>
        </w:rPr>
        <w:t>،</w:t>
      </w:r>
      <w:r w:rsidRPr="00EA442A">
        <w:rPr>
          <w:rFonts w:cs="Simplified Arabic"/>
          <w:spacing w:val="-4"/>
          <w:sz w:val="28"/>
          <w:rtl/>
        </w:rPr>
        <w:t xml:space="preserve"> وقيمة </w:t>
      </w:r>
      <w:r w:rsidRPr="00EA442A">
        <w:rPr>
          <w:rFonts w:cs="Simplified Arabic"/>
          <w:spacing w:val="-4"/>
          <w:sz w:val="28"/>
        </w:rPr>
        <w:t>(R2)</w:t>
      </w:r>
      <w:r w:rsidRPr="00EA442A">
        <w:rPr>
          <w:rFonts w:cs="Simplified Arabic"/>
          <w:spacing w:val="-4"/>
          <w:sz w:val="28"/>
          <w:rtl/>
        </w:rPr>
        <w:t xml:space="preserve"> (0.170) التي تمثل نسبة تأثير أو تفسير جميع المتغيرات المستقلة على المتغير التابع، وبلغت قيمة </w:t>
      </w:r>
      <w:r w:rsidRPr="00EA442A">
        <w:rPr>
          <w:rFonts w:cs="Simplified Arabic"/>
          <w:spacing w:val="-4"/>
          <w:sz w:val="28"/>
        </w:rPr>
        <w:t>(</w:t>
      </w:r>
      <w:r w:rsidR="00805AE5" w:rsidRPr="00EA442A">
        <w:rPr>
          <w:rFonts w:cs="Simplified Arabic"/>
          <w:spacing w:val="-4"/>
          <w:sz w:val="28"/>
        </w:rPr>
        <w:t>F</w:t>
      </w:r>
      <w:r w:rsidRPr="00EA442A">
        <w:rPr>
          <w:rFonts w:cs="Simplified Arabic"/>
          <w:spacing w:val="-4"/>
          <w:sz w:val="28"/>
        </w:rPr>
        <w:t>)</w:t>
      </w:r>
      <w:r w:rsidRPr="00EA442A">
        <w:rPr>
          <w:rFonts w:cs="Simplified Arabic"/>
          <w:spacing w:val="-4"/>
          <w:sz w:val="28"/>
          <w:rtl/>
        </w:rPr>
        <w:t xml:space="preserve"> (</w:t>
      </w:r>
      <w:r w:rsidR="00890542" w:rsidRPr="00EA442A">
        <w:rPr>
          <w:rFonts w:cs="Simplified Arabic"/>
          <w:spacing w:val="-4"/>
          <w:sz w:val="28"/>
          <w:rtl/>
        </w:rPr>
        <w:t>4.359) وبدلالة إحصائية (0.003)</w:t>
      </w:r>
      <w:r w:rsidR="00890542" w:rsidRPr="00EA442A">
        <w:rPr>
          <w:rFonts w:cs="Simplified Arabic" w:hint="cs"/>
          <w:spacing w:val="-4"/>
          <w:sz w:val="28"/>
          <w:rtl/>
        </w:rPr>
        <w:t>.</w:t>
      </w:r>
      <w:r w:rsidR="00B70DE9" w:rsidRPr="00EA442A">
        <w:rPr>
          <w:rFonts w:cs="Simplified Arabic" w:hint="cs"/>
          <w:spacing w:val="-4"/>
          <w:sz w:val="28"/>
          <w:rtl/>
        </w:rPr>
        <w:t xml:space="preserve"> </w:t>
      </w:r>
      <w:r w:rsidR="00B70DE9" w:rsidRPr="00EA442A">
        <w:rPr>
          <w:rFonts w:cs="Simplified Arabic"/>
          <w:spacing w:val="-4"/>
          <w:sz w:val="28"/>
          <w:rtl/>
        </w:rPr>
        <w:t>وقد يعود السبب إلى إدراك أفراد عينة الدراسة إلى الدور الكبير الذي تقوم به</w:t>
      </w:r>
      <w:r w:rsidR="006C474F" w:rsidRPr="00EA442A">
        <w:rPr>
          <w:rFonts w:cs="Simplified Arabic" w:hint="cs"/>
          <w:spacing w:val="-4"/>
          <w:sz w:val="28"/>
          <w:rtl/>
        </w:rPr>
        <w:t xml:space="preserve"> المستلزمات البرمجية في الحصول على البيانات وتنظيمها ومعالجتها للحصول على المعلومات التي يستفيد منها متخذي القرار</w:t>
      </w:r>
      <w:r w:rsidR="00B00C64" w:rsidRPr="00EA442A">
        <w:rPr>
          <w:rFonts w:cs="Simplified Arabic" w:hint="cs"/>
          <w:spacing w:val="-4"/>
          <w:sz w:val="28"/>
          <w:rtl/>
        </w:rPr>
        <w:t xml:space="preserve"> بما يلبي احتياجات العمل في الوزارة</w:t>
      </w:r>
      <w:r w:rsidR="006C474F" w:rsidRPr="00EA442A">
        <w:rPr>
          <w:rFonts w:cs="Simplified Arabic" w:hint="cs"/>
          <w:spacing w:val="-4"/>
          <w:sz w:val="28"/>
          <w:rtl/>
        </w:rPr>
        <w:t xml:space="preserve">، </w:t>
      </w:r>
      <w:r w:rsidR="00B00C64" w:rsidRPr="00EA442A">
        <w:rPr>
          <w:rFonts w:cs="Simplified Arabic" w:hint="cs"/>
          <w:spacing w:val="-4"/>
          <w:sz w:val="28"/>
          <w:rtl/>
        </w:rPr>
        <w:t>أمَّا ا</w:t>
      </w:r>
      <w:r w:rsidR="00B70DE9" w:rsidRPr="00EA442A">
        <w:rPr>
          <w:rFonts w:cs="Simplified Arabic"/>
          <w:spacing w:val="-4"/>
          <w:sz w:val="28"/>
          <w:rtl/>
        </w:rPr>
        <w:t>لمستلزمات التنظيمية</w:t>
      </w:r>
      <w:r w:rsidR="00B00C64" w:rsidRPr="00EA442A">
        <w:rPr>
          <w:rFonts w:cs="Simplified Arabic" w:hint="cs"/>
          <w:spacing w:val="-4"/>
          <w:sz w:val="28"/>
          <w:rtl/>
        </w:rPr>
        <w:t xml:space="preserve"> فتدل دعم الإدارة العليا لاستخدام نظم المعلومات دون قيود</w:t>
      </w:r>
      <w:r w:rsidR="00B70DE9" w:rsidRPr="00EA442A">
        <w:rPr>
          <w:rFonts w:cs="Simplified Arabic"/>
          <w:spacing w:val="-4"/>
          <w:sz w:val="28"/>
          <w:rtl/>
        </w:rPr>
        <w:t xml:space="preserve">، حيث أنه من غير المستلزمات التنظيمية، لا وجود لقواعد ومبادئ </w:t>
      </w:r>
      <w:r w:rsidR="00B70DE9" w:rsidRPr="00EA442A">
        <w:rPr>
          <w:rFonts w:cs="Simplified Arabic"/>
          <w:spacing w:val="-4"/>
          <w:sz w:val="28"/>
          <w:rtl/>
        </w:rPr>
        <w:lastRenderedPageBreak/>
        <w:t>تحكم بقية المستلزمات وبهذا لا أحد يستطيع أن ينكر الدور الكبير التي تقوم به المستلزمات التنظيمية بتنظيم مهام الموظفين وتسييرها بأسلوب يتفق مع الأهداف، وتحقيق التناسق والانسجام بين الأعضاء هذا ما يوصلنا لاستخدام الأمثل للموارد البشرية ويؤدي للإبداع والابتكار فهي وسيلة فعالة لتحقيق الأهداف المنشودة داخل وزارة التربية والتعليم بأفضل صورة ممكنة.</w:t>
      </w:r>
      <w:r w:rsidR="00B00C64" w:rsidRPr="00EA442A">
        <w:rPr>
          <w:rFonts w:cs="Simplified Arabic" w:hint="cs"/>
          <w:spacing w:val="-4"/>
          <w:sz w:val="28"/>
          <w:rtl/>
        </w:rPr>
        <w:t xml:space="preserve"> </w:t>
      </w:r>
      <w:r w:rsidR="001A0D57" w:rsidRPr="00EA442A">
        <w:rPr>
          <w:rFonts w:cs="Simplified Arabic" w:hint="cs"/>
          <w:spacing w:val="-4"/>
          <w:sz w:val="28"/>
          <w:rtl/>
        </w:rPr>
        <w:t>ويعزى أثر ا</w:t>
      </w:r>
      <w:r w:rsidR="00B00C64" w:rsidRPr="00EA442A">
        <w:rPr>
          <w:rFonts w:cs="Simplified Arabic"/>
          <w:spacing w:val="-4"/>
          <w:sz w:val="28"/>
          <w:rtl/>
        </w:rPr>
        <w:t>لمستلزمات البشرية</w:t>
      </w:r>
      <w:r w:rsidR="001A0D57" w:rsidRPr="00EA442A">
        <w:rPr>
          <w:rFonts w:cs="Simplified Arabic" w:hint="cs"/>
          <w:spacing w:val="-4"/>
          <w:sz w:val="28"/>
          <w:rtl/>
        </w:rPr>
        <w:t xml:space="preserve"> على الأداء الوظيفي</w:t>
      </w:r>
      <w:r w:rsidR="00B00C64" w:rsidRPr="00EA442A">
        <w:rPr>
          <w:rFonts w:cs="Simplified Arabic"/>
          <w:spacing w:val="-4"/>
          <w:sz w:val="28"/>
          <w:rtl/>
        </w:rPr>
        <w:t xml:space="preserve"> </w:t>
      </w:r>
      <w:r w:rsidR="001A0D57" w:rsidRPr="00EA442A">
        <w:rPr>
          <w:rFonts w:cs="Simplified Arabic" w:hint="cs"/>
          <w:spacing w:val="-4"/>
          <w:sz w:val="28"/>
          <w:rtl/>
        </w:rPr>
        <w:t>إلى</w:t>
      </w:r>
      <w:r w:rsidR="00B00C64" w:rsidRPr="00EA442A">
        <w:rPr>
          <w:rFonts w:cs="Simplified Arabic"/>
          <w:spacing w:val="-4"/>
          <w:sz w:val="28"/>
          <w:rtl/>
        </w:rPr>
        <w:t xml:space="preserve"> قيام المسؤولين </w:t>
      </w:r>
      <w:r w:rsidR="002C40F0" w:rsidRPr="00EA442A">
        <w:rPr>
          <w:rFonts w:cs="Simplified Arabic" w:hint="cs"/>
          <w:spacing w:val="-4"/>
          <w:sz w:val="28"/>
          <w:rtl/>
        </w:rPr>
        <w:t xml:space="preserve">في وزارة التربية والتعليم </w:t>
      </w:r>
      <w:r w:rsidR="00B00C64" w:rsidRPr="00EA442A">
        <w:rPr>
          <w:rFonts w:cs="Simplified Arabic"/>
          <w:spacing w:val="-4"/>
          <w:sz w:val="28"/>
          <w:rtl/>
        </w:rPr>
        <w:t>بمتابعة سير عمل النظام والقيام نظام في صيانة النظام لمعالجة المشكلات المتعلقة بنظام المعلومات التي يواجهها المستخدمون، وهذا ينعكس على أدائهم وانجازهم لأعماهم بيسر ودون تعطل</w:t>
      </w:r>
      <w:r w:rsidR="001A0D57" w:rsidRPr="00EA442A">
        <w:rPr>
          <w:rFonts w:cs="Simplified Arabic" w:hint="cs"/>
          <w:spacing w:val="-4"/>
          <w:sz w:val="28"/>
          <w:rtl/>
        </w:rPr>
        <w:t xml:space="preserve">. </w:t>
      </w:r>
      <w:r w:rsidR="002C40F0" w:rsidRPr="00EA442A">
        <w:rPr>
          <w:rFonts w:cs="Simplified Arabic" w:hint="cs"/>
          <w:spacing w:val="-4"/>
          <w:sz w:val="28"/>
          <w:rtl/>
        </w:rPr>
        <w:t xml:space="preserve">وإنَّ </w:t>
      </w:r>
      <w:r w:rsidR="001A0D57" w:rsidRPr="00EA442A">
        <w:rPr>
          <w:rFonts w:cs="Simplified Arabic" w:hint="cs"/>
          <w:spacing w:val="-4"/>
          <w:sz w:val="28"/>
          <w:rtl/>
        </w:rPr>
        <w:t>المستلزمات</w:t>
      </w:r>
      <w:r w:rsidR="001A0D57" w:rsidRPr="00EA442A">
        <w:rPr>
          <w:rFonts w:cs="Simplified Arabic"/>
          <w:spacing w:val="-4"/>
          <w:sz w:val="28"/>
          <w:rtl/>
        </w:rPr>
        <w:t xml:space="preserve"> المادية</w:t>
      </w:r>
      <w:r w:rsidR="001A0D57" w:rsidRPr="00EA442A">
        <w:rPr>
          <w:rFonts w:cs="Simplified Arabic" w:hint="cs"/>
          <w:spacing w:val="-4"/>
          <w:sz w:val="28"/>
          <w:rtl/>
        </w:rPr>
        <w:t xml:space="preserve"> </w:t>
      </w:r>
      <w:r w:rsidR="002C40F0" w:rsidRPr="00EA442A">
        <w:rPr>
          <w:rFonts w:cs="Simplified Arabic" w:hint="cs"/>
          <w:spacing w:val="-4"/>
          <w:sz w:val="28"/>
          <w:rtl/>
        </w:rPr>
        <w:t xml:space="preserve">المتمثلة </w:t>
      </w:r>
      <w:r w:rsidR="002C40F0" w:rsidRPr="00EA442A">
        <w:rPr>
          <w:rFonts w:ascii="Arial" w:hAnsi="Arial" w:cs="Arial" w:hint="cs"/>
          <w:sz w:val="28"/>
          <w:shd w:val="clear" w:color="auto" w:fill="FFFFFF"/>
          <w:rtl/>
        </w:rPr>
        <w:t>با</w:t>
      </w:r>
      <w:r w:rsidR="001A0D57" w:rsidRPr="00EA442A">
        <w:rPr>
          <w:rFonts w:ascii="Arial" w:hAnsi="Arial" w:cs="Arial"/>
          <w:sz w:val="28"/>
          <w:shd w:val="clear" w:color="auto" w:fill="FFFFFF"/>
          <w:rtl/>
        </w:rPr>
        <w:t xml:space="preserve">لأجهزة والشبكات المستخدمة </w:t>
      </w:r>
      <w:r w:rsidR="002C40F0" w:rsidRPr="00EA442A">
        <w:rPr>
          <w:rFonts w:ascii="Arial" w:hAnsi="Arial" w:cs="Arial" w:hint="cs"/>
          <w:sz w:val="28"/>
          <w:shd w:val="clear" w:color="auto" w:fill="FFFFFF"/>
          <w:rtl/>
        </w:rPr>
        <w:t>اللازمة ل</w:t>
      </w:r>
      <w:r w:rsidR="001A0D57" w:rsidRPr="00EA442A">
        <w:rPr>
          <w:rFonts w:ascii="Arial" w:hAnsi="Arial" w:cs="Arial"/>
          <w:sz w:val="28"/>
          <w:shd w:val="clear" w:color="auto" w:fill="FFFFFF"/>
          <w:rtl/>
        </w:rPr>
        <w:t>نظم المعلومات</w:t>
      </w:r>
      <w:r w:rsidR="002C40F0" w:rsidRPr="00EA442A">
        <w:rPr>
          <w:rFonts w:ascii="Arial" w:hAnsi="Arial" w:cs="Arial" w:hint="cs"/>
          <w:sz w:val="28"/>
          <w:shd w:val="clear" w:color="auto" w:fill="FFFFFF"/>
          <w:rtl/>
        </w:rPr>
        <w:t xml:space="preserve"> الإدارية</w:t>
      </w:r>
      <w:r w:rsidR="001A0D57" w:rsidRPr="00EA442A">
        <w:rPr>
          <w:rFonts w:ascii="Arial" w:hAnsi="Arial" w:cs="Arial"/>
          <w:sz w:val="28"/>
          <w:shd w:val="clear" w:color="auto" w:fill="FFFFFF"/>
          <w:rtl/>
        </w:rPr>
        <w:t xml:space="preserve"> بما في ذلك وحدات الإدخال والإخراج</w:t>
      </w:r>
      <w:r w:rsidR="001A0D57" w:rsidRPr="00EA442A">
        <w:rPr>
          <w:rStyle w:val="apple-converted-space"/>
          <w:rFonts w:ascii="Arial" w:hAnsi="Arial" w:cs="Arial"/>
          <w:sz w:val="28"/>
          <w:shd w:val="clear" w:color="auto" w:fill="FFFFFF"/>
          <w:rtl/>
        </w:rPr>
        <w:t> </w:t>
      </w:r>
      <w:r w:rsidR="002C40F0" w:rsidRPr="00EA442A">
        <w:rPr>
          <w:rFonts w:cs="Simplified Arabic" w:hint="cs"/>
          <w:spacing w:val="-4"/>
          <w:sz w:val="28"/>
          <w:rtl/>
        </w:rPr>
        <w:t>ت</w:t>
      </w:r>
      <w:r w:rsidR="001A0D57" w:rsidRPr="00EA442A">
        <w:rPr>
          <w:rFonts w:cs="Simplified Arabic" w:hint="cs"/>
          <w:spacing w:val="-4"/>
          <w:sz w:val="28"/>
          <w:rtl/>
        </w:rPr>
        <w:t xml:space="preserve">لبي احتياجات </w:t>
      </w:r>
      <w:r w:rsidR="002C40F0" w:rsidRPr="00EA442A">
        <w:rPr>
          <w:rFonts w:cs="Simplified Arabic" w:hint="cs"/>
          <w:spacing w:val="-4"/>
          <w:sz w:val="28"/>
          <w:rtl/>
        </w:rPr>
        <w:t>المستخدمين بالشكل المطلوب والذي ينعكس على سرعة الإنجاز ودقته.</w:t>
      </w:r>
      <w:r w:rsidR="00B70DE9" w:rsidRPr="00EA442A">
        <w:rPr>
          <w:rFonts w:cs="Simplified Arabic" w:hint="cs"/>
          <w:spacing w:val="-4"/>
          <w:sz w:val="28"/>
          <w:rtl/>
        </w:rPr>
        <w:t xml:space="preserve"> واتفقت هذه النتيجة مع </w:t>
      </w:r>
      <w:r w:rsidR="003460E2" w:rsidRPr="00EA442A">
        <w:rPr>
          <w:rFonts w:cs="Simplified Arabic" w:hint="cs"/>
          <w:spacing w:val="-4"/>
          <w:sz w:val="28"/>
          <w:rtl/>
        </w:rPr>
        <w:t>دراسة</w:t>
      </w:r>
      <w:r w:rsidR="003460E2" w:rsidRPr="00EA442A">
        <w:rPr>
          <w:rFonts w:cs="Simplified Arabic"/>
          <w:spacing w:val="-4"/>
          <w:sz w:val="28"/>
          <w:rtl/>
        </w:rPr>
        <w:t xml:space="preserve"> (</w:t>
      </w:r>
      <w:r w:rsidR="003460E2" w:rsidRPr="00EA442A">
        <w:rPr>
          <w:rFonts w:cs="Simplified Arabic"/>
          <w:spacing w:val="-4"/>
          <w:sz w:val="28"/>
        </w:rPr>
        <w:t>Khader, 2015</w:t>
      </w:r>
      <w:r w:rsidR="003460E2" w:rsidRPr="00EA442A">
        <w:rPr>
          <w:rFonts w:cs="Simplified Arabic"/>
          <w:spacing w:val="-4"/>
          <w:sz w:val="28"/>
          <w:rtl/>
        </w:rPr>
        <w:t xml:space="preserve">) </w:t>
      </w:r>
      <w:r w:rsidR="003460E2" w:rsidRPr="00EA442A">
        <w:rPr>
          <w:rFonts w:cs="Simplified Arabic" w:hint="cs"/>
          <w:spacing w:val="-4"/>
          <w:sz w:val="28"/>
          <w:rtl/>
        </w:rPr>
        <w:t>التي أظهرت</w:t>
      </w:r>
      <w:r w:rsidR="003460E2" w:rsidRPr="00EA442A">
        <w:rPr>
          <w:rFonts w:cs="Simplified Arabic"/>
          <w:spacing w:val="-4"/>
          <w:sz w:val="28"/>
          <w:rtl/>
        </w:rPr>
        <w:t xml:space="preserve"> النتائج </w:t>
      </w:r>
      <w:r w:rsidR="003460E2" w:rsidRPr="00EA442A">
        <w:rPr>
          <w:rFonts w:cs="Simplified Arabic" w:hint="cs"/>
          <w:spacing w:val="-4"/>
          <w:sz w:val="28"/>
          <w:rtl/>
        </w:rPr>
        <w:t>أ</w:t>
      </w:r>
      <w:r w:rsidR="003460E2" w:rsidRPr="00EA442A">
        <w:rPr>
          <w:rFonts w:cs="Simplified Arabic"/>
          <w:spacing w:val="-4"/>
          <w:sz w:val="28"/>
          <w:rtl/>
        </w:rPr>
        <w:t>نَّ متطلبات نظم المعلومات الإدارية (المادية، والبرمجية، والبشرية، والتنظيمية)</w:t>
      </w:r>
      <w:r w:rsidR="003460E2" w:rsidRPr="00EA442A">
        <w:rPr>
          <w:rFonts w:cs="Simplified Arabic"/>
          <w:spacing w:val="-4"/>
          <w:sz w:val="28"/>
        </w:rPr>
        <w:t xml:space="preserve"> </w:t>
      </w:r>
      <w:r w:rsidR="003460E2" w:rsidRPr="00EA442A">
        <w:rPr>
          <w:rFonts w:cs="Simplified Arabic"/>
          <w:spacing w:val="-4"/>
          <w:sz w:val="28"/>
          <w:rtl/>
        </w:rPr>
        <w:t>تتمتع بكفاءة عالية، ووجود علاقة دالة إحصائياً بين نظم المعلومات الإدارية والأداء الوظيفي</w:t>
      </w:r>
      <w:r w:rsidR="003460E2" w:rsidRPr="00EA442A">
        <w:rPr>
          <w:rFonts w:cs="Simplified Arabic" w:hint="cs"/>
          <w:spacing w:val="-4"/>
          <w:sz w:val="28"/>
          <w:rtl/>
        </w:rPr>
        <w:t>، و</w:t>
      </w:r>
      <w:r w:rsidR="00B70DE9" w:rsidRPr="00EA442A">
        <w:rPr>
          <w:rFonts w:cs="Simplified Arabic" w:hint="cs"/>
          <w:spacing w:val="-4"/>
          <w:sz w:val="28"/>
          <w:rtl/>
        </w:rPr>
        <w:t>دراسة المقابلة</w:t>
      </w:r>
      <w:r w:rsidR="00B70DE9" w:rsidRPr="00EA442A">
        <w:rPr>
          <w:rFonts w:cs="Simplified Arabic"/>
          <w:spacing w:val="-4"/>
          <w:sz w:val="28"/>
          <w:rtl/>
        </w:rPr>
        <w:t xml:space="preserve"> </w:t>
      </w:r>
      <w:r w:rsidR="00B70DE9" w:rsidRPr="00EA442A">
        <w:rPr>
          <w:rFonts w:cs="Simplified Arabic" w:hint="cs"/>
          <w:spacing w:val="-4"/>
          <w:sz w:val="28"/>
          <w:rtl/>
        </w:rPr>
        <w:t>(</w:t>
      </w:r>
      <w:r w:rsidR="006900DF" w:rsidRPr="00EA442A">
        <w:rPr>
          <w:rFonts w:cs="Simplified Arabic"/>
          <w:spacing w:val="-4"/>
          <w:sz w:val="28"/>
        </w:rPr>
        <w:t>Al-Maqableh, 2004</w:t>
      </w:r>
      <w:r w:rsidR="00B70DE9" w:rsidRPr="00EA442A">
        <w:rPr>
          <w:rFonts w:cs="Simplified Arabic" w:hint="cs"/>
          <w:spacing w:val="-4"/>
          <w:sz w:val="28"/>
          <w:rtl/>
        </w:rPr>
        <w:t>)</w:t>
      </w:r>
      <w:r w:rsidR="00B70DE9" w:rsidRPr="00EA442A">
        <w:rPr>
          <w:rFonts w:cs="Simplified Arabic"/>
          <w:spacing w:val="-4"/>
          <w:sz w:val="28"/>
          <w:rtl/>
        </w:rPr>
        <w:t xml:space="preserve"> </w:t>
      </w:r>
      <w:r w:rsidR="00B70DE9" w:rsidRPr="00EA442A">
        <w:rPr>
          <w:rFonts w:cs="Simplified Arabic" w:hint="cs"/>
          <w:spacing w:val="-4"/>
          <w:sz w:val="28"/>
          <w:rtl/>
        </w:rPr>
        <w:t>التي أشارت إلى وجود علاقة</w:t>
      </w:r>
      <w:r w:rsidR="00B70DE9" w:rsidRPr="00EA442A">
        <w:rPr>
          <w:rFonts w:cs="Simplified Arabic"/>
          <w:spacing w:val="-4"/>
          <w:sz w:val="28"/>
          <w:rtl/>
        </w:rPr>
        <w:t xml:space="preserve"> </w:t>
      </w:r>
      <w:r w:rsidR="00B70DE9" w:rsidRPr="00EA442A">
        <w:rPr>
          <w:rFonts w:cs="Simplified Arabic" w:hint="cs"/>
          <w:spacing w:val="-4"/>
          <w:sz w:val="28"/>
          <w:rtl/>
        </w:rPr>
        <w:t>ارتباطيه</w:t>
      </w:r>
      <w:r w:rsidR="00B70DE9" w:rsidRPr="00EA442A">
        <w:rPr>
          <w:rFonts w:cs="Simplified Arabic"/>
          <w:spacing w:val="-4"/>
          <w:sz w:val="28"/>
          <w:rtl/>
        </w:rPr>
        <w:t xml:space="preserve"> </w:t>
      </w:r>
      <w:r w:rsidR="00B70DE9" w:rsidRPr="00EA442A">
        <w:rPr>
          <w:rFonts w:cs="Simplified Arabic" w:hint="cs"/>
          <w:spacing w:val="-4"/>
          <w:sz w:val="28"/>
          <w:rtl/>
        </w:rPr>
        <w:t>إيجابية</w:t>
      </w:r>
      <w:r w:rsidR="00B70DE9" w:rsidRPr="00EA442A">
        <w:rPr>
          <w:rFonts w:cs="Simplified Arabic"/>
          <w:spacing w:val="-4"/>
          <w:sz w:val="28"/>
          <w:rtl/>
        </w:rPr>
        <w:t xml:space="preserve"> </w:t>
      </w:r>
      <w:r w:rsidR="00B70DE9" w:rsidRPr="00EA442A">
        <w:rPr>
          <w:rFonts w:cs="Simplified Arabic" w:hint="cs"/>
          <w:spacing w:val="-4"/>
          <w:sz w:val="28"/>
          <w:rtl/>
        </w:rPr>
        <w:t>بين</w:t>
      </w:r>
      <w:r w:rsidR="00B70DE9" w:rsidRPr="00EA442A">
        <w:rPr>
          <w:rFonts w:cs="Simplified Arabic"/>
          <w:spacing w:val="-4"/>
          <w:sz w:val="28"/>
          <w:rtl/>
        </w:rPr>
        <w:t xml:space="preserve"> </w:t>
      </w:r>
      <w:r w:rsidR="00B70DE9" w:rsidRPr="00EA442A">
        <w:rPr>
          <w:rFonts w:cs="Simplified Arabic" w:hint="cs"/>
          <w:spacing w:val="-4"/>
          <w:sz w:val="28"/>
          <w:rtl/>
        </w:rPr>
        <w:t>واقع</w:t>
      </w:r>
      <w:r w:rsidR="00B70DE9" w:rsidRPr="00EA442A">
        <w:rPr>
          <w:rFonts w:cs="Simplified Arabic"/>
          <w:spacing w:val="-4"/>
          <w:sz w:val="28"/>
          <w:rtl/>
        </w:rPr>
        <w:t xml:space="preserve"> </w:t>
      </w:r>
      <w:r w:rsidR="00B70DE9" w:rsidRPr="00EA442A">
        <w:rPr>
          <w:rFonts w:cs="Simplified Arabic" w:hint="cs"/>
          <w:spacing w:val="-4"/>
          <w:sz w:val="28"/>
          <w:rtl/>
        </w:rPr>
        <w:t>نظم المعلومات</w:t>
      </w:r>
      <w:r w:rsidR="00B70DE9" w:rsidRPr="00EA442A">
        <w:rPr>
          <w:rFonts w:cs="Simplified Arabic"/>
          <w:spacing w:val="-4"/>
          <w:sz w:val="28"/>
          <w:rtl/>
        </w:rPr>
        <w:t xml:space="preserve"> </w:t>
      </w:r>
      <w:r w:rsidR="00B70DE9" w:rsidRPr="00EA442A">
        <w:rPr>
          <w:rFonts w:cs="Simplified Arabic" w:hint="cs"/>
          <w:spacing w:val="-4"/>
          <w:sz w:val="28"/>
          <w:rtl/>
        </w:rPr>
        <w:t>الإدارية</w:t>
      </w:r>
      <w:r w:rsidR="00B70DE9" w:rsidRPr="00EA442A">
        <w:rPr>
          <w:rFonts w:cs="Simplified Arabic"/>
          <w:spacing w:val="-4"/>
          <w:sz w:val="28"/>
          <w:rtl/>
        </w:rPr>
        <w:t xml:space="preserve"> </w:t>
      </w:r>
      <w:r w:rsidR="00B70DE9" w:rsidRPr="00EA442A">
        <w:rPr>
          <w:rFonts w:cs="Simplified Arabic" w:hint="cs"/>
          <w:spacing w:val="-4"/>
          <w:sz w:val="28"/>
          <w:rtl/>
        </w:rPr>
        <w:t>وممارسة</w:t>
      </w:r>
      <w:r w:rsidR="00B70DE9" w:rsidRPr="00EA442A">
        <w:rPr>
          <w:rFonts w:cs="Simplified Arabic"/>
          <w:spacing w:val="-4"/>
          <w:sz w:val="28"/>
          <w:rtl/>
        </w:rPr>
        <w:t xml:space="preserve"> </w:t>
      </w:r>
      <w:r w:rsidR="00B70DE9" w:rsidRPr="00EA442A">
        <w:rPr>
          <w:rFonts w:cs="Simplified Arabic" w:hint="cs"/>
          <w:spacing w:val="-4"/>
          <w:sz w:val="28"/>
          <w:rtl/>
        </w:rPr>
        <w:t>وظائف</w:t>
      </w:r>
      <w:r w:rsidR="00B70DE9" w:rsidRPr="00EA442A">
        <w:rPr>
          <w:rFonts w:cs="Simplified Arabic"/>
          <w:spacing w:val="-4"/>
          <w:sz w:val="28"/>
          <w:rtl/>
        </w:rPr>
        <w:t xml:space="preserve"> </w:t>
      </w:r>
      <w:r w:rsidR="00B70DE9" w:rsidRPr="00EA442A">
        <w:rPr>
          <w:rFonts w:cs="Simplified Arabic" w:hint="cs"/>
          <w:spacing w:val="-4"/>
          <w:sz w:val="28"/>
          <w:rtl/>
        </w:rPr>
        <w:t>العملية</w:t>
      </w:r>
      <w:r w:rsidR="00B70DE9" w:rsidRPr="00EA442A">
        <w:rPr>
          <w:rFonts w:cs="Simplified Arabic"/>
          <w:spacing w:val="-4"/>
          <w:sz w:val="28"/>
          <w:rtl/>
        </w:rPr>
        <w:t xml:space="preserve"> </w:t>
      </w:r>
      <w:r w:rsidR="00B70DE9" w:rsidRPr="00EA442A">
        <w:rPr>
          <w:rFonts w:cs="Simplified Arabic" w:hint="cs"/>
          <w:spacing w:val="-4"/>
          <w:sz w:val="28"/>
          <w:rtl/>
        </w:rPr>
        <w:t>الإدارية</w:t>
      </w:r>
      <w:r w:rsidR="00B70DE9" w:rsidRPr="00EA442A">
        <w:rPr>
          <w:rFonts w:cs="Simplified Arabic"/>
          <w:spacing w:val="-4"/>
          <w:sz w:val="28"/>
          <w:rtl/>
        </w:rPr>
        <w:t xml:space="preserve"> </w:t>
      </w:r>
      <w:r w:rsidR="00B70DE9" w:rsidRPr="00EA442A">
        <w:rPr>
          <w:rFonts w:cs="Simplified Arabic" w:hint="cs"/>
          <w:spacing w:val="-4"/>
          <w:sz w:val="28"/>
          <w:rtl/>
        </w:rPr>
        <w:t>لدى</w:t>
      </w:r>
      <w:r w:rsidR="00B70DE9" w:rsidRPr="00EA442A">
        <w:rPr>
          <w:rFonts w:cs="Simplified Arabic"/>
          <w:spacing w:val="-4"/>
          <w:sz w:val="28"/>
          <w:rtl/>
        </w:rPr>
        <w:t xml:space="preserve"> </w:t>
      </w:r>
      <w:r w:rsidR="00B70DE9" w:rsidRPr="00EA442A">
        <w:rPr>
          <w:rFonts w:cs="Simplified Arabic" w:hint="cs"/>
          <w:spacing w:val="-4"/>
          <w:sz w:val="28"/>
          <w:rtl/>
        </w:rPr>
        <w:t>رؤساء</w:t>
      </w:r>
      <w:r w:rsidR="00B70DE9" w:rsidRPr="00EA442A">
        <w:rPr>
          <w:rFonts w:cs="Simplified Arabic"/>
          <w:spacing w:val="-4"/>
          <w:sz w:val="28"/>
          <w:rtl/>
        </w:rPr>
        <w:t xml:space="preserve"> </w:t>
      </w:r>
      <w:r w:rsidR="00B70DE9" w:rsidRPr="00EA442A">
        <w:rPr>
          <w:rFonts w:cs="Simplified Arabic" w:hint="cs"/>
          <w:spacing w:val="-4"/>
          <w:sz w:val="28"/>
          <w:rtl/>
        </w:rPr>
        <w:t>الأقسام</w:t>
      </w:r>
      <w:r w:rsidR="00B70DE9" w:rsidRPr="00EA442A">
        <w:rPr>
          <w:rFonts w:cs="Simplified Arabic"/>
          <w:spacing w:val="-4"/>
          <w:sz w:val="28"/>
          <w:rtl/>
        </w:rPr>
        <w:t xml:space="preserve"> </w:t>
      </w:r>
      <w:r w:rsidR="00B70DE9" w:rsidRPr="00EA442A">
        <w:rPr>
          <w:rFonts w:cs="Simplified Arabic" w:hint="cs"/>
          <w:spacing w:val="-4"/>
          <w:sz w:val="28"/>
          <w:rtl/>
        </w:rPr>
        <w:t>في مديريات</w:t>
      </w:r>
      <w:r w:rsidR="00B70DE9" w:rsidRPr="00EA442A">
        <w:rPr>
          <w:rFonts w:cs="Simplified Arabic"/>
          <w:spacing w:val="-4"/>
          <w:sz w:val="28"/>
          <w:rtl/>
        </w:rPr>
        <w:t xml:space="preserve"> </w:t>
      </w:r>
      <w:r w:rsidR="00B70DE9" w:rsidRPr="00EA442A">
        <w:rPr>
          <w:rFonts w:cs="Simplified Arabic" w:hint="cs"/>
          <w:spacing w:val="-4"/>
          <w:sz w:val="28"/>
          <w:rtl/>
        </w:rPr>
        <w:t>التربية</w:t>
      </w:r>
      <w:r w:rsidR="00B70DE9" w:rsidRPr="00EA442A">
        <w:rPr>
          <w:rFonts w:cs="Simplified Arabic"/>
          <w:spacing w:val="-4"/>
          <w:sz w:val="28"/>
          <w:rtl/>
        </w:rPr>
        <w:t xml:space="preserve"> </w:t>
      </w:r>
      <w:r w:rsidR="00B70DE9" w:rsidRPr="00EA442A">
        <w:rPr>
          <w:rFonts w:cs="Simplified Arabic" w:hint="cs"/>
          <w:spacing w:val="-4"/>
          <w:sz w:val="28"/>
          <w:rtl/>
        </w:rPr>
        <w:t>والتعليم</w:t>
      </w:r>
      <w:r w:rsidR="00B70DE9" w:rsidRPr="00EA442A">
        <w:rPr>
          <w:rFonts w:cs="Simplified Arabic"/>
          <w:spacing w:val="-4"/>
          <w:sz w:val="28"/>
          <w:rtl/>
        </w:rPr>
        <w:t xml:space="preserve"> </w:t>
      </w:r>
      <w:r w:rsidR="00B70DE9" w:rsidRPr="00EA442A">
        <w:rPr>
          <w:rFonts w:cs="Simplified Arabic" w:hint="cs"/>
          <w:spacing w:val="-4"/>
          <w:sz w:val="28"/>
          <w:rtl/>
        </w:rPr>
        <w:t>في</w:t>
      </w:r>
      <w:r w:rsidR="00B70DE9" w:rsidRPr="00EA442A">
        <w:rPr>
          <w:rFonts w:cs="Simplified Arabic"/>
          <w:spacing w:val="-4"/>
          <w:sz w:val="28"/>
          <w:rtl/>
        </w:rPr>
        <w:t xml:space="preserve"> </w:t>
      </w:r>
      <w:r w:rsidR="00B70DE9" w:rsidRPr="00EA442A">
        <w:rPr>
          <w:rFonts w:cs="Simplified Arabic" w:hint="cs"/>
          <w:spacing w:val="-4"/>
          <w:sz w:val="28"/>
          <w:rtl/>
        </w:rPr>
        <w:t>الأردن،</w:t>
      </w:r>
      <w:r w:rsidR="0054364A" w:rsidRPr="00EA442A">
        <w:rPr>
          <w:rFonts w:cs="Simplified Arabic" w:hint="cs"/>
          <w:spacing w:val="-4"/>
          <w:sz w:val="28"/>
          <w:rtl/>
        </w:rPr>
        <w:t xml:space="preserve"> ودراسة (</w:t>
      </w:r>
      <w:r w:rsidR="0054364A" w:rsidRPr="00EA442A">
        <w:rPr>
          <w:rFonts w:cs="Simplified Arabic"/>
          <w:spacing w:val="-4"/>
          <w:sz w:val="28"/>
        </w:rPr>
        <w:t>Cui et al., 2016</w:t>
      </w:r>
      <w:r w:rsidR="0054364A" w:rsidRPr="00EA442A">
        <w:rPr>
          <w:rFonts w:cs="Simplified Arabic" w:hint="cs"/>
          <w:spacing w:val="-4"/>
          <w:sz w:val="28"/>
          <w:rtl/>
        </w:rPr>
        <w:t>) التي بيَّنت أنَّ تطبيق</w:t>
      </w:r>
      <w:r w:rsidR="0054364A" w:rsidRPr="00EA442A">
        <w:rPr>
          <w:rFonts w:cs="Simplified Arabic"/>
          <w:spacing w:val="-4"/>
          <w:sz w:val="28"/>
          <w:rtl/>
        </w:rPr>
        <w:t xml:space="preserve"> نظم </w:t>
      </w:r>
      <w:r w:rsidR="0054364A" w:rsidRPr="00EA442A">
        <w:rPr>
          <w:rFonts w:cs="Simplified Arabic" w:hint="cs"/>
          <w:spacing w:val="-4"/>
          <w:sz w:val="28"/>
          <w:rtl/>
        </w:rPr>
        <w:t>ال</w:t>
      </w:r>
      <w:r w:rsidR="0054364A" w:rsidRPr="00EA442A">
        <w:rPr>
          <w:rFonts w:cs="Simplified Arabic"/>
          <w:spacing w:val="-4"/>
          <w:sz w:val="28"/>
          <w:rtl/>
        </w:rPr>
        <w:t xml:space="preserve">معلومات </w:t>
      </w:r>
      <w:r w:rsidR="0054364A" w:rsidRPr="00EA442A">
        <w:rPr>
          <w:rFonts w:cs="Simplified Arabic" w:hint="cs"/>
          <w:spacing w:val="-4"/>
          <w:sz w:val="28"/>
          <w:rtl/>
        </w:rPr>
        <w:t>ال</w:t>
      </w:r>
      <w:r w:rsidR="0054364A" w:rsidRPr="00EA442A">
        <w:rPr>
          <w:rFonts w:cs="Simplified Arabic"/>
          <w:spacing w:val="-4"/>
          <w:sz w:val="28"/>
          <w:rtl/>
        </w:rPr>
        <w:t>إدار</w:t>
      </w:r>
      <w:r w:rsidR="0054364A" w:rsidRPr="00EA442A">
        <w:rPr>
          <w:rFonts w:cs="Simplified Arabic" w:hint="cs"/>
          <w:spacing w:val="-4"/>
          <w:sz w:val="28"/>
          <w:rtl/>
        </w:rPr>
        <w:t>ية</w:t>
      </w:r>
      <w:r w:rsidR="0054364A" w:rsidRPr="00EA442A">
        <w:rPr>
          <w:rFonts w:cs="Simplified Arabic"/>
          <w:spacing w:val="-4"/>
          <w:sz w:val="28"/>
          <w:rtl/>
        </w:rPr>
        <w:t xml:space="preserve"> له تأثير إيجابي على تحسين أداء الإدارات.</w:t>
      </w:r>
      <w:r w:rsidR="00B70DE9" w:rsidRPr="00EA442A">
        <w:rPr>
          <w:rFonts w:cs="Simplified Arabic" w:hint="cs"/>
          <w:spacing w:val="-4"/>
          <w:sz w:val="28"/>
          <w:rtl/>
        </w:rPr>
        <w:t xml:space="preserve"> ودراسة </w:t>
      </w:r>
      <w:r w:rsidR="00B70DE9" w:rsidRPr="00EA442A">
        <w:rPr>
          <w:rFonts w:cs="Simplified Arabic"/>
          <w:spacing w:val="-4"/>
          <w:sz w:val="28"/>
          <w:rtl/>
        </w:rPr>
        <w:t>الجرايدة (</w:t>
      </w:r>
      <w:r w:rsidR="00C76DB4" w:rsidRPr="00EA442A">
        <w:rPr>
          <w:rFonts w:cs="Simplified Arabic"/>
          <w:spacing w:val="-4"/>
          <w:sz w:val="28"/>
        </w:rPr>
        <w:t>Al-Jeraidh, 2001</w:t>
      </w:r>
      <w:r w:rsidR="00B70DE9" w:rsidRPr="00EA442A">
        <w:rPr>
          <w:rFonts w:cs="Simplified Arabic"/>
          <w:spacing w:val="-4"/>
          <w:sz w:val="28"/>
          <w:rtl/>
        </w:rPr>
        <w:t>)</w:t>
      </w:r>
      <w:r w:rsidR="00B70DE9" w:rsidRPr="00EA442A">
        <w:rPr>
          <w:rFonts w:cs="Simplified Arabic" w:hint="cs"/>
          <w:spacing w:val="-4"/>
          <w:sz w:val="28"/>
          <w:rtl/>
        </w:rPr>
        <w:t xml:space="preserve"> التي </w:t>
      </w:r>
      <w:r w:rsidR="00B70DE9" w:rsidRPr="00EA442A">
        <w:rPr>
          <w:rFonts w:cs="Simplified Arabic"/>
          <w:spacing w:val="-4"/>
          <w:sz w:val="28"/>
          <w:rtl/>
        </w:rPr>
        <w:t xml:space="preserve">أظهرت </w:t>
      </w:r>
      <w:r w:rsidR="00B70DE9" w:rsidRPr="00EA442A">
        <w:rPr>
          <w:rFonts w:cs="Simplified Arabic" w:hint="cs"/>
          <w:spacing w:val="-4"/>
          <w:sz w:val="28"/>
          <w:rtl/>
        </w:rPr>
        <w:t>أ</w:t>
      </w:r>
      <w:r w:rsidR="00B70DE9" w:rsidRPr="00EA442A">
        <w:rPr>
          <w:rFonts w:cs="Simplified Arabic"/>
          <w:spacing w:val="-4"/>
          <w:sz w:val="28"/>
          <w:rtl/>
        </w:rPr>
        <w:t>ن</w:t>
      </w:r>
      <w:r w:rsidR="00B70DE9" w:rsidRPr="00EA442A">
        <w:rPr>
          <w:rFonts w:cs="Simplified Arabic" w:hint="cs"/>
          <w:spacing w:val="-4"/>
          <w:sz w:val="28"/>
          <w:rtl/>
        </w:rPr>
        <w:t>َّ</w:t>
      </w:r>
      <w:r w:rsidR="00B70DE9" w:rsidRPr="00EA442A">
        <w:rPr>
          <w:rFonts w:cs="Simplified Arabic"/>
          <w:spacing w:val="-4"/>
          <w:sz w:val="28"/>
          <w:rtl/>
        </w:rPr>
        <w:t xml:space="preserve"> درجة إسهام المعلومات في اتخاذ القرارات التربوية في</w:t>
      </w:r>
      <w:r w:rsidR="00B70DE9" w:rsidRPr="00EA442A">
        <w:rPr>
          <w:rFonts w:cs="Simplified Arabic" w:hint="cs"/>
          <w:spacing w:val="-4"/>
          <w:sz w:val="28"/>
          <w:rtl/>
        </w:rPr>
        <w:t xml:space="preserve"> مديريات التربية والتعليم في</w:t>
      </w:r>
      <w:r w:rsidR="00B70DE9" w:rsidRPr="00EA442A">
        <w:rPr>
          <w:rFonts w:cs="Simplified Arabic"/>
          <w:spacing w:val="-4"/>
          <w:sz w:val="28"/>
          <w:rtl/>
        </w:rPr>
        <w:t xml:space="preserve"> </w:t>
      </w:r>
      <w:r w:rsidR="00B70DE9" w:rsidRPr="00EA442A">
        <w:rPr>
          <w:rFonts w:cs="Simplified Arabic"/>
          <w:spacing w:val="-4"/>
          <w:sz w:val="28"/>
          <w:rtl/>
        </w:rPr>
        <w:lastRenderedPageBreak/>
        <w:t>الأردن كانت عالية بالنسبة إلى دقة، وملاءمة، ومرونة المعلومات</w:t>
      </w:r>
      <w:r w:rsidR="00B70DE9" w:rsidRPr="00EA442A">
        <w:rPr>
          <w:rFonts w:cs="Simplified Arabic" w:hint="cs"/>
          <w:spacing w:val="-4"/>
          <w:sz w:val="28"/>
          <w:rtl/>
        </w:rPr>
        <w:t>، واختلفت هذه النتيجة مع دراسة العلاونة (</w:t>
      </w:r>
      <w:r w:rsidR="00C76DB4" w:rsidRPr="00EA442A">
        <w:rPr>
          <w:rFonts w:cs="Simplified Arabic"/>
          <w:spacing w:val="-4"/>
          <w:sz w:val="28"/>
        </w:rPr>
        <w:t>Al-Alawneh, 2001</w:t>
      </w:r>
      <w:r w:rsidR="00B70DE9" w:rsidRPr="00EA442A">
        <w:rPr>
          <w:rFonts w:cs="Simplified Arabic" w:hint="cs"/>
          <w:spacing w:val="-4"/>
          <w:sz w:val="28"/>
          <w:rtl/>
        </w:rPr>
        <w:t xml:space="preserve">) التي أشارت إلى </w:t>
      </w:r>
      <w:r w:rsidR="00B70DE9" w:rsidRPr="00EA442A">
        <w:rPr>
          <w:rFonts w:cs="Simplified Arabic"/>
          <w:spacing w:val="-4"/>
          <w:sz w:val="28"/>
          <w:rtl/>
        </w:rPr>
        <w:t>ضعف استخدام المعلومات الإدارية</w:t>
      </w:r>
      <w:r w:rsidR="00B70DE9" w:rsidRPr="00EA442A">
        <w:rPr>
          <w:rFonts w:cs="Simplified Arabic" w:hint="cs"/>
          <w:spacing w:val="-4"/>
          <w:sz w:val="28"/>
          <w:rtl/>
        </w:rPr>
        <w:t xml:space="preserve"> في مركز</w:t>
      </w:r>
      <w:r w:rsidR="00B70DE9" w:rsidRPr="00EA442A">
        <w:rPr>
          <w:rFonts w:cs="Simplified Arabic"/>
          <w:spacing w:val="-4"/>
          <w:sz w:val="28"/>
          <w:rtl/>
        </w:rPr>
        <w:t xml:space="preserve"> </w:t>
      </w:r>
      <w:r w:rsidR="00B70DE9" w:rsidRPr="00EA442A">
        <w:rPr>
          <w:rFonts w:cs="Simplified Arabic" w:hint="cs"/>
          <w:spacing w:val="-4"/>
          <w:sz w:val="28"/>
          <w:rtl/>
        </w:rPr>
        <w:t>وزارة</w:t>
      </w:r>
      <w:r w:rsidR="00B70DE9" w:rsidRPr="00EA442A">
        <w:rPr>
          <w:rFonts w:cs="Simplified Arabic"/>
          <w:spacing w:val="-4"/>
          <w:sz w:val="28"/>
          <w:rtl/>
        </w:rPr>
        <w:t xml:space="preserve"> </w:t>
      </w:r>
      <w:r w:rsidR="00B70DE9" w:rsidRPr="00EA442A">
        <w:rPr>
          <w:rFonts w:cs="Simplified Arabic" w:hint="cs"/>
          <w:spacing w:val="-4"/>
          <w:sz w:val="28"/>
          <w:rtl/>
        </w:rPr>
        <w:t>التربية</w:t>
      </w:r>
      <w:r w:rsidR="00B70DE9" w:rsidRPr="00EA442A">
        <w:rPr>
          <w:rFonts w:cs="Simplified Arabic"/>
          <w:spacing w:val="-4"/>
          <w:sz w:val="28"/>
          <w:rtl/>
        </w:rPr>
        <w:t xml:space="preserve"> </w:t>
      </w:r>
      <w:r w:rsidR="00B70DE9" w:rsidRPr="00EA442A">
        <w:rPr>
          <w:rFonts w:cs="Simplified Arabic" w:hint="cs"/>
          <w:spacing w:val="-4"/>
          <w:sz w:val="28"/>
          <w:rtl/>
        </w:rPr>
        <w:t>والتعليم</w:t>
      </w:r>
      <w:r w:rsidR="00B70DE9" w:rsidRPr="00EA442A">
        <w:rPr>
          <w:rFonts w:cs="Simplified Arabic"/>
          <w:spacing w:val="-4"/>
          <w:sz w:val="28"/>
          <w:rtl/>
        </w:rPr>
        <w:t xml:space="preserve"> </w:t>
      </w:r>
      <w:r w:rsidR="00B70DE9" w:rsidRPr="00EA442A">
        <w:rPr>
          <w:rFonts w:cs="Simplified Arabic" w:hint="cs"/>
          <w:spacing w:val="-4"/>
          <w:sz w:val="28"/>
          <w:rtl/>
        </w:rPr>
        <w:t>الأردنية.</w:t>
      </w:r>
    </w:p>
    <w:p w:rsidR="00DF5890" w:rsidRPr="00EA442A" w:rsidRDefault="00114E90" w:rsidP="00DC6738">
      <w:pPr>
        <w:spacing w:line="480" w:lineRule="auto"/>
        <w:jc w:val="both"/>
        <w:rPr>
          <w:rFonts w:cs="Simplified Arabic"/>
          <w:spacing w:val="-4"/>
          <w:szCs w:val="24"/>
          <w:rtl/>
        </w:rPr>
      </w:pPr>
      <w:r w:rsidRPr="00EA442A">
        <w:rPr>
          <w:rFonts w:cs="Simplified Arabic" w:hint="cs"/>
          <w:b/>
          <w:bCs/>
          <w:spacing w:val="-4"/>
          <w:sz w:val="32"/>
          <w:szCs w:val="32"/>
          <w:rtl/>
        </w:rPr>
        <w:t>التوصيات:</w:t>
      </w:r>
      <w:r w:rsidR="00DC6738" w:rsidRPr="00EA442A">
        <w:rPr>
          <w:rFonts w:cs="Simplified Arabic" w:hint="cs"/>
          <w:b/>
          <w:bCs/>
          <w:spacing w:val="-4"/>
          <w:sz w:val="32"/>
          <w:szCs w:val="32"/>
          <w:rtl/>
        </w:rPr>
        <w:t xml:space="preserve"> </w:t>
      </w:r>
      <w:r w:rsidR="00DF5890" w:rsidRPr="00EA442A">
        <w:rPr>
          <w:rFonts w:cs="Simplified Arabic"/>
          <w:spacing w:val="-4"/>
          <w:sz w:val="28"/>
          <w:rtl/>
        </w:rPr>
        <w:t>في ضوء النتائج التي توصلت إليها الدراسة، تم تقديم مجموعة من التوصيات أهمها:</w:t>
      </w:r>
      <w:r w:rsidR="00DF5890" w:rsidRPr="00EA442A">
        <w:rPr>
          <w:rFonts w:cs="Simplified Arabic"/>
          <w:spacing w:val="-4"/>
          <w:szCs w:val="24"/>
          <w:rtl/>
        </w:rPr>
        <w:t xml:space="preserve"> </w:t>
      </w:r>
    </w:p>
    <w:p w:rsidR="00DF5890" w:rsidRPr="00EA442A" w:rsidRDefault="00DF5890" w:rsidP="006B7354">
      <w:pPr>
        <w:numPr>
          <w:ilvl w:val="0"/>
          <w:numId w:val="4"/>
        </w:numPr>
        <w:spacing w:line="480" w:lineRule="auto"/>
        <w:jc w:val="both"/>
        <w:rPr>
          <w:rFonts w:ascii="Simplified Arabic" w:hAnsi="Simplified Arabic" w:cs="Simplified Arabic"/>
          <w:spacing w:val="-4"/>
          <w:sz w:val="28"/>
        </w:rPr>
      </w:pPr>
      <w:r w:rsidRPr="00EA442A">
        <w:rPr>
          <w:rFonts w:ascii="Simplified Arabic" w:hAnsi="Simplified Arabic" w:cs="Simplified Arabic"/>
          <w:spacing w:val="-4"/>
          <w:sz w:val="28"/>
          <w:rtl/>
        </w:rPr>
        <w:t xml:space="preserve">ضرورة تعزيز اهتمام إدارة وزارة التربية والتعليم لاستخدام نظم المعلومات الإدارية بجميع مكوناتها وعناصرها كونها متغير هام </w:t>
      </w:r>
      <w:r w:rsidR="006B7354" w:rsidRPr="00EA442A">
        <w:rPr>
          <w:rFonts w:cs="Simplified Arabic"/>
          <w:noProof w:val="0"/>
          <w:sz w:val="28"/>
          <w:rtl/>
        </w:rPr>
        <w:t xml:space="preserve">يسهم في التأثير </w:t>
      </w:r>
      <w:r w:rsidR="006B7354" w:rsidRPr="00EA442A">
        <w:rPr>
          <w:rFonts w:cs="Simplified Arabic" w:hint="cs"/>
          <w:noProof w:val="0"/>
          <w:sz w:val="28"/>
          <w:rtl/>
        </w:rPr>
        <w:t>في</w:t>
      </w:r>
      <w:r w:rsidR="006B7354" w:rsidRPr="00EA442A">
        <w:rPr>
          <w:rFonts w:cs="Simplified Arabic"/>
          <w:noProof w:val="0"/>
          <w:sz w:val="28"/>
          <w:rtl/>
        </w:rPr>
        <w:t xml:space="preserve"> الأداء الوظيفي للعاملين</w:t>
      </w:r>
      <w:r w:rsidRPr="00EA442A">
        <w:rPr>
          <w:rFonts w:ascii="Simplified Arabic" w:hAnsi="Simplified Arabic" w:cs="Simplified Arabic"/>
          <w:spacing w:val="-4"/>
          <w:sz w:val="28"/>
          <w:rtl/>
        </w:rPr>
        <w:t>.</w:t>
      </w:r>
    </w:p>
    <w:p w:rsidR="00DF5890" w:rsidRPr="00EA442A" w:rsidRDefault="00DF5890" w:rsidP="000731A2">
      <w:pPr>
        <w:numPr>
          <w:ilvl w:val="0"/>
          <w:numId w:val="4"/>
        </w:numPr>
        <w:spacing w:line="480" w:lineRule="auto"/>
        <w:jc w:val="both"/>
        <w:rPr>
          <w:rFonts w:ascii="Simplified Arabic" w:hAnsi="Simplified Arabic" w:cs="Simplified Arabic"/>
          <w:spacing w:val="-4"/>
          <w:sz w:val="28"/>
        </w:rPr>
      </w:pPr>
      <w:r w:rsidRPr="00EA442A">
        <w:rPr>
          <w:rFonts w:ascii="Simplified Arabic" w:hAnsi="Simplified Arabic" w:cs="Simplified Arabic"/>
          <w:spacing w:val="-4"/>
          <w:sz w:val="28"/>
          <w:rtl/>
        </w:rPr>
        <w:t>ضرورة مواكبة التطورات التكنولوجية في مجال نظم المعلومات الإدارية، والحرص على استخدام الأجهزة الحديثة والبرمجيات المطورة لما لها من اثر في سلامة تطبيق نظم المعلومات الإدارية واستخدامها.</w:t>
      </w:r>
    </w:p>
    <w:p w:rsidR="00DF5890" w:rsidRPr="00EA442A" w:rsidRDefault="00DF5890" w:rsidP="000731A2">
      <w:pPr>
        <w:numPr>
          <w:ilvl w:val="0"/>
          <w:numId w:val="4"/>
        </w:numPr>
        <w:spacing w:line="480" w:lineRule="auto"/>
        <w:jc w:val="both"/>
        <w:rPr>
          <w:rFonts w:ascii="Simplified Arabic" w:hAnsi="Simplified Arabic" w:cs="Simplified Arabic"/>
          <w:spacing w:val="-4"/>
          <w:sz w:val="28"/>
        </w:rPr>
      </w:pPr>
      <w:r w:rsidRPr="00EA442A">
        <w:rPr>
          <w:rFonts w:ascii="Simplified Arabic" w:hAnsi="Simplified Arabic" w:cs="Simplified Arabic"/>
          <w:spacing w:val="-4"/>
          <w:sz w:val="28"/>
          <w:rtl/>
        </w:rPr>
        <w:t>ضرورة إشراك العاملين والمستخدمين في عملية تصميم نظم المعلومات الإدارية وتطويرها، لما لذلك من أهمية في تحقيق الرضا النفسي، ورفع الروح المعنوية، وإشعار العاملين بأهميتهم في وزارة التربية والتعليم.</w:t>
      </w:r>
    </w:p>
    <w:p w:rsidR="00DF5890" w:rsidRPr="00EA442A" w:rsidRDefault="00DF5890" w:rsidP="000731A2">
      <w:pPr>
        <w:numPr>
          <w:ilvl w:val="0"/>
          <w:numId w:val="4"/>
        </w:numPr>
        <w:spacing w:line="480" w:lineRule="auto"/>
        <w:jc w:val="both"/>
        <w:rPr>
          <w:rFonts w:ascii="Simplified Arabic" w:hAnsi="Simplified Arabic" w:cs="Simplified Arabic"/>
          <w:spacing w:val="-4"/>
          <w:sz w:val="28"/>
        </w:rPr>
      </w:pPr>
      <w:r w:rsidRPr="00EA442A">
        <w:rPr>
          <w:rFonts w:ascii="Simplified Arabic" w:hAnsi="Simplified Arabic" w:cs="Simplified Arabic"/>
          <w:spacing w:val="-4"/>
          <w:sz w:val="28"/>
          <w:rtl/>
        </w:rPr>
        <w:t>زيادة دعم الإدارة العليا للمستخدمين من خلال تشجيعهم على استخدام النظام وتفهم احتياجاتهم المختلفة، واستطلاع أرائهم حول المشكلات التي تواجههم عن استخدام النظام حتى يتم التغلب عليها</w:t>
      </w:r>
      <w:r w:rsidRPr="00EA442A">
        <w:rPr>
          <w:rFonts w:ascii="Simplified Arabic" w:hAnsi="Simplified Arabic" w:cs="Simplified Arabic"/>
          <w:spacing w:val="-4"/>
          <w:sz w:val="28"/>
        </w:rPr>
        <w:t>.</w:t>
      </w:r>
    </w:p>
    <w:p w:rsidR="00322329" w:rsidRPr="00EA442A" w:rsidRDefault="00744AFD" w:rsidP="00220CC1">
      <w:pPr>
        <w:numPr>
          <w:ilvl w:val="0"/>
          <w:numId w:val="4"/>
        </w:numPr>
        <w:spacing w:line="480" w:lineRule="auto"/>
        <w:jc w:val="both"/>
        <w:rPr>
          <w:rFonts w:ascii="Simplified Arabic" w:hAnsi="Simplified Arabic" w:cs="Simplified Arabic"/>
          <w:spacing w:val="-4"/>
          <w:sz w:val="28"/>
        </w:rPr>
      </w:pPr>
      <w:r w:rsidRPr="00EA442A">
        <w:rPr>
          <w:rFonts w:ascii="Simplified Arabic" w:hAnsi="Simplified Arabic" w:cs="Simplified Arabic" w:hint="cs"/>
          <w:spacing w:val="-4"/>
          <w:sz w:val="28"/>
          <w:rtl/>
        </w:rPr>
        <w:t xml:space="preserve">ضرورة اهتمام وزارة التربية والتعليم بإطلاع </w:t>
      </w:r>
      <w:r w:rsidR="00322329" w:rsidRPr="00EA442A">
        <w:rPr>
          <w:rFonts w:ascii="Simplified Arabic" w:hAnsi="Simplified Arabic" w:cs="Simplified Arabic"/>
          <w:spacing w:val="-4"/>
          <w:sz w:val="28"/>
          <w:rtl/>
        </w:rPr>
        <w:t xml:space="preserve">موظفيها </w:t>
      </w:r>
      <w:r w:rsidRPr="00EA442A">
        <w:rPr>
          <w:rFonts w:ascii="Simplified Arabic" w:hAnsi="Simplified Arabic" w:cs="Simplified Arabic" w:hint="cs"/>
          <w:spacing w:val="-4"/>
          <w:sz w:val="28"/>
          <w:rtl/>
        </w:rPr>
        <w:t xml:space="preserve">على </w:t>
      </w:r>
      <w:r w:rsidR="00322329" w:rsidRPr="00EA442A">
        <w:rPr>
          <w:rFonts w:ascii="Simplified Arabic" w:hAnsi="Simplified Arabic" w:cs="Simplified Arabic"/>
          <w:spacing w:val="-4"/>
          <w:sz w:val="28"/>
          <w:rtl/>
        </w:rPr>
        <w:t xml:space="preserve">معايير الجودة المطبقة في نظام المعلومات </w:t>
      </w:r>
      <w:r w:rsidR="00322329" w:rsidRPr="00EA442A">
        <w:rPr>
          <w:rFonts w:ascii="Simplified Arabic" w:hAnsi="Simplified Arabic" w:cs="Simplified Arabic" w:hint="cs"/>
          <w:spacing w:val="-4"/>
          <w:sz w:val="28"/>
          <w:rtl/>
        </w:rPr>
        <w:t>الإدارية</w:t>
      </w:r>
      <w:r w:rsidRPr="00EA442A">
        <w:rPr>
          <w:rFonts w:ascii="Simplified Arabic" w:hAnsi="Simplified Arabic" w:cs="Simplified Arabic" w:hint="cs"/>
          <w:spacing w:val="-4"/>
          <w:sz w:val="28"/>
          <w:rtl/>
        </w:rPr>
        <w:t>.</w:t>
      </w:r>
      <w:r w:rsidR="00322329" w:rsidRPr="00EA442A">
        <w:rPr>
          <w:rFonts w:ascii="Simplified Arabic" w:hAnsi="Simplified Arabic" w:cs="Simplified Arabic"/>
          <w:spacing w:val="-4"/>
          <w:sz w:val="28"/>
        </w:rPr>
        <w:t xml:space="preserve"> </w:t>
      </w:r>
    </w:p>
    <w:p w:rsidR="00322329" w:rsidRPr="00EA442A" w:rsidRDefault="000B296A" w:rsidP="00220CC1">
      <w:pPr>
        <w:numPr>
          <w:ilvl w:val="0"/>
          <w:numId w:val="4"/>
        </w:numPr>
        <w:spacing w:line="480" w:lineRule="auto"/>
        <w:jc w:val="both"/>
        <w:rPr>
          <w:rFonts w:ascii="Simplified Arabic" w:hAnsi="Simplified Arabic" w:cs="Simplified Arabic" w:hint="cs"/>
          <w:spacing w:val="-4"/>
          <w:sz w:val="28"/>
        </w:rPr>
      </w:pPr>
      <w:r w:rsidRPr="00EA442A">
        <w:rPr>
          <w:rFonts w:ascii="Simplified Arabic" w:hAnsi="Simplified Arabic" w:cs="Simplified Arabic" w:hint="cs"/>
          <w:spacing w:val="-4"/>
          <w:sz w:val="28"/>
          <w:rtl/>
        </w:rPr>
        <w:lastRenderedPageBreak/>
        <w:t>ضرورة اهتمام وزارة التربية والتعليم بم</w:t>
      </w:r>
      <w:r w:rsidR="00322329" w:rsidRPr="00EA442A">
        <w:rPr>
          <w:rFonts w:ascii="Simplified Arabic" w:hAnsi="Simplified Arabic" w:cs="Simplified Arabic"/>
          <w:spacing w:val="-4"/>
          <w:sz w:val="28"/>
          <w:rtl/>
        </w:rPr>
        <w:t>عالج</w:t>
      </w:r>
      <w:r w:rsidRPr="00EA442A">
        <w:rPr>
          <w:rFonts w:ascii="Simplified Arabic" w:hAnsi="Simplified Arabic" w:cs="Simplified Arabic" w:hint="cs"/>
          <w:spacing w:val="-4"/>
          <w:sz w:val="28"/>
          <w:rtl/>
        </w:rPr>
        <w:t xml:space="preserve">ة المشاكل المتعلقة </w:t>
      </w:r>
      <w:r w:rsidR="00220CC1" w:rsidRPr="00EA442A">
        <w:rPr>
          <w:rFonts w:ascii="Simplified Arabic" w:hAnsi="Simplified Arabic" w:cs="Simplified Arabic" w:hint="cs"/>
          <w:spacing w:val="-4"/>
          <w:sz w:val="28"/>
          <w:rtl/>
        </w:rPr>
        <w:t>با</w:t>
      </w:r>
      <w:r w:rsidR="00322329" w:rsidRPr="00EA442A">
        <w:rPr>
          <w:rFonts w:ascii="Simplified Arabic" w:hAnsi="Simplified Arabic" w:cs="Simplified Arabic"/>
          <w:spacing w:val="-4"/>
          <w:sz w:val="28"/>
          <w:rtl/>
        </w:rPr>
        <w:t xml:space="preserve">ستخدام </w:t>
      </w:r>
      <w:r w:rsidR="00220CC1" w:rsidRPr="00EA442A">
        <w:rPr>
          <w:rFonts w:ascii="Simplified Arabic" w:hAnsi="Simplified Arabic" w:cs="Simplified Arabic" w:hint="cs"/>
          <w:spacing w:val="-4"/>
          <w:sz w:val="28"/>
          <w:rtl/>
        </w:rPr>
        <w:t>الموظفين ل</w:t>
      </w:r>
      <w:r w:rsidR="00322329" w:rsidRPr="00EA442A">
        <w:rPr>
          <w:rFonts w:ascii="Simplified Arabic" w:hAnsi="Simplified Arabic" w:cs="Simplified Arabic"/>
          <w:spacing w:val="-4"/>
          <w:sz w:val="28"/>
          <w:rtl/>
        </w:rPr>
        <w:t>لشبكة أو نظام ال</w:t>
      </w:r>
      <w:r w:rsidR="00220CC1" w:rsidRPr="00EA442A">
        <w:rPr>
          <w:rFonts w:ascii="Simplified Arabic" w:hAnsi="Simplified Arabic" w:cs="Simplified Arabic" w:hint="cs"/>
          <w:spacing w:val="-4"/>
          <w:sz w:val="28"/>
          <w:rtl/>
        </w:rPr>
        <w:t>معلومات</w:t>
      </w:r>
      <w:r w:rsidR="00322329" w:rsidRPr="00EA442A">
        <w:rPr>
          <w:rFonts w:ascii="Simplified Arabic" w:hAnsi="Simplified Arabic" w:cs="Simplified Arabic"/>
          <w:spacing w:val="-4"/>
          <w:sz w:val="28"/>
          <w:rtl/>
        </w:rPr>
        <w:t>.</w:t>
      </w:r>
    </w:p>
    <w:p w:rsidR="00DF5890" w:rsidRPr="00EA442A" w:rsidRDefault="00744AFD" w:rsidP="00220CC1">
      <w:pPr>
        <w:numPr>
          <w:ilvl w:val="0"/>
          <w:numId w:val="4"/>
        </w:numPr>
        <w:spacing w:line="480" w:lineRule="auto"/>
        <w:jc w:val="both"/>
        <w:rPr>
          <w:rFonts w:ascii="Simplified Arabic" w:hAnsi="Simplified Arabic" w:cs="Simplified Arabic"/>
          <w:spacing w:val="-4"/>
          <w:sz w:val="28"/>
        </w:rPr>
      </w:pPr>
      <w:r w:rsidRPr="00EA442A">
        <w:rPr>
          <w:rFonts w:ascii="Simplified Arabic" w:hAnsi="Simplified Arabic" w:cs="Simplified Arabic" w:hint="cs"/>
          <w:spacing w:val="-4"/>
          <w:sz w:val="28"/>
          <w:rtl/>
        </w:rPr>
        <w:t xml:space="preserve">ضرورة </w:t>
      </w:r>
      <w:r w:rsidR="00322329" w:rsidRPr="00EA442A">
        <w:rPr>
          <w:rFonts w:ascii="Simplified Arabic" w:hAnsi="Simplified Arabic" w:cs="Simplified Arabic"/>
          <w:spacing w:val="-4"/>
          <w:sz w:val="28"/>
          <w:rtl/>
        </w:rPr>
        <w:t>تحد</w:t>
      </w:r>
      <w:r w:rsidR="00322329" w:rsidRPr="00EA442A">
        <w:rPr>
          <w:rFonts w:ascii="Simplified Arabic" w:hAnsi="Simplified Arabic" w:cs="Simplified Arabic" w:hint="cs"/>
          <w:spacing w:val="-4"/>
          <w:sz w:val="28"/>
          <w:rtl/>
        </w:rPr>
        <w:t>ي</w:t>
      </w:r>
      <w:r w:rsidR="00322329" w:rsidRPr="00EA442A">
        <w:rPr>
          <w:rFonts w:ascii="Simplified Arabic" w:hAnsi="Simplified Arabic" w:cs="Simplified Arabic"/>
          <w:spacing w:val="-4"/>
          <w:sz w:val="28"/>
          <w:rtl/>
        </w:rPr>
        <w:t xml:space="preserve">ث البرمجيات </w:t>
      </w:r>
      <w:r w:rsidR="00322329" w:rsidRPr="00EA442A">
        <w:rPr>
          <w:rFonts w:ascii="Simplified Arabic" w:hAnsi="Simplified Arabic" w:cs="Simplified Arabic" w:hint="cs"/>
          <w:spacing w:val="-4"/>
          <w:sz w:val="28"/>
          <w:rtl/>
        </w:rPr>
        <w:t>الخاصة بنظام المعلومات</w:t>
      </w:r>
      <w:r w:rsidR="00743FF8" w:rsidRPr="00EA442A">
        <w:rPr>
          <w:rFonts w:ascii="Simplified Arabic" w:hAnsi="Simplified Arabic" w:cs="Simplified Arabic" w:hint="cs"/>
          <w:spacing w:val="-4"/>
          <w:sz w:val="28"/>
          <w:rtl/>
        </w:rPr>
        <w:t xml:space="preserve"> </w:t>
      </w:r>
      <w:r w:rsidR="00322329" w:rsidRPr="00EA442A">
        <w:rPr>
          <w:rFonts w:ascii="Simplified Arabic" w:hAnsi="Simplified Arabic" w:cs="Simplified Arabic" w:hint="cs"/>
          <w:spacing w:val="-4"/>
          <w:sz w:val="28"/>
          <w:rtl/>
        </w:rPr>
        <w:t>بصورة دورية و</w:t>
      </w:r>
      <w:r w:rsidR="00322329" w:rsidRPr="00EA442A">
        <w:rPr>
          <w:rFonts w:ascii="Simplified Arabic" w:hAnsi="Simplified Arabic" w:cs="Simplified Arabic"/>
          <w:spacing w:val="-4"/>
          <w:sz w:val="28"/>
          <w:rtl/>
        </w:rPr>
        <w:t>بما يتناسب مع حاجة العمل.</w:t>
      </w:r>
    </w:p>
    <w:p w:rsidR="00873D61" w:rsidRPr="00EA442A" w:rsidRDefault="00873D61" w:rsidP="00873D61">
      <w:pPr>
        <w:bidi w:val="0"/>
        <w:spacing w:line="480" w:lineRule="auto"/>
        <w:ind w:left="397" w:hanging="397"/>
        <w:jc w:val="lowKashida"/>
        <w:rPr>
          <w:rFonts w:cs="Simplified Arabic" w:hint="cs"/>
          <w:b/>
          <w:bCs/>
          <w:sz w:val="28"/>
          <w:rtl/>
        </w:rPr>
      </w:pPr>
      <w:r w:rsidRPr="00EA442A">
        <w:rPr>
          <w:rFonts w:cs="Simplified Arabic"/>
          <w:b/>
          <w:bCs/>
          <w:sz w:val="28"/>
        </w:rPr>
        <w:t>References (Arabic &amp; English)</w:t>
      </w:r>
    </w:p>
    <w:p w:rsidR="00F2252E" w:rsidRPr="00EA442A" w:rsidRDefault="00F2252E" w:rsidP="007909BB">
      <w:pPr>
        <w:bidi w:val="0"/>
        <w:spacing w:after="240"/>
        <w:ind w:left="284" w:hanging="284"/>
        <w:jc w:val="both"/>
        <w:rPr>
          <w:noProof w:val="0"/>
          <w:sz w:val="28"/>
          <w:lang w:eastAsia="en-US"/>
        </w:rPr>
      </w:pPr>
      <w:r w:rsidRPr="00EA442A">
        <w:rPr>
          <w:noProof w:val="0"/>
          <w:sz w:val="28"/>
          <w:lang w:eastAsia="en-US"/>
        </w:rPr>
        <w:t xml:space="preserve">Abdulkareem, A., Alabi, A., Fashiku, C &amp; Akinnubi, O. (2012). Management Information System and Senior Staff Job Performance in Polytechnics, Kwara State, Nigeria. </w:t>
      </w:r>
      <w:r w:rsidRPr="00EA442A">
        <w:rPr>
          <w:i/>
          <w:iCs/>
          <w:noProof w:val="0"/>
          <w:sz w:val="28"/>
          <w:lang w:eastAsia="en-US"/>
        </w:rPr>
        <w:t>Management</w:t>
      </w:r>
      <w:r w:rsidRPr="00EA442A">
        <w:rPr>
          <w:noProof w:val="0"/>
          <w:sz w:val="28"/>
          <w:lang w:eastAsia="en-US"/>
        </w:rPr>
        <w:t xml:space="preserve">, </w:t>
      </w:r>
      <w:r w:rsidRPr="00EA442A">
        <w:rPr>
          <w:i/>
          <w:iCs/>
          <w:noProof w:val="0"/>
          <w:sz w:val="28"/>
          <w:lang w:eastAsia="en-US"/>
        </w:rPr>
        <w:t>3</w:t>
      </w:r>
      <w:r w:rsidRPr="00EA442A">
        <w:rPr>
          <w:rFonts w:hint="cs"/>
          <w:i/>
          <w:iCs/>
          <w:noProof w:val="0"/>
          <w:sz w:val="28"/>
          <w:rtl/>
          <w:lang w:eastAsia="en-US"/>
        </w:rPr>
        <w:t xml:space="preserve"> </w:t>
      </w:r>
      <w:r w:rsidRPr="00EA442A">
        <w:rPr>
          <w:noProof w:val="0"/>
          <w:sz w:val="28"/>
          <w:lang w:eastAsia="en-US"/>
        </w:rPr>
        <w:t>(5), 55-60.</w:t>
      </w:r>
      <w:r w:rsidRPr="00EA442A">
        <w:rPr>
          <w:noProof w:val="0"/>
          <w:sz w:val="28"/>
          <w:rtl/>
          <w:lang w:eastAsia="en-US"/>
        </w:rPr>
        <w:t>‏</w:t>
      </w:r>
    </w:p>
    <w:p w:rsidR="00F2252E" w:rsidRDefault="00F2252E" w:rsidP="00F2252E">
      <w:pPr>
        <w:bidi w:val="0"/>
        <w:spacing w:after="240"/>
        <w:ind w:left="284" w:hanging="284"/>
        <w:jc w:val="both"/>
        <w:rPr>
          <w:noProof w:val="0"/>
          <w:sz w:val="28"/>
          <w:lang w:eastAsia="en-US"/>
        </w:rPr>
      </w:pPr>
      <w:r w:rsidRPr="00240B6F">
        <w:rPr>
          <w:noProof w:val="0"/>
          <w:sz w:val="28"/>
          <w:lang w:eastAsia="en-US"/>
        </w:rPr>
        <w:t xml:space="preserve">Abu </w:t>
      </w:r>
      <w:r w:rsidRPr="00F2252E">
        <w:rPr>
          <w:noProof w:val="0"/>
          <w:sz w:val="28"/>
          <w:lang w:eastAsia="en-US"/>
        </w:rPr>
        <w:t>Kareem</w:t>
      </w:r>
      <w:r w:rsidRPr="00240B6F">
        <w:rPr>
          <w:noProof w:val="0"/>
          <w:sz w:val="28"/>
          <w:lang w:eastAsia="en-US"/>
        </w:rPr>
        <w:t xml:space="preserve">, A. (2013). </w:t>
      </w:r>
      <w:r w:rsidRPr="00F2252E">
        <w:rPr>
          <w:i/>
          <w:iCs/>
          <w:noProof w:val="0"/>
          <w:sz w:val="28"/>
          <w:lang w:eastAsia="en-US"/>
        </w:rPr>
        <w:t>Relationship of Management Information Systems to Improving Managerial Performance A field study on Non-governmental Organizations in Gaza Strip</w:t>
      </w:r>
      <w:r w:rsidRPr="00240B6F">
        <w:rPr>
          <w:noProof w:val="0"/>
          <w:sz w:val="28"/>
          <w:lang w:eastAsia="en-US"/>
        </w:rPr>
        <w:t xml:space="preserve">. </w:t>
      </w:r>
      <w:r w:rsidRPr="00F2252E">
        <w:rPr>
          <w:noProof w:val="0"/>
          <w:sz w:val="28"/>
          <w:lang w:eastAsia="en-US"/>
        </w:rPr>
        <w:t xml:space="preserve">(Unpublished Master Thesis), </w:t>
      </w:r>
      <w:r w:rsidRPr="00240B6F">
        <w:rPr>
          <w:noProof w:val="0"/>
          <w:sz w:val="28"/>
          <w:lang w:eastAsia="en-US"/>
        </w:rPr>
        <w:t xml:space="preserve">Al-Azhar University </w:t>
      </w:r>
      <w:r>
        <w:rPr>
          <w:noProof w:val="0"/>
          <w:sz w:val="28"/>
          <w:lang w:eastAsia="en-US"/>
        </w:rPr>
        <w:t>–</w:t>
      </w:r>
      <w:r w:rsidRPr="00240B6F">
        <w:rPr>
          <w:noProof w:val="0"/>
          <w:sz w:val="28"/>
          <w:lang w:eastAsia="en-US"/>
        </w:rPr>
        <w:t xml:space="preserve"> Gaza</w:t>
      </w:r>
      <w:r>
        <w:rPr>
          <w:noProof w:val="0"/>
          <w:sz w:val="28"/>
          <w:lang w:eastAsia="en-US"/>
        </w:rPr>
        <w:t xml:space="preserve">, </w:t>
      </w:r>
      <w:r w:rsidRPr="00F2252E">
        <w:rPr>
          <w:noProof w:val="0"/>
          <w:sz w:val="28"/>
          <w:lang w:eastAsia="en-US"/>
        </w:rPr>
        <w:t>Gaza</w:t>
      </w:r>
      <w:r>
        <w:rPr>
          <w:noProof w:val="0"/>
          <w:sz w:val="28"/>
          <w:lang w:eastAsia="en-US"/>
        </w:rPr>
        <w:t>.</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Abu Ramadan, M. (2000). Assess the role of management information systems in the administrative decision-making in Jordan University (Unpublished Master Thesis). Al al-Bayt University, Mafraq, Jordan</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Abu Sharkh, N. (2010). </w:t>
      </w:r>
      <w:r w:rsidRPr="00EA442A">
        <w:rPr>
          <w:i/>
          <w:iCs/>
          <w:noProof w:val="0"/>
          <w:sz w:val="28"/>
          <w:lang w:eastAsia="en-US" w:bidi="ar-JO"/>
        </w:rPr>
        <w:t>Assess the impact of incentives on the level of functionality in the Palestinian telecommunications company from the perspective of workers</w:t>
      </w:r>
      <w:r w:rsidRPr="00EA442A">
        <w:rPr>
          <w:noProof w:val="0"/>
          <w:sz w:val="28"/>
          <w:lang w:eastAsia="en-US" w:bidi="ar-JO"/>
        </w:rPr>
        <w:t>. (Unpublished Master Thesis). Al-Azhar University, Gaza, Palestine.</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Abu-Alnasr, M. (2008). </w:t>
      </w:r>
      <w:r w:rsidRPr="00EA442A">
        <w:rPr>
          <w:i/>
          <w:iCs/>
          <w:noProof w:val="0"/>
          <w:sz w:val="28"/>
          <w:lang w:eastAsia="en-US" w:bidi="ar-JO"/>
        </w:rPr>
        <w:t>Administrative performance characteristic</w:t>
      </w:r>
      <w:r w:rsidRPr="00EA442A">
        <w:rPr>
          <w:noProof w:val="0"/>
          <w:sz w:val="28"/>
          <w:lang w:eastAsia="en-US" w:bidi="ar-JO"/>
        </w:rPr>
        <w:t>. (1</w:t>
      </w:r>
      <w:r w:rsidRPr="00EA442A">
        <w:rPr>
          <w:noProof w:val="0"/>
          <w:sz w:val="28"/>
          <w:vertAlign w:val="superscript"/>
          <w:lang w:eastAsia="en-US" w:bidi="ar-JO"/>
        </w:rPr>
        <w:t>st</w:t>
      </w:r>
      <w:r w:rsidRPr="00EA442A">
        <w:rPr>
          <w:noProof w:val="0"/>
          <w:sz w:val="28"/>
          <w:lang w:eastAsia="en-US" w:bidi="ar-JO"/>
        </w:rPr>
        <w:t xml:space="preserve"> ED). Cairo, Egypt: Arab Group for Training and Publishing</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Al-Alawneh, A. (2001). </w:t>
      </w:r>
      <w:r w:rsidRPr="00EA442A">
        <w:rPr>
          <w:i/>
          <w:iCs/>
          <w:noProof w:val="0"/>
          <w:sz w:val="28"/>
          <w:lang w:eastAsia="en-US" w:bidi="ar-JO"/>
        </w:rPr>
        <w:t>The reality and the effects of the use of information systems -field Study o the Ministry of Education of Jordan Center</w:t>
      </w:r>
      <w:r w:rsidRPr="00EA442A">
        <w:rPr>
          <w:noProof w:val="0"/>
          <w:sz w:val="28"/>
          <w:lang w:eastAsia="en-US" w:bidi="ar-JO"/>
        </w:rPr>
        <w:t>. (Unpublished Master Thesis). Yarmouk University, Irbid, Jordan</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Al-Bakri, S. (2000). </w:t>
      </w:r>
      <w:r w:rsidRPr="00EA442A">
        <w:rPr>
          <w:i/>
          <w:iCs/>
          <w:noProof w:val="0"/>
          <w:sz w:val="28"/>
          <w:lang w:eastAsia="en-US" w:bidi="ar-JO"/>
        </w:rPr>
        <w:t xml:space="preserve">Management information systems, the basic concepts. </w:t>
      </w:r>
      <w:r w:rsidRPr="00EA442A">
        <w:rPr>
          <w:noProof w:val="0"/>
          <w:sz w:val="28"/>
          <w:lang w:eastAsia="en-US" w:bidi="ar-JO"/>
        </w:rPr>
        <w:t>Alexandria, Egypt: House University .</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Albashabsheh, S. (2005). The impact of the quality on management information systems in improving their performance in the Jordanian Social Security Corporation. </w:t>
      </w:r>
      <w:r w:rsidRPr="00EA442A">
        <w:rPr>
          <w:i/>
          <w:iCs/>
          <w:noProof w:val="0"/>
          <w:sz w:val="28"/>
          <w:lang w:eastAsia="en-US" w:bidi="ar-JO"/>
        </w:rPr>
        <w:t>Accounting, Management and Insurance Journal,.1</w:t>
      </w:r>
      <w:r w:rsidRPr="00EA442A">
        <w:rPr>
          <w:noProof w:val="0"/>
          <w:sz w:val="28"/>
          <w:lang w:eastAsia="en-US" w:bidi="ar-JO"/>
        </w:rPr>
        <w:t xml:space="preserve"> ,(10) ,15-44.</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Al-Jeraidh, M. (2001). </w:t>
      </w:r>
      <w:r w:rsidRPr="00EA442A">
        <w:rPr>
          <w:i/>
          <w:iCs/>
          <w:noProof w:val="0"/>
          <w:sz w:val="28"/>
          <w:lang w:eastAsia="en-US" w:bidi="ar-JO"/>
        </w:rPr>
        <w:t xml:space="preserve">The degree of contribution of information in making educational decisions from the standpoint of Education managers and their </w:t>
      </w:r>
      <w:r w:rsidRPr="00EA442A">
        <w:rPr>
          <w:i/>
          <w:iCs/>
          <w:noProof w:val="0"/>
          <w:sz w:val="28"/>
          <w:lang w:eastAsia="en-US" w:bidi="ar-JO"/>
        </w:rPr>
        <w:lastRenderedPageBreak/>
        <w:t>assistants in the al-Hashimi Kingdom of Jordan</w:t>
      </w:r>
      <w:r w:rsidRPr="00EA442A">
        <w:rPr>
          <w:noProof w:val="0"/>
          <w:sz w:val="28"/>
          <w:lang w:eastAsia="en-US" w:bidi="ar-JO"/>
        </w:rPr>
        <w:t>. (Unpublished Master Thesis), Al al-Bayt University, Mafraq, Jordan.</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Al-Kurdi, M &amp; Al-Abed, J. (2003). </w:t>
      </w:r>
      <w:r w:rsidRPr="00EA442A">
        <w:rPr>
          <w:i/>
          <w:iCs/>
          <w:noProof w:val="0"/>
          <w:sz w:val="28"/>
          <w:lang w:eastAsia="en-US" w:bidi="ar-JO"/>
        </w:rPr>
        <w:t>Introduction in Management Information Systems "basic concepts and applications.</w:t>
      </w:r>
      <w:r w:rsidRPr="00EA442A">
        <w:rPr>
          <w:noProof w:val="0"/>
          <w:sz w:val="28"/>
          <w:lang w:eastAsia="en-US" w:bidi="ar-JO"/>
        </w:rPr>
        <w:t xml:space="preserve"> Alexandria, Egypt: Dar Elgamaa Elgadida.</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Al-Magrebe, A. (2002). </w:t>
      </w:r>
      <w:r w:rsidRPr="00EA442A">
        <w:rPr>
          <w:i/>
          <w:iCs/>
          <w:noProof w:val="0"/>
          <w:sz w:val="28"/>
          <w:lang w:eastAsia="en-US" w:bidi="ar-JO"/>
        </w:rPr>
        <w:t>Management information systems (foundations and principles)</w:t>
      </w:r>
      <w:r w:rsidRPr="00EA442A">
        <w:rPr>
          <w:noProof w:val="0"/>
          <w:sz w:val="28"/>
          <w:lang w:eastAsia="en-US" w:bidi="ar-JO"/>
        </w:rPr>
        <w:t>. Mansoura, Egypt: Modern Library.</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Al-Maqableh, M. (2004). </w:t>
      </w:r>
      <w:r w:rsidRPr="00EA442A">
        <w:rPr>
          <w:i/>
          <w:iCs/>
          <w:noProof w:val="0"/>
          <w:sz w:val="28"/>
          <w:lang w:eastAsia="en-US" w:bidi="ar-JO"/>
        </w:rPr>
        <w:t>The status of management information systems in the Directorates of Education in Jordan and its relationship to the degree of application to managerial functions by the heads of departments from their perspective</w:t>
      </w:r>
      <w:r w:rsidRPr="00EA442A">
        <w:rPr>
          <w:noProof w:val="0"/>
          <w:sz w:val="28"/>
          <w:lang w:eastAsia="en-US" w:bidi="ar-JO"/>
        </w:rPr>
        <w:t>. (Unpublished doctoral dissertation). Amman Arab University for Graduate Studies, Amman.</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Al-Shammari, M. (2008). </w:t>
      </w:r>
      <w:r w:rsidRPr="00EA442A">
        <w:rPr>
          <w:i/>
          <w:iCs/>
          <w:noProof w:val="0"/>
          <w:sz w:val="28"/>
          <w:lang w:eastAsia="en-US" w:bidi="ar-JO"/>
        </w:rPr>
        <w:t>The development of management information systems in education for boys departments in Saudi Arabia, from the standpoint of education managers and their assistants and heads of departments</w:t>
      </w:r>
      <w:r w:rsidRPr="00EA442A">
        <w:rPr>
          <w:noProof w:val="0"/>
          <w:sz w:val="28"/>
          <w:lang w:eastAsia="en-US" w:bidi="ar-JO"/>
        </w:rPr>
        <w:t>. (Unpublished doctoral dissertation). Umm Al Qura University, Makkah, Saudi Arabia</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Al-Shawwaf, A. (2000). The effect of the functions of information systems in the upper and central administrations practices in the organization-study applied on Kuwaiti organizations. </w:t>
      </w:r>
      <w:r w:rsidRPr="00EA442A">
        <w:rPr>
          <w:i/>
          <w:iCs/>
          <w:noProof w:val="0"/>
          <w:sz w:val="28"/>
          <w:lang w:eastAsia="en-US" w:bidi="ar-JO"/>
        </w:rPr>
        <w:t>Arab Journal of Administrative Science, 7</w:t>
      </w:r>
      <w:r w:rsidRPr="00EA442A">
        <w:rPr>
          <w:noProof w:val="0"/>
          <w:sz w:val="28"/>
          <w:lang w:eastAsia="en-US" w:bidi="ar-JO"/>
        </w:rPr>
        <w:t xml:space="preserve"> (1) 93- 113.</w:t>
      </w:r>
    </w:p>
    <w:p w:rsidR="00F2252E" w:rsidRPr="00EA442A" w:rsidRDefault="00F2252E" w:rsidP="007909BB">
      <w:pPr>
        <w:bidi w:val="0"/>
        <w:spacing w:after="240"/>
        <w:ind w:left="284" w:hanging="284"/>
        <w:jc w:val="both"/>
        <w:rPr>
          <w:noProof w:val="0"/>
          <w:sz w:val="28"/>
          <w:lang w:eastAsia="en-US"/>
        </w:rPr>
      </w:pPr>
      <w:r w:rsidRPr="00EA442A">
        <w:rPr>
          <w:noProof w:val="0"/>
          <w:sz w:val="28"/>
          <w:lang w:eastAsia="en-US"/>
        </w:rPr>
        <w:t xml:space="preserve">Altaany, F. (2013). Impact of Management Information Systems to Improve Performance in Municipalities in North of Jordan. Interdisciplinary </w:t>
      </w:r>
      <w:r w:rsidRPr="00EA442A">
        <w:rPr>
          <w:i/>
          <w:iCs/>
          <w:noProof w:val="0"/>
          <w:sz w:val="28"/>
          <w:lang w:eastAsia="en-US"/>
        </w:rPr>
        <w:t>Journal of Contemporary Research In Business, 5</w:t>
      </w:r>
      <w:r w:rsidRPr="00EA442A">
        <w:rPr>
          <w:rFonts w:hint="cs"/>
          <w:i/>
          <w:iCs/>
          <w:noProof w:val="0"/>
          <w:sz w:val="28"/>
          <w:rtl/>
          <w:lang w:eastAsia="en-US"/>
        </w:rPr>
        <w:t xml:space="preserve"> </w:t>
      </w:r>
      <w:r w:rsidRPr="00EA442A">
        <w:rPr>
          <w:noProof w:val="0"/>
          <w:sz w:val="28"/>
          <w:lang w:eastAsia="en-US"/>
        </w:rPr>
        <w:t>(6), 429-446.</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 xml:space="preserve">Al-Zoubi, H. (2005). </w:t>
      </w:r>
      <w:r w:rsidRPr="00EA442A">
        <w:rPr>
          <w:i/>
          <w:iCs/>
          <w:noProof w:val="0"/>
          <w:sz w:val="28"/>
          <w:lang w:eastAsia="en-US" w:bidi="ar-JO"/>
        </w:rPr>
        <w:t>Information Systems strategies - strategic entrance</w:t>
      </w:r>
      <w:r w:rsidRPr="00EA442A">
        <w:rPr>
          <w:noProof w:val="0"/>
          <w:sz w:val="28"/>
          <w:lang w:eastAsia="en-US" w:bidi="ar-JO"/>
        </w:rPr>
        <w:t>. Amman, Jordan: Dar Wael</w:t>
      </w:r>
    </w:p>
    <w:p w:rsidR="00F2252E" w:rsidRPr="00EA442A" w:rsidRDefault="00F2252E" w:rsidP="006C474F">
      <w:pPr>
        <w:bidi w:val="0"/>
        <w:spacing w:after="240"/>
        <w:ind w:left="284" w:hanging="284"/>
        <w:jc w:val="both"/>
        <w:rPr>
          <w:noProof w:val="0"/>
          <w:sz w:val="28"/>
          <w:rtl/>
          <w:lang w:eastAsia="en-US" w:bidi="ar-JO"/>
        </w:rPr>
      </w:pPr>
      <w:r w:rsidRPr="00EA442A">
        <w:rPr>
          <w:noProof w:val="0"/>
          <w:sz w:val="28"/>
          <w:lang w:eastAsia="en-US"/>
        </w:rPr>
        <w:t xml:space="preserve">Barzegar, N., Araghieh, A., &amp; Asgarani, M. (2012). The role of management information systems (MIS) to increase productivity in the workforce (case study of Iran). </w:t>
      </w:r>
      <w:r w:rsidRPr="00EA442A">
        <w:rPr>
          <w:i/>
          <w:iCs/>
          <w:noProof w:val="0"/>
          <w:sz w:val="28"/>
          <w:lang w:eastAsia="en-US"/>
        </w:rPr>
        <w:t>Journal of Educafional and Management Studies</w:t>
      </w:r>
      <w:r w:rsidRPr="00EA442A">
        <w:rPr>
          <w:noProof w:val="0"/>
          <w:sz w:val="28"/>
          <w:lang w:eastAsia="en-US"/>
        </w:rPr>
        <w:t xml:space="preserve">, </w:t>
      </w:r>
      <w:r w:rsidRPr="00EA442A">
        <w:rPr>
          <w:i/>
          <w:iCs/>
          <w:noProof w:val="0"/>
          <w:sz w:val="28"/>
          <w:lang w:eastAsia="en-US"/>
        </w:rPr>
        <w:t>3</w:t>
      </w:r>
      <w:r w:rsidRPr="00EA442A">
        <w:rPr>
          <w:rFonts w:hint="cs"/>
          <w:i/>
          <w:iCs/>
          <w:noProof w:val="0"/>
          <w:sz w:val="28"/>
          <w:rtl/>
          <w:lang w:eastAsia="en-US"/>
        </w:rPr>
        <w:t xml:space="preserve"> </w:t>
      </w:r>
      <w:r w:rsidRPr="00EA442A">
        <w:rPr>
          <w:noProof w:val="0"/>
          <w:sz w:val="28"/>
          <w:lang w:eastAsia="en-US"/>
        </w:rPr>
        <w:t>(3), 191-194.</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Chaoui, A. (2010). </w:t>
      </w:r>
      <w:r w:rsidRPr="00EA442A">
        <w:rPr>
          <w:i/>
          <w:iCs/>
          <w:noProof w:val="0"/>
          <w:sz w:val="28"/>
          <w:lang w:eastAsia="en-US" w:bidi="ar-JO"/>
        </w:rPr>
        <w:t>The level of practice of organizational justice in the Iraqi public sector: a field study from the perspective of workers in the Ministry of Planning and Development Cooperation</w:t>
      </w:r>
      <w:r w:rsidRPr="00EA442A">
        <w:rPr>
          <w:noProof w:val="0"/>
          <w:sz w:val="28"/>
          <w:lang w:eastAsia="en-US" w:bidi="ar-JO"/>
        </w:rPr>
        <w:t>. (Unpublished Master Thesis), Yarmouk University, Irbid, Jordan</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Cui, Y., Wu, Z., Lu, Y., Jin, W., Dai, X &amp; Bai, J. (2016). Effects of the performance management information system in improving performance: an </w:t>
      </w:r>
      <w:r w:rsidRPr="00EA442A">
        <w:rPr>
          <w:noProof w:val="0"/>
          <w:sz w:val="28"/>
          <w:lang w:eastAsia="en-US" w:bidi="ar-JO"/>
        </w:rPr>
        <w:lastRenderedPageBreak/>
        <w:t>empirical study in Shanghai Ninth People’s Hospital. </w:t>
      </w:r>
      <w:r w:rsidRPr="00EA442A">
        <w:rPr>
          <w:i/>
          <w:iCs/>
          <w:noProof w:val="0"/>
          <w:sz w:val="28"/>
          <w:lang w:eastAsia="en-US" w:bidi="ar-JO"/>
        </w:rPr>
        <w:t>SpringerPlus</w:t>
      </w:r>
      <w:r w:rsidRPr="00EA442A">
        <w:rPr>
          <w:noProof w:val="0"/>
          <w:sz w:val="28"/>
          <w:lang w:eastAsia="en-US" w:bidi="ar-JO"/>
        </w:rPr>
        <w:t>, </w:t>
      </w:r>
      <w:r w:rsidRPr="00EA442A">
        <w:rPr>
          <w:i/>
          <w:iCs/>
          <w:noProof w:val="0"/>
          <w:sz w:val="28"/>
          <w:lang w:eastAsia="en-US" w:bidi="ar-JO"/>
        </w:rPr>
        <w:t>5</w:t>
      </w:r>
      <w:r w:rsidRPr="00EA442A">
        <w:rPr>
          <w:noProof w:val="0"/>
          <w:sz w:val="28"/>
          <w:lang w:eastAsia="en-US" w:bidi="ar-JO"/>
        </w:rPr>
        <w:t xml:space="preserve"> (1), 1785-1790.</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rPr>
        <w:t xml:space="preserve">Farooqui, M. &amp; Nagendra, A. (2014). The impact of person organization fit on job satisfaction and performance of the employees. </w:t>
      </w:r>
      <w:r w:rsidRPr="00EA442A">
        <w:rPr>
          <w:i/>
          <w:iCs/>
          <w:noProof w:val="0"/>
          <w:sz w:val="28"/>
          <w:lang w:eastAsia="en-US"/>
        </w:rPr>
        <w:t>Procedia economics and Finance</w:t>
      </w:r>
      <w:r w:rsidRPr="00EA442A">
        <w:rPr>
          <w:noProof w:val="0"/>
          <w:sz w:val="28"/>
          <w:lang w:eastAsia="en-US"/>
        </w:rPr>
        <w:t xml:space="preserve">, </w:t>
      </w:r>
      <w:r w:rsidRPr="00EA442A">
        <w:rPr>
          <w:i/>
          <w:iCs/>
          <w:noProof w:val="0"/>
          <w:sz w:val="28"/>
          <w:lang w:eastAsia="en-US"/>
        </w:rPr>
        <w:t>11</w:t>
      </w:r>
      <w:r w:rsidRPr="00EA442A">
        <w:rPr>
          <w:noProof w:val="0"/>
          <w:sz w:val="28"/>
          <w:lang w:eastAsia="en-US"/>
        </w:rPr>
        <w:t>, 122-129.</w:t>
      </w:r>
    </w:p>
    <w:p w:rsidR="00F2252E" w:rsidRPr="00EA442A" w:rsidRDefault="00F2252E" w:rsidP="007909BB">
      <w:pPr>
        <w:bidi w:val="0"/>
        <w:spacing w:after="240"/>
        <w:ind w:left="284" w:hanging="284"/>
        <w:jc w:val="both"/>
        <w:rPr>
          <w:noProof w:val="0"/>
          <w:sz w:val="28"/>
          <w:lang w:eastAsia="en-US"/>
        </w:rPr>
      </w:pPr>
      <w:r w:rsidRPr="00EA442A">
        <w:rPr>
          <w:noProof w:val="0"/>
          <w:sz w:val="28"/>
          <w:lang w:eastAsia="en-US"/>
        </w:rPr>
        <w:t xml:space="preserve">Gharaibeh, S., &amp; Malkawi, N. (2013). The impact of management information systems on the performance of governmental organizations-study at Jordanian ministry of planning. </w:t>
      </w:r>
      <w:r w:rsidRPr="00EA442A">
        <w:rPr>
          <w:i/>
          <w:iCs/>
          <w:noProof w:val="0"/>
          <w:sz w:val="28"/>
          <w:lang w:eastAsia="en-US"/>
        </w:rPr>
        <w:t>International Journal of Business and Social Science, 4</w:t>
      </w:r>
      <w:r w:rsidRPr="00EA442A">
        <w:rPr>
          <w:rFonts w:hint="cs"/>
          <w:i/>
          <w:iCs/>
          <w:noProof w:val="0"/>
          <w:sz w:val="28"/>
          <w:rtl/>
          <w:lang w:eastAsia="en-US"/>
        </w:rPr>
        <w:t xml:space="preserve"> </w:t>
      </w:r>
      <w:r w:rsidRPr="00EA442A">
        <w:rPr>
          <w:noProof w:val="0"/>
          <w:sz w:val="28"/>
          <w:lang w:eastAsia="en-US"/>
        </w:rPr>
        <w:t>(17), 101-109.</w:t>
      </w:r>
    </w:p>
    <w:p w:rsidR="00F2252E" w:rsidRPr="00EA442A" w:rsidRDefault="00F2252E" w:rsidP="003A4F4B">
      <w:pPr>
        <w:bidi w:val="0"/>
        <w:spacing w:after="240"/>
        <w:ind w:left="284" w:hanging="284"/>
        <w:jc w:val="both"/>
        <w:rPr>
          <w:rFonts w:hint="cs"/>
          <w:noProof w:val="0"/>
          <w:sz w:val="28"/>
          <w:rtl/>
        </w:rPr>
      </w:pPr>
      <w:r w:rsidRPr="00EA442A">
        <w:rPr>
          <w:noProof w:val="0"/>
          <w:sz w:val="28"/>
          <w:lang w:eastAsia="en-US" w:bidi="ar-JO"/>
        </w:rPr>
        <w:t>Gupta</w:t>
      </w:r>
      <w:r w:rsidRPr="00EA442A">
        <w:rPr>
          <w:noProof w:val="0"/>
          <w:sz w:val="28"/>
          <w:lang w:eastAsia="en-US"/>
        </w:rPr>
        <w:t xml:space="preserve">, H. (2011). </w:t>
      </w:r>
      <w:r w:rsidRPr="00EA442A">
        <w:rPr>
          <w:i/>
          <w:iCs/>
          <w:noProof w:val="0"/>
          <w:sz w:val="28"/>
          <w:lang w:eastAsia="en-US"/>
        </w:rPr>
        <w:t>Management Information System</w:t>
      </w:r>
      <w:r w:rsidRPr="00EA442A">
        <w:rPr>
          <w:noProof w:val="0"/>
          <w:sz w:val="28"/>
          <w:lang w:eastAsia="en-US"/>
        </w:rPr>
        <w:t>. India, Mumbai: International Book House.</w:t>
      </w:r>
    </w:p>
    <w:p w:rsidR="00F2252E" w:rsidRPr="00DB6C24" w:rsidRDefault="00F2252E" w:rsidP="00DB6C24">
      <w:pPr>
        <w:bidi w:val="0"/>
        <w:spacing w:after="240"/>
        <w:ind w:left="284" w:hanging="284"/>
        <w:jc w:val="both"/>
        <w:rPr>
          <w:noProof w:val="0"/>
          <w:sz w:val="28"/>
          <w:lang w:eastAsia="en-US"/>
        </w:rPr>
      </w:pPr>
      <w:r w:rsidRPr="00604C55">
        <w:rPr>
          <w:noProof w:val="0"/>
          <w:sz w:val="28"/>
          <w:lang w:eastAsia="en-US" w:bidi="ar-JO"/>
        </w:rPr>
        <w:t>Hafez</w:t>
      </w:r>
      <w:r w:rsidRPr="00DB6C24">
        <w:rPr>
          <w:noProof w:val="0"/>
          <w:sz w:val="28"/>
          <w:lang w:eastAsia="en-US"/>
        </w:rPr>
        <w:t xml:space="preserve">, A &amp; Abbas, H. (2013). </w:t>
      </w:r>
      <w:r w:rsidRPr="00DB6C24">
        <w:rPr>
          <w:i/>
          <w:iCs/>
          <w:noProof w:val="0"/>
          <w:sz w:val="28"/>
          <w:lang w:eastAsia="en-US"/>
        </w:rPr>
        <w:t>Management information systems by focusing on the functions of the organization</w:t>
      </w:r>
      <w:r w:rsidRPr="00DB6C24">
        <w:rPr>
          <w:noProof w:val="0"/>
          <w:sz w:val="28"/>
          <w:lang w:eastAsia="en-US"/>
        </w:rPr>
        <w:t>. Amman: Dar Ghaidaa</w:t>
      </w:r>
      <w:r w:rsidRPr="00DB6C24">
        <w:rPr>
          <w:noProof w:val="0"/>
          <w:sz w:val="28"/>
          <w:rtl/>
        </w:rPr>
        <w:t>.</w:t>
      </w:r>
    </w:p>
    <w:p w:rsidR="00F2252E" w:rsidRPr="00EA442A" w:rsidRDefault="00F2252E" w:rsidP="006C474F">
      <w:pPr>
        <w:bidi w:val="0"/>
        <w:spacing w:after="240"/>
        <w:ind w:left="284" w:hanging="284"/>
        <w:jc w:val="both"/>
        <w:rPr>
          <w:noProof w:val="0"/>
          <w:sz w:val="36"/>
          <w:szCs w:val="36"/>
          <w:lang w:eastAsia="en-US"/>
        </w:rPr>
      </w:pPr>
      <w:r w:rsidRPr="00EA442A">
        <w:rPr>
          <w:noProof w:val="0"/>
          <w:sz w:val="28"/>
          <w:lang w:eastAsia="en-US"/>
        </w:rPr>
        <w:t xml:space="preserve">Hashim, M., Yousaf, A., Jehangir, M., Khan, S., &amp; Had, N. U. (2012). The impact of management information system on the overall performance and efficiency of the workforce of the accountant general (peshawar): A research base study. </w:t>
      </w:r>
      <w:r w:rsidRPr="00EA442A">
        <w:rPr>
          <w:i/>
          <w:iCs/>
          <w:noProof w:val="0"/>
          <w:sz w:val="28"/>
          <w:lang w:eastAsia="en-US"/>
        </w:rPr>
        <w:t>International Journal of Academic Research in Accounting, Finance and Management Sciences</w:t>
      </w:r>
      <w:r w:rsidRPr="00EA442A">
        <w:rPr>
          <w:noProof w:val="0"/>
          <w:sz w:val="28"/>
          <w:lang w:eastAsia="en-US"/>
        </w:rPr>
        <w:t xml:space="preserve">, </w:t>
      </w:r>
      <w:r w:rsidRPr="00EA442A">
        <w:rPr>
          <w:i/>
          <w:iCs/>
          <w:noProof w:val="0"/>
          <w:sz w:val="28"/>
          <w:lang w:eastAsia="en-US"/>
        </w:rPr>
        <w:t>2</w:t>
      </w:r>
      <w:r w:rsidRPr="00EA442A">
        <w:rPr>
          <w:rFonts w:hint="cs"/>
          <w:i/>
          <w:iCs/>
          <w:noProof w:val="0"/>
          <w:sz w:val="28"/>
          <w:rtl/>
          <w:lang w:eastAsia="en-US"/>
        </w:rPr>
        <w:t xml:space="preserve"> </w:t>
      </w:r>
      <w:r w:rsidRPr="00EA442A">
        <w:rPr>
          <w:noProof w:val="0"/>
          <w:sz w:val="28"/>
          <w:lang w:eastAsia="en-US"/>
        </w:rPr>
        <w:t>(2), 166-181.</w:t>
      </w:r>
    </w:p>
    <w:p w:rsidR="00F2252E" w:rsidRPr="00EA442A" w:rsidRDefault="00F2252E" w:rsidP="006C474F">
      <w:pPr>
        <w:bidi w:val="0"/>
        <w:spacing w:after="240"/>
        <w:ind w:left="284" w:hanging="284"/>
        <w:jc w:val="both"/>
        <w:rPr>
          <w:rFonts w:hint="cs"/>
          <w:noProof w:val="0"/>
          <w:sz w:val="28"/>
          <w:rtl/>
          <w:lang w:eastAsia="en-US"/>
        </w:rPr>
      </w:pPr>
      <w:r w:rsidRPr="00EA442A">
        <w:rPr>
          <w:noProof w:val="0"/>
          <w:sz w:val="28"/>
          <w:lang w:eastAsia="en-US"/>
        </w:rPr>
        <w:t xml:space="preserve">Khader, Y. (2015). </w:t>
      </w:r>
      <w:r w:rsidRPr="00EA442A">
        <w:rPr>
          <w:i/>
          <w:iCs/>
          <w:noProof w:val="0"/>
          <w:sz w:val="28"/>
          <w:lang w:eastAsia="en-US"/>
        </w:rPr>
        <w:t>The role of the computerized management information systems in improving the job performance in the colleges</w:t>
      </w:r>
      <w:r w:rsidRPr="00EA442A">
        <w:rPr>
          <w:noProof w:val="0"/>
          <w:sz w:val="28"/>
          <w:lang w:eastAsia="en-US"/>
        </w:rPr>
        <w:t>. (Unpublished Master Thesis), Al-Aqsa University, Gaza.</w:t>
      </w:r>
    </w:p>
    <w:p w:rsidR="00F2252E" w:rsidRPr="00EA442A" w:rsidRDefault="00F2252E" w:rsidP="007909BB">
      <w:pPr>
        <w:bidi w:val="0"/>
        <w:spacing w:after="240"/>
        <w:ind w:left="284" w:hanging="284"/>
        <w:jc w:val="both"/>
        <w:rPr>
          <w:noProof w:val="0"/>
          <w:sz w:val="28"/>
          <w:lang w:eastAsia="en-US"/>
        </w:rPr>
      </w:pPr>
      <w:r w:rsidRPr="00EA442A">
        <w:rPr>
          <w:noProof w:val="0"/>
          <w:sz w:val="28"/>
          <w:lang w:eastAsia="en-US"/>
        </w:rPr>
        <w:t xml:space="preserve">Manzoor, Q. (2012). Impact of employees motivation on organizational effectiveness. </w:t>
      </w:r>
      <w:r w:rsidRPr="00EA442A">
        <w:rPr>
          <w:i/>
          <w:iCs/>
          <w:noProof w:val="0"/>
          <w:sz w:val="28"/>
          <w:lang w:eastAsia="en-US"/>
        </w:rPr>
        <w:t>Business management and strategy</w:t>
      </w:r>
      <w:r w:rsidRPr="00EA442A">
        <w:rPr>
          <w:noProof w:val="0"/>
          <w:sz w:val="28"/>
          <w:lang w:eastAsia="en-US"/>
        </w:rPr>
        <w:t xml:space="preserve">, </w:t>
      </w:r>
      <w:r w:rsidRPr="00EA442A">
        <w:rPr>
          <w:i/>
          <w:iCs/>
          <w:noProof w:val="0"/>
          <w:sz w:val="28"/>
          <w:lang w:eastAsia="en-US"/>
        </w:rPr>
        <w:t>3</w:t>
      </w:r>
      <w:r w:rsidRPr="00EA442A">
        <w:rPr>
          <w:rFonts w:hint="cs"/>
          <w:i/>
          <w:iCs/>
          <w:noProof w:val="0"/>
          <w:sz w:val="28"/>
          <w:rtl/>
          <w:lang w:eastAsia="en-US"/>
        </w:rPr>
        <w:t xml:space="preserve"> </w:t>
      </w:r>
      <w:r w:rsidRPr="00EA442A">
        <w:rPr>
          <w:noProof w:val="0"/>
          <w:sz w:val="28"/>
          <w:lang w:eastAsia="en-US"/>
        </w:rPr>
        <w:t>(1), 1-12.</w:t>
      </w:r>
      <w:r w:rsidRPr="00EA442A">
        <w:rPr>
          <w:noProof w:val="0"/>
          <w:sz w:val="28"/>
          <w:rtl/>
          <w:lang w:eastAsia="en-US"/>
        </w:rPr>
        <w:t xml:space="preserve"> </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eastAsia="en-US" w:bidi="ar-JO"/>
        </w:rPr>
        <w:t>Ministry of Education of Jordan. (1988). Education Act (temporary code number "27" for the year 1988), The Directorate General of Planning and Educational Research, p. 10-11.</w:t>
      </w:r>
    </w:p>
    <w:p w:rsidR="00F2252E" w:rsidRPr="00EA442A" w:rsidRDefault="00F2252E" w:rsidP="006C474F">
      <w:pPr>
        <w:bidi w:val="0"/>
        <w:spacing w:after="240"/>
        <w:ind w:left="284" w:hanging="284"/>
        <w:jc w:val="both"/>
        <w:rPr>
          <w:rFonts w:hint="cs"/>
          <w:noProof w:val="0"/>
          <w:sz w:val="28"/>
          <w:rtl/>
          <w:lang w:eastAsia="en-US" w:bidi="ar-JO"/>
        </w:rPr>
      </w:pPr>
      <w:r w:rsidRPr="00EA442A">
        <w:rPr>
          <w:noProof w:val="0"/>
          <w:sz w:val="28"/>
          <w:lang w:eastAsia="en-US" w:bidi="ar-JO"/>
        </w:rPr>
        <w:t xml:space="preserve">Ministry of Education. (2013). </w:t>
      </w:r>
      <w:r w:rsidRPr="00EA442A">
        <w:rPr>
          <w:i/>
          <w:iCs/>
          <w:noProof w:val="0"/>
          <w:sz w:val="28"/>
          <w:lang w:eastAsia="en-US" w:bidi="ar-JO"/>
        </w:rPr>
        <w:t>Vision of the Ministry of Education of Jordan</w:t>
      </w:r>
      <w:r w:rsidRPr="00EA442A">
        <w:rPr>
          <w:noProof w:val="0"/>
          <w:sz w:val="28"/>
          <w:lang w:eastAsia="en-US" w:bidi="ar-JO"/>
        </w:rPr>
        <w:t xml:space="preserve">. </w:t>
      </w:r>
      <w:r w:rsidRPr="00EA442A">
        <w:rPr>
          <w:noProof w:val="0"/>
          <w:sz w:val="28"/>
          <w:lang w:val="en" w:eastAsia="en-US" w:bidi="ar-JO"/>
        </w:rPr>
        <w:t>Amman, Jordan: Ministry of Education.</w:t>
      </w:r>
      <w:r w:rsidRPr="00EA442A">
        <w:rPr>
          <w:noProof w:val="0"/>
          <w:sz w:val="28"/>
          <w:lang w:eastAsia="en-US" w:bidi="ar-JO"/>
        </w:rPr>
        <w:t xml:space="preserve"> Retrieved from: www.moe.gov.jo/MenuDetails.aspx?MenuID=1</w:t>
      </w:r>
    </w:p>
    <w:p w:rsidR="00F2252E" w:rsidRPr="00EA442A" w:rsidRDefault="00F2252E" w:rsidP="006C474F">
      <w:pPr>
        <w:bidi w:val="0"/>
        <w:spacing w:after="240"/>
        <w:ind w:left="284" w:hanging="284"/>
        <w:jc w:val="both"/>
        <w:rPr>
          <w:noProof w:val="0"/>
          <w:sz w:val="28"/>
          <w:lang w:eastAsia="en-US" w:bidi="ar-JO"/>
        </w:rPr>
      </w:pPr>
      <w:r w:rsidRPr="00EA442A">
        <w:rPr>
          <w:noProof w:val="0"/>
          <w:sz w:val="28"/>
          <w:lang w:val="en" w:eastAsia="en-US" w:bidi="ar-JO"/>
        </w:rPr>
        <w:t xml:space="preserve">Ministry of Education. (2015). </w:t>
      </w:r>
      <w:r w:rsidRPr="00EA442A">
        <w:rPr>
          <w:i/>
          <w:iCs/>
          <w:noProof w:val="0"/>
          <w:sz w:val="28"/>
          <w:lang w:val="en" w:eastAsia="en-US" w:bidi="ar-JO"/>
        </w:rPr>
        <w:t>Statistical Report for the year 2014/2015</w:t>
      </w:r>
      <w:r w:rsidRPr="00EA442A">
        <w:rPr>
          <w:noProof w:val="0"/>
          <w:sz w:val="28"/>
          <w:lang w:val="en" w:eastAsia="en-US" w:bidi="ar-JO"/>
        </w:rPr>
        <w:t>. Amman, Jordan: Ministry of Education Planning and Educational Research Department.</w:t>
      </w:r>
      <w:r w:rsidRPr="00EA442A">
        <w:rPr>
          <w:noProof w:val="0"/>
          <w:sz w:val="28"/>
          <w:lang w:eastAsia="en-US" w:bidi="ar-JO"/>
        </w:rPr>
        <w:t xml:space="preserve"> Retrieved from: www.moe.gov.jo/Files/(2-2-2017)(8-43-24%20AM).pdf</w:t>
      </w:r>
    </w:p>
    <w:p w:rsidR="00F2252E" w:rsidRPr="00EA442A" w:rsidRDefault="00F2252E" w:rsidP="007909BB">
      <w:pPr>
        <w:bidi w:val="0"/>
        <w:spacing w:after="240"/>
        <w:ind w:left="284" w:hanging="284"/>
        <w:jc w:val="both"/>
        <w:rPr>
          <w:noProof w:val="0"/>
          <w:sz w:val="28"/>
          <w:lang w:eastAsia="en-US" w:bidi="ar-JO"/>
        </w:rPr>
      </w:pPr>
      <w:r w:rsidRPr="00EA442A">
        <w:rPr>
          <w:noProof w:val="0"/>
          <w:sz w:val="28"/>
          <w:lang w:eastAsia="en-US" w:bidi="ar-JO"/>
        </w:rPr>
        <w:t xml:space="preserve">Parker, C. &amp; Case, T. (1993). </w:t>
      </w:r>
      <w:r w:rsidRPr="00EA442A">
        <w:rPr>
          <w:i/>
          <w:iCs/>
          <w:noProof w:val="0"/>
          <w:sz w:val="28"/>
          <w:lang w:eastAsia="en-US" w:bidi="ar-JO"/>
        </w:rPr>
        <w:t>Management information systems: strategy and action</w:t>
      </w:r>
      <w:r w:rsidRPr="00EA442A">
        <w:rPr>
          <w:noProof w:val="0"/>
          <w:sz w:val="28"/>
          <w:lang w:eastAsia="en-US" w:bidi="ar-JO"/>
        </w:rPr>
        <w:t>. Watsonville, CA: McGraw-Hill, Inc..</w:t>
      </w:r>
    </w:p>
    <w:p w:rsidR="00F2252E" w:rsidRPr="00EA442A" w:rsidRDefault="00F2252E" w:rsidP="007909BB">
      <w:pPr>
        <w:bidi w:val="0"/>
        <w:spacing w:after="240"/>
        <w:ind w:left="284" w:hanging="284"/>
        <w:jc w:val="both"/>
        <w:rPr>
          <w:noProof w:val="0"/>
          <w:sz w:val="28"/>
          <w:lang w:eastAsia="en-US"/>
        </w:rPr>
      </w:pPr>
      <w:r w:rsidRPr="00EA442A">
        <w:rPr>
          <w:noProof w:val="0"/>
          <w:sz w:val="28"/>
          <w:lang w:eastAsia="en-US"/>
        </w:rPr>
        <w:lastRenderedPageBreak/>
        <w:t>Sadiq, U., Khan, A., Ikhlaq, K &amp; Mujtaba, B. (2012). The Impact of Information Systems on the Performance of Human Resources Department.</w:t>
      </w:r>
      <w:r w:rsidRPr="00EA442A">
        <w:rPr>
          <w:i/>
          <w:iCs/>
          <w:noProof w:val="0"/>
          <w:sz w:val="28"/>
          <w:lang w:eastAsia="en-US"/>
        </w:rPr>
        <w:t xml:space="preserve"> Journal of Business Studies Quarterly</w:t>
      </w:r>
      <w:r w:rsidRPr="00EA442A">
        <w:rPr>
          <w:noProof w:val="0"/>
          <w:sz w:val="28"/>
          <w:lang w:eastAsia="en-US"/>
        </w:rPr>
        <w:t>, 3 (4), 77-91.</w:t>
      </w:r>
    </w:p>
    <w:p w:rsidR="00F2252E" w:rsidRDefault="00F2252E" w:rsidP="007909BB">
      <w:pPr>
        <w:bidi w:val="0"/>
        <w:spacing w:after="240"/>
        <w:ind w:left="284" w:hanging="284"/>
        <w:jc w:val="both"/>
        <w:rPr>
          <w:rFonts w:hint="cs"/>
          <w:noProof w:val="0"/>
          <w:sz w:val="28"/>
          <w:rtl/>
          <w:lang w:eastAsia="en-US"/>
        </w:rPr>
      </w:pPr>
      <w:r w:rsidRPr="00EA442A">
        <w:rPr>
          <w:noProof w:val="0"/>
          <w:sz w:val="28"/>
          <w:lang w:eastAsia="en-US" w:bidi="ar-JO"/>
        </w:rPr>
        <w:t xml:space="preserve">Turban, E., McLean, E &amp; Wetherbe, J. (1999). </w:t>
      </w:r>
      <w:r w:rsidRPr="00EA442A">
        <w:rPr>
          <w:i/>
          <w:iCs/>
          <w:noProof w:val="0"/>
          <w:sz w:val="28"/>
          <w:lang w:eastAsia="en-US" w:bidi="ar-JO"/>
        </w:rPr>
        <w:t>Information Technology for Management, Making Connections for Strategic Advantage</w:t>
      </w:r>
      <w:r w:rsidRPr="00EA442A">
        <w:rPr>
          <w:noProof w:val="0"/>
          <w:sz w:val="28"/>
          <w:lang w:eastAsia="en-US" w:bidi="ar-JO"/>
        </w:rPr>
        <w:t>. New York</w:t>
      </w:r>
      <w:r w:rsidRPr="00EA442A">
        <w:rPr>
          <w:rFonts w:hint="cs"/>
          <w:noProof w:val="0"/>
          <w:sz w:val="28"/>
          <w:rtl/>
          <w:lang w:eastAsia="en-US" w:bidi="ar-JO"/>
        </w:rPr>
        <w:t>:</w:t>
      </w:r>
      <w:r w:rsidRPr="00EA442A">
        <w:rPr>
          <w:noProof w:val="0"/>
          <w:sz w:val="28"/>
          <w:lang w:eastAsia="en-US" w:bidi="ar-JO"/>
        </w:rPr>
        <w:t xml:space="preserve"> John Wiley&amp;Sons. Inc</w:t>
      </w:r>
      <w:r w:rsidRPr="00EA442A">
        <w:rPr>
          <w:i/>
          <w:iCs/>
          <w:noProof w:val="0"/>
          <w:sz w:val="28"/>
          <w:lang w:eastAsia="en-US" w:bidi="ar-JO"/>
        </w:rPr>
        <w:t>.</w:t>
      </w:r>
      <w:r w:rsidRPr="00EA442A">
        <w:rPr>
          <w:noProof w:val="0"/>
          <w:sz w:val="28"/>
          <w:rtl/>
          <w:lang w:eastAsia="en-US"/>
        </w:rPr>
        <w:t>‏</w:t>
      </w:r>
    </w:p>
    <w:sectPr w:rsidR="00F2252E" w:rsidSect="00452D0B">
      <w:footerReference w:type="even" r:id="rId9"/>
      <w:footerReference w:type="default" r:id="rId10"/>
      <w:endnotePr>
        <w:numFmt w:val="decimal"/>
      </w:endnotePr>
      <w:type w:val="continuous"/>
      <w:pgSz w:w="11906" w:h="16838" w:code="9"/>
      <w:pgMar w:top="1418" w:right="1418" w:bottom="1418" w:left="1418"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09A" w:rsidRDefault="0025609A">
      <w:pPr>
        <w:pStyle w:val="Footer"/>
        <w:rPr>
          <w:rFonts w:cs="Arabic Transparent"/>
          <w:noProof w:val="0"/>
          <w:szCs w:val="24"/>
          <w:rtl/>
        </w:rPr>
      </w:pPr>
      <w:r>
        <w:rPr>
          <w:rFonts w:cs="Arabic Transparent"/>
        </w:rPr>
        <w:separator/>
      </w:r>
    </w:p>
  </w:endnote>
  <w:endnote w:type="continuationSeparator" w:id="0">
    <w:p w:rsidR="0025609A" w:rsidRDefault="0025609A">
      <w:pPr>
        <w:pStyle w:val="Footer"/>
        <w:rPr>
          <w:rFonts w:cs="Arabic Transparent"/>
          <w:noProof w:val="0"/>
          <w:sz w:val="2"/>
          <w:szCs w:val="2"/>
          <w:rtl/>
        </w:rPr>
      </w:pPr>
    </w:p>
  </w:endnote>
  <w:endnote w:type="continuationNotice" w:id="1">
    <w:p w:rsidR="0025609A" w:rsidRDefault="0025609A">
      <w:pPr>
        <w:rPr>
          <w:rFonts w:cs="Arabic Transparent"/>
          <w:noProof w:val="0"/>
          <w:sz w:val="2"/>
          <w:szCs w:val="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00000000" w:usb2="00000000" w:usb3="00000000" w:csb0="000001FF" w:csb1="00000000"/>
  </w:font>
  <w:font w:name="Simplified Arabic">
    <w:panose1 w:val="0201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F5" w:rsidRDefault="00AF33F5" w:rsidP="00931CB9">
    <w:pPr>
      <w:pStyle w:val="Footer"/>
      <w:framePr w:wrap="around" w:vAnchor="text" w:hAnchor="margin" w:xAlign="inside"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F33F5" w:rsidRDefault="00AF33F5" w:rsidP="00911DC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3F5" w:rsidRPr="00A56250" w:rsidRDefault="00AF33F5" w:rsidP="00A56250">
    <w:pPr>
      <w:pStyle w:val="Footer"/>
      <w:jc w:val="center"/>
      <w:rPr>
        <w:szCs w:val="24"/>
      </w:rPr>
    </w:pPr>
    <w:r w:rsidRPr="00A56250">
      <w:rPr>
        <w:szCs w:val="24"/>
      </w:rPr>
      <w:fldChar w:fldCharType="begin"/>
    </w:r>
    <w:r w:rsidRPr="00A56250">
      <w:rPr>
        <w:szCs w:val="24"/>
      </w:rPr>
      <w:instrText xml:space="preserve"> PAGE   \* MERGEFORMAT </w:instrText>
    </w:r>
    <w:r w:rsidRPr="00A56250">
      <w:rPr>
        <w:szCs w:val="24"/>
      </w:rPr>
      <w:fldChar w:fldCharType="separate"/>
    </w:r>
    <w:r w:rsidR="005B03AF">
      <w:rPr>
        <w:szCs w:val="24"/>
        <w:rtl/>
      </w:rPr>
      <w:t>1</w:t>
    </w:r>
    <w:r w:rsidRPr="00A5625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09A" w:rsidRDefault="0025609A">
      <w:pPr>
        <w:rPr>
          <w:rFonts w:cs="Arabic Transparent"/>
          <w:noProof w:val="0"/>
          <w:sz w:val="28"/>
          <w:rtl/>
        </w:rPr>
      </w:pPr>
      <w:r>
        <w:rPr>
          <w:rFonts w:cs="Arabic Transparent"/>
        </w:rPr>
        <w:separator/>
      </w:r>
    </w:p>
  </w:footnote>
  <w:footnote w:type="continuationSeparator" w:id="0">
    <w:p w:rsidR="0025609A" w:rsidRDefault="0025609A">
      <w:pPr>
        <w:rPr>
          <w:rFonts w:cs="Arabic Transparent"/>
          <w:noProof w:val="0"/>
          <w:sz w:val="28"/>
          <w:rtl/>
        </w:rPr>
      </w:pPr>
      <w:r>
        <w:rPr>
          <w:rFonts w:cs="Arabic Transparen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B39"/>
    <w:multiLevelType w:val="hybridMultilevel"/>
    <w:tmpl w:val="82FEB3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6C59"/>
    <w:multiLevelType w:val="hybridMultilevel"/>
    <w:tmpl w:val="DCAA1BFC"/>
    <w:lvl w:ilvl="0" w:tplc="9252B6D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C08"/>
    <w:multiLevelType w:val="hybridMultilevel"/>
    <w:tmpl w:val="C354221E"/>
    <w:lvl w:ilvl="0" w:tplc="9252B6D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5412"/>
    <w:multiLevelType w:val="hybridMultilevel"/>
    <w:tmpl w:val="3BFE1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D66E4"/>
    <w:multiLevelType w:val="hybridMultilevel"/>
    <w:tmpl w:val="1F627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5764F3"/>
    <w:multiLevelType w:val="hybridMultilevel"/>
    <w:tmpl w:val="82FEB3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A763C"/>
    <w:multiLevelType w:val="hybridMultilevel"/>
    <w:tmpl w:val="59B6335C"/>
    <w:lvl w:ilvl="0" w:tplc="9252B6D6">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54656311"/>
    <w:multiLevelType w:val="hybridMultilevel"/>
    <w:tmpl w:val="B304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B26B40"/>
    <w:multiLevelType w:val="multilevel"/>
    <w:tmpl w:val="0409001D"/>
    <w:styleLink w:val="Style1"/>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85379C"/>
    <w:multiLevelType w:val="hybridMultilevel"/>
    <w:tmpl w:val="07D6F4B6"/>
    <w:lvl w:ilvl="0" w:tplc="686EDD10">
      <w:numFmt w:val="bullet"/>
      <w:lvlText w:val="-"/>
      <w:lvlJc w:val="left"/>
      <w:pPr>
        <w:ind w:left="360" w:hanging="360"/>
      </w:pPr>
      <w:rPr>
        <w:rFonts w:ascii="Calibri" w:eastAsia="Times New Roman" w:hAnsi="Calibri"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2"/>
  </w:num>
  <w:num w:numId="7">
    <w:abstractNumId w:val="9"/>
  </w:num>
  <w:num w:numId="8">
    <w:abstractNumId w:val="3"/>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ar-SA" w:vendorID="64" w:dllVersion="131078" w:nlCheck="1" w:checkStyle="0"/>
  <w:activeWritingStyle w:appName="MSWord" w:lang="ar-JO" w:vendorID="64" w:dllVersion="131078" w:nlCheck="1" w:checkStyle="0"/>
  <w:activeWritingStyle w:appName="MSWord" w:lang="en-US" w:vendorID="64" w:dllVersion="4096" w:nlCheck="1" w:checkStyle="0"/>
  <w:activeWritingStyle w:appName="MSWord" w:lang="ar-SA" w:vendorID="4" w:dllVersion="512" w:checkStyle="0"/>
  <w:activeWritingStyle w:appName="MSWord" w:lang="ar-JO"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o:colormru v:ext="edit" colors="#ddd,#eaeaea,#e4e4e4,#f0f0f0,#eee"/>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04"/>
    <w:rsid w:val="00002083"/>
    <w:rsid w:val="000063D8"/>
    <w:rsid w:val="00006C35"/>
    <w:rsid w:val="0001021A"/>
    <w:rsid w:val="00010860"/>
    <w:rsid w:val="00010DFE"/>
    <w:rsid w:val="00011042"/>
    <w:rsid w:val="00017C05"/>
    <w:rsid w:val="000200B7"/>
    <w:rsid w:val="000218D8"/>
    <w:rsid w:val="00024053"/>
    <w:rsid w:val="000241C4"/>
    <w:rsid w:val="0002540B"/>
    <w:rsid w:val="00025CC3"/>
    <w:rsid w:val="00025D14"/>
    <w:rsid w:val="00026D2D"/>
    <w:rsid w:val="000270F6"/>
    <w:rsid w:val="0002724F"/>
    <w:rsid w:val="00030235"/>
    <w:rsid w:val="00030674"/>
    <w:rsid w:val="0003148A"/>
    <w:rsid w:val="000323B6"/>
    <w:rsid w:val="000329B6"/>
    <w:rsid w:val="00032E6B"/>
    <w:rsid w:val="00033E9F"/>
    <w:rsid w:val="00036507"/>
    <w:rsid w:val="00036EED"/>
    <w:rsid w:val="000378AF"/>
    <w:rsid w:val="0004052B"/>
    <w:rsid w:val="00040628"/>
    <w:rsid w:val="00040B5F"/>
    <w:rsid w:val="00040BB9"/>
    <w:rsid w:val="00041431"/>
    <w:rsid w:val="000415E0"/>
    <w:rsid w:val="00041847"/>
    <w:rsid w:val="000420F3"/>
    <w:rsid w:val="00044743"/>
    <w:rsid w:val="00045200"/>
    <w:rsid w:val="00046849"/>
    <w:rsid w:val="00046E2F"/>
    <w:rsid w:val="000523CC"/>
    <w:rsid w:val="00052DBB"/>
    <w:rsid w:val="000536C8"/>
    <w:rsid w:val="00054BFF"/>
    <w:rsid w:val="00056DD9"/>
    <w:rsid w:val="00057D5B"/>
    <w:rsid w:val="000604A9"/>
    <w:rsid w:val="000614A7"/>
    <w:rsid w:val="00061611"/>
    <w:rsid w:val="0006201A"/>
    <w:rsid w:val="00062658"/>
    <w:rsid w:val="00064A4F"/>
    <w:rsid w:val="00066659"/>
    <w:rsid w:val="00067393"/>
    <w:rsid w:val="000705BB"/>
    <w:rsid w:val="00070EAA"/>
    <w:rsid w:val="000731A2"/>
    <w:rsid w:val="0007363A"/>
    <w:rsid w:val="00076252"/>
    <w:rsid w:val="000778C2"/>
    <w:rsid w:val="0008034F"/>
    <w:rsid w:val="00080528"/>
    <w:rsid w:val="00081E26"/>
    <w:rsid w:val="00082F44"/>
    <w:rsid w:val="00082FB1"/>
    <w:rsid w:val="00083A3A"/>
    <w:rsid w:val="00083DB0"/>
    <w:rsid w:val="00083E01"/>
    <w:rsid w:val="000840F9"/>
    <w:rsid w:val="000844FD"/>
    <w:rsid w:val="00086164"/>
    <w:rsid w:val="00090A33"/>
    <w:rsid w:val="00091389"/>
    <w:rsid w:val="00091CE1"/>
    <w:rsid w:val="000922E1"/>
    <w:rsid w:val="00093EC0"/>
    <w:rsid w:val="00095BF9"/>
    <w:rsid w:val="00096341"/>
    <w:rsid w:val="0009660A"/>
    <w:rsid w:val="000A005D"/>
    <w:rsid w:val="000A016A"/>
    <w:rsid w:val="000A0C4C"/>
    <w:rsid w:val="000A12E3"/>
    <w:rsid w:val="000A15C6"/>
    <w:rsid w:val="000A1C70"/>
    <w:rsid w:val="000A2823"/>
    <w:rsid w:val="000A3C8F"/>
    <w:rsid w:val="000A75AB"/>
    <w:rsid w:val="000A7BF6"/>
    <w:rsid w:val="000B08F0"/>
    <w:rsid w:val="000B16F4"/>
    <w:rsid w:val="000B296A"/>
    <w:rsid w:val="000B48BF"/>
    <w:rsid w:val="000B4F98"/>
    <w:rsid w:val="000B5B5B"/>
    <w:rsid w:val="000B63BF"/>
    <w:rsid w:val="000C0B49"/>
    <w:rsid w:val="000C1035"/>
    <w:rsid w:val="000C1243"/>
    <w:rsid w:val="000C20AF"/>
    <w:rsid w:val="000C2776"/>
    <w:rsid w:val="000C30CE"/>
    <w:rsid w:val="000C3810"/>
    <w:rsid w:val="000C455F"/>
    <w:rsid w:val="000C4A7E"/>
    <w:rsid w:val="000C753A"/>
    <w:rsid w:val="000D2DFA"/>
    <w:rsid w:val="000E01C9"/>
    <w:rsid w:val="000E0F84"/>
    <w:rsid w:val="000E1C4D"/>
    <w:rsid w:val="000E213F"/>
    <w:rsid w:val="000E43B1"/>
    <w:rsid w:val="000E580F"/>
    <w:rsid w:val="000E6029"/>
    <w:rsid w:val="000E77C0"/>
    <w:rsid w:val="000F06D0"/>
    <w:rsid w:val="000F119E"/>
    <w:rsid w:val="000F1718"/>
    <w:rsid w:val="000F29B1"/>
    <w:rsid w:val="000F2DAF"/>
    <w:rsid w:val="000F3CBE"/>
    <w:rsid w:val="000F4196"/>
    <w:rsid w:val="000F57BD"/>
    <w:rsid w:val="000F6F72"/>
    <w:rsid w:val="000F7591"/>
    <w:rsid w:val="00101004"/>
    <w:rsid w:val="00103113"/>
    <w:rsid w:val="00103FE8"/>
    <w:rsid w:val="00105E05"/>
    <w:rsid w:val="00113803"/>
    <w:rsid w:val="00114E90"/>
    <w:rsid w:val="001157CD"/>
    <w:rsid w:val="00115FFF"/>
    <w:rsid w:val="00116854"/>
    <w:rsid w:val="00116DF2"/>
    <w:rsid w:val="0012097C"/>
    <w:rsid w:val="00120A6F"/>
    <w:rsid w:val="00122094"/>
    <w:rsid w:val="0012377E"/>
    <w:rsid w:val="00124A05"/>
    <w:rsid w:val="00125452"/>
    <w:rsid w:val="001261E5"/>
    <w:rsid w:val="00127611"/>
    <w:rsid w:val="00132752"/>
    <w:rsid w:val="00133950"/>
    <w:rsid w:val="00136608"/>
    <w:rsid w:val="00136B2B"/>
    <w:rsid w:val="00136FB3"/>
    <w:rsid w:val="00137538"/>
    <w:rsid w:val="00140416"/>
    <w:rsid w:val="00140D20"/>
    <w:rsid w:val="001418E0"/>
    <w:rsid w:val="00141E45"/>
    <w:rsid w:val="00142BEB"/>
    <w:rsid w:val="00145BCA"/>
    <w:rsid w:val="001465E9"/>
    <w:rsid w:val="001476C7"/>
    <w:rsid w:val="0015180F"/>
    <w:rsid w:val="00152F51"/>
    <w:rsid w:val="0015442B"/>
    <w:rsid w:val="00154621"/>
    <w:rsid w:val="00154C36"/>
    <w:rsid w:val="0015697A"/>
    <w:rsid w:val="00161177"/>
    <w:rsid w:val="00162172"/>
    <w:rsid w:val="001626F9"/>
    <w:rsid w:val="001630DF"/>
    <w:rsid w:val="00164507"/>
    <w:rsid w:val="00165298"/>
    <w:rsid w:val="001700FC"/>
    <w:rsid w:val="00171D4E"/>
    <w:rsid w:val="001722A9"/>
    <w:rsid w:val="001727A9"/>
    <w:rsid w:val="00172A17"/>
    <w:rsid w:val="00173B90"/>
    <w:rsid w:val="0017658C"/>
    <w:rsid w:val="00177FB8"/>
    <w:rsid w:val="00181535"/>
    <w:rsid w:val="00181D74"/>
    <w:rsid w:val="00183F98"/>
    <w:rsid w:val="001849A6"/>
    <w:rsid w:val="00185551"/>
    <w:rsid w:val="00190191"/>
    <w:rsid w:val="00190495"/>
    <w:rsid w:val="00194072"/>
    <w:rsid w:val="00194327"/>
    <w:rsid w:val="00194AAF"/>
    <w:rsid w:val="00194E6F"/>
    <w:rsid w:val="00195556"/>
    <w:rsid w:val="00195A7B"/>
    <w:rsid w:val="00196800"/>
    <w:rsid w:val="00197554"/>
    <w:rsid w:val="00197B5A"/>
    <w:rsid w:val="00197D2C"/>
    <w:rsid w:val="001A0745"/>
    <w:rsid w:val="001A0D57"/>
    <w:rsid w:val="001A1C05"/>
    <w:rsid w:val="001A387A"/>
    <w:rsid w:val="001A3C26"/>
    <w:rsid w:val="001A4086"/>
    <w:rsid w:val="001A6530"/>
    <w:rsid w:val="001A6957"/>
    <w:rsid w:val="001A770C"/>
    <w:rsid w:val="001B00BF"/>
    <w:rsid w:val="001B20B5"/>
    <w:rsid w:val="001B3406"/>
    <w:rsid w:val="001C32A6"/>
    <w:rsid w:val="001C63A8"/>
    <w:rsid w:val="001C70DB"/>
    <w:rsid w:val="001C7AF2"/>
    <w:rsid w:val="001D0F97"/>
    <w:rsid w:val="001D219C"/>
    <w:rsid w:val="001D39D0"/>
    <w:rsid w:val="001D3A86"/>
    <w:rsid w:val="001D4150"/>
    <w:rsid w:val="001D555F"/>
    <w:rsid w:val="001D73A7"/>
    <w:rsid w:val="001E2AAA"/>
    <w:rsid w:val="001E2C44"/>
    <w:rsid w:val="001E2D9C"/>
    <w:rsid w:val="001E4538"/>
    <w:rsid w:val="001E5750"/>
    <w:rsid w:val="001E5D94"/>
    <w:rsid w:val="001E6EAE"/>
    <w:rsid w:val="001E735D"/>
    <w:rsid w:val="001F1790"/>
    <w:rsid w:val="001F1B36"/>
    <w:rsid w:val="001F218A"/>
    <w:rsid w:val="001F2791"/>
    <w:rsid w:val="001F3100"/>
    <w:rsid w:val="001F61D3"/>
    <w:rsid w:val="001F7F4F"/>
    <w:rsid w:val="0020015B"/>
    <w:rsid w:val="00201184"/>
    <w:rsid w:val="00201463"/>
    <w:rsid w:val="002028BE"/>
    <w:rsid w:val="00205235"/>
    <w:rsid w:val="00206764"/>
    <w:rsid w:val="00207378"/>
    <w:rsid w:val="00207720"/>
    <w:rsid w:val="00210A54"/>
    <w:rsid w:val="00210C37"/>
    <w:rsid w:val="00210D83"/>
    <w:rsid w:val="00213028"/>
    <w:rsid w:val="00213A8E"/>
    <w:rsid w:val="002143B3"/>
    <w:rsid w:val="00215F2F"/>
    <w:rsid w:val="00216624"/>
    <w:rsid w:val="00216EF9"/>
    <w:rsid w:val="00217564"/>
    <w:rsid w:val="00217C47"/>
    <w:rsid w:val="00220CC1"/>
    <w:rsid w:val="0022218C"/>
    <w:rsid w:val="00225BED"/>
    <w:rsid w:val="00225E55"/>
    <w:rsid w:val="002309B4"/>
    <w:rsid w:val="00230A44"/>
    <w:rsid w:val="002319D6"/>
    <w:rsid w:val="0023484E"/>
    <w:rsid w:val="002363D9"/>
    <w:rsid w:val="00240444"/>
    <w:rsid w:val="00240B6F"/>
    <w:rsid w:val="002420A7"/>
    <w:rsid w:val="00242462"/>
    <w:rsid w:val="00242AE1"/>
    <w:rsid w:val="00242CF1"/>
    <w:rsid w:val="002431C1"/>
    <w:rsid w:val="002437F6"/>
    <w:rsid w:val="002446D5"/>
    <w:rsid w:val="00246EAE"/>
    <w:rsid w:val="00247524"/>
    <w:rsid w:val="002475B1"/>
    <w:rsid w:val="002501AD"/>
    <w:rsid w:val="00250AD9"/>
    <w:rsid w:val="00253004"/>
    <w:rsid w:val="0025609A"/>
    <w:rsid w:val="0025618D"/>
    <w:rsid w:val="002563B1"/>
    <w:rsid w:val="00256429"/>
    <w:rsid w:val="00260C29"/>
    <w:rsid w:val="00261412"/>
    <w:rsid w:val="00261B7D"/>
    <w:rsid w:val="00262C80"/>
    <w:rsid w:val="00262CF6"/>
    <w:rsid w:val="00262E94"/>
    <w:rsid w:val="00264E1B"/>
    <w:rsid w:val="002655AD"/>
    <w:rsid w:val="002677C8"/>
    <w:rsid w:val="002713FD"/>
    <w:rsid w:val="00272C81"/>
    <w:rsid w:val="00276527"/>
    <w:rsid w:val="00277EE1"/>
    <w:rsid w:val="00280324"/>
    <w:rsid w:val="002807EA"/>
    <w:rsid w:val="00280D12"/>
    <w:rsid w:val="00281053"/>
    <w:rsid w:val="00281B35"/>
    <w:rsid w:val="00281DC1"/>
    <w:rsid w:val="00282E10"/>
    <w:rsid w:val="002854FC"/>
    <w:rsid w:val="0029015A"/>
    <w:rsid w:val="002908F6"/>
    <w:rsid w:val="00290DA3"/>
    <w:rsid w:val="00291034"/>
    <w:rsid w:val="00291184"/>
    <w:rsid w:val="00291854"/>
    <w:rsid w:val="0029218D"/>
    <w:rsid w:val="00292BA7"/>
    <w:rsid w:val="00292DBB"/>
    <w:rsid w:val="002954DD"/>
    <w:rsid w:val="0029648E"/>
    <w:rsid w:val="00296BD8"/>
    <w:rsid w:val="002A3E6D"/>
    <w:rsid w:val="002A3E80"/>
    <w:rsid w:val="002A5BCA"/>
    <w:rsid w:val="002A6B9A"/>
    <w:rsid w:val="002A7905"/>
    <w:rsid w:val="002B037D"/>
    <w:rsid w:val="002B336C"/>
    <w:rsid w:val="002B355E"/>
    <w:rsid w:val="002B357F"/>
    <w:rsid w:val="002B4268"/>
    <w:rsid w:val="002B4361"/>
    <w:rsid w:val="002B5A66"/>
    <w:rsid w:val="002B5F7A"/>
    <w:rsid w:val="002B7351"/>
    <w:rsid w:val="002B74CE"/>
    <w:rsid w:val="002B7C90"/>
    <w:rsid w:val="002C0D6A"/>
    <w:rsid w:val="002C1196"/>
    <w:rsid w:val="002C3580"/>
    <w:rsid w:val="002C3760"/>
    <w:rsid w:val="002C3B4C"/>
    <w:rsid w:val="002C40F0"/>
    <w:rsid w:val="002C4269"/>
    <w:rsid w:val="002C4CC7"/>
    <w:rsid w:val="002C53FB"/>
    <w:rsid w:val="002C6D41"/>
    <w:rsid w:val="002D05DB"/>
    <w:rsid w:val="002D12D5"/>
    <w:rsid w:val="002D18D4"/>
    <w:rsid w:val="002D19D4"/>
    <w:rsid w:val="002D2157"/>
    <w:rsid w:val="002D3851"/>
    <w:rsid w:val="002D6B6E"/>
    <w:rsid w:val="002D76C2"/>
    <w:rsid w:val="002E157B"/>
    <w:rsid w:val="002E250D"/>
    <w:rsid w:val="002E2EDA"/>
    <w:rsid w:val="002E2F3E"/>
    <w:rsid w:val="002E3DB6"/>
    <w:rsid w:val="002F6B75"/>
    <w:rsid w:val="002F7554"/>
    <w:rsid w:val="00300D55"/>
    <w:rsid w:val="00301A79"/>
    <w:rsid w:val="00304791"/>
    <w:rsid w:val="00305DAE"/>
    <w:rsid w:val="00305E0A"/>
    <w:rsid w:val="003063FC"/>
    <w:rsid w:val="00306935"/>
    <w:rsid w:val="00306EB5"/>
    <w:rsid w:val="00307E06"/>
    <w:rsid w:val="00310BA3"/>
    <w:rsid w:val="00310C85"/>
    <w:rsid w:val="00311839"/>
    <w:rsid w:val="00311A9E"/>
    <w:rsid w:val="00311C8C"/>
    <w:rsid w:val="00312C0D"/>
    <w:rsid w:val="003130BD"/>
    <w:rsid w:val="0031418A"/>
    <w:rsid w:val="003145EE"/>
    <w:rsid w:val="003148DB"/>
    <w:rsid w:val="00314CA4"/>
    <w:rsid w:val="003158C2"/>
    <w:rsid w:val="00317A1E"/>
    <w:rsid w:val="00317FF3"/>
    <w:rsid w:val="00321DA1"/>
    <w:rsid w:val="003222A4"/>
    <w:rsid w:val="00322329"/>
    <w:rsid w:val="00322C27"/>
    <w:rsid w:val="003230B1"/>
    <w:rsid w:val="00325DD0"/>
    <w:rsid w:val="00326E80"/>
    <w:rsid w:val="00330576"/>
    <w:rsid w:val="00330719"/>
    <w:rsid w:val="0033156E"/>
    <w:rsid w:val="003316E7"/>
    <w:rsid w:val="00332E7D"/>
    <w:rsid w:val="00333625"/>
    <w:rsid w:val="0033480B"/>
    <w:rsid w:val="0034084C"/>
    <w:rsid w:val="003414D7"/>
    <w:rsid w:val="003415B3"/>
    <w:rsid w:val="003441FD"/>
    <w:rsid w:val="00344402"/>
    <w:rsid w:val="003460E2"/>
    <w:rsid w:val="00350931"/>
    <w:rsid w:val="003521FD"/>
    <w:rsid w:val="003527B5"/>
    <w:rsid w:val="003613BB"/>
    <w:rsid w:val="003629FD"/>
    <w:rsid w:val="003630A8"/>
    <w:rsid w:val="003634EC"/>
    <w:rsid w:val="003644C0"/>
    <w:rsid w:val="00366042"/>
    <w:rsid w:val="00366649"/>
    <w:rsid w:val="003709B6"/>
    <w:rsid w:val="003740D8"/>
    <w:rsid w:val="0037525A"/>
    <w:rsid w:val="003757F7"/>
    <w:rsid w:val="00376B25"/>
    <w:rsid w:val="0038033C"/>
    <w:rsid w:val="0038052F"/>
    <w:rsid w:val="00380E0F"/>
    <w:rsid w:val="00381B9F"/>
    <w:rsid w:val="00382D18"/>
    <w:rsid w:val="003837AD"/>
    <w:rsid w:val="00384FB8"/>
    <w:rsid w:val="003853D9"/>
    <w:rsid w:val="00385C0D"/>
    <w:rsid w:val="00387335"/>
    <w:rsid w:val="003922BE"/>
    <w:rsid w:val="00393729"/>
    <w:rsid w:val="00393908"/>
    <w:rsid w:val="00393DE8"/>
    <w:rsid w:val="003943C5"/>
    <w:rsid w:val="00394F64"/>
    <w:rsid w:val="003956A8"/>
    <w:rsid w:val="00395E69"/>
    <w:rsid w:val="00397F2B"/>
    <w:rsid w:val="003A0208"/>
    <w:rsid w:val="003A0A9B"/>
    <w:rsid w:val="003A1204"/>
    <w:rsid w:val="003A2590"/>
    <w:rsid w:val="003A3F22"/>
    <w:rsid w:val="003A469E"/>
    <w:rsid w:val="003A4F4B"/>
    <w:rsid w:val="003A6BD0"/>
    <w:rsid w:val="003B03EE"/>
    <w:rsid w:val="003B0DA0"/>
    <w:rsid w:val="003B11FE"/>
    <w:rsid w:val="003B15F4"/>
    <w:rsid w:val="003B2416"/>
    <w:rsid w:val="003B45BD"/>
    <w:rsid w:val="003B4CC3"/>
    <w:rsid w:val="003B4E2A"/>
    <w:rsid w:val="003B4EEC"/>
    <w:rsid w:val="003B54C7"/>
    <w:rsid w:val="003B59FF"/>
    <w:rsid w:val="003B67F3"/>
    <w:rsid w:val="003B7DCE"/>
    <w:rsid w:val="003C0286"/>
    <w:rsid w:val="003C18FF"/>
    <w:rsid w:val="003C1AEF"/>
    <w:rsid w:val="003C2E58"/>
    <w:rsid w:val="003C2F13"/>
    <w:rsid w:val="003C3412"/>
    <w:rsid w:val="003C3524"/>
    <w:rsid w:val="003C3648"/>
    <w:rsid w:val="003C4C7C"/>
    <w:rsid w:val="003C62B6"/>
    <w:rsid w:val="003C7BC8"/>
    <w:rsid w:val="003D4AC6"/>
    <w:rsid w:val="003D667F"/>
    <w:rsid w:val="003D68E3"/>
    <w:rsid w:val="003D7D0D"/>
    <w:rsid w:val="003D7D23"/>
    <w:rsid w:val="003E1C3E"/>
    <w:rsid w:val="003E4F28"/>
    <w:rsid w:val="003F1059"/>
    <w:rsid w:val="003F1D48"/>
    <w:rsid w:val="003F312A"/>
    <w:rsid w:val="003F3AC7"/>
    <w:rsid w:val="003F4849"/>
    <w:rsid w:val="003F4C53"/>
    <w:rsid w:val="003F4F06"/>
    <w:rsid w:val="003F5945"/>
    <w:rsid w:val="003F59EF"/>
    <w:rsid w:val="004038CD"/>
    <w:rsid w:val="00403A04"/>
    <w:rsid w:val="00403F13"/>
    <w:rsid w:val="00404D19"/>
    <w:rsid w:val="00407AB7"/>
    <w:rsid w:val="00414326"/>
    <w:rsid w:val="004173E9"/>
    <w:rsid w:val="0041797C"/>
    <w:rsid w:val="00421A06"/>
    <w:rsid w:val="00423369"/>
    <w:rsid w:val="004240E9"/>
    <w:rsid w:val="004249C0"/>
    <w:rsid w:val="00427787"/>
    <w:rsid w:val="00430C04"/>
    <w:rsid w:val="00431189"/>
    <w:rsid w:val="004328B2"/>
    <w:rsid w:val="00437523"/>
    <w:rsid w:val="0043764D"/>
    <w:rsid w:val="00440C65"/>
    <w:rsid w:val="00442C6A"/>
    <w:rsid w:val="00444E71"/>
    <w:rsid w:val="00446504"/>
    <w:rsid w:val="00450998"/>
    <w:rsid w:val="004525EA"/>
    <w:rsid w:val="004528B2"/>
    <w:rsid w:val="00452D0B"/>
    <w:rsid w:val="00453A93"/>
    <w:rsid w:val="00453AD8"/>
    <w:rsid w:val="00454008"/>
    <w:rsid w:val="0045569F"/>
    <w:rsid w:val="0045647F"/>
    <w:rsid w:val="00462FA3"/>
    <w:rsid w:val="004636AA"/>
    <w:rsid w:val="00463783"/>
    <w:rsid w:val="00464142"/>
    <w:rsid w:val="00465CBE"/>
    <w:rsid w:val="00466065"/>
    <w:rsid w:val="00466F9B"/>
    <w:rsid w:val="00467389"/>
    <w:rsid w:val="0047321E"/>
    <w:rsid w:val="00474B11"/>
    <w:rsid w:val="00474E55"/>
    <w:rsid w:val="0047577F"/>
    <w:rsid w:val="004765AE"/>
    <w:rsid w:val="004768C5"/>
    <w:rsid w:val="004802B1"/>
    <w:rsid w:val="0048062E"/>
    <w:rsid w:val="00480847"/>
    <w:rsid w:val="00480983"/>
    <w:rsid w:val="00480C34"/>
    <w:rsid w:val="00481866"/>
    <w:rsid w:val="0048292C"/>
    <w:rsid w:val="00483671"/>
    <w:rsid w:val="00485C9A"/>
    <w:rsid w:val="00490E07"/>
    <w:rsid w:val="00491EB8"/>
    <w:rsid w:val="004A0627"/>
    <w:rsid w:val="004A1D8E"/>
    <w:rsid w:val="004A2397"/>
    <w:rsid w:val="004A23C0"/>
    <w:rsid w:val="004A50A1"/>
    <w:rsid w:val="004A7580"/>
    <w:rsid w:val="004A78F1"/>
    <w:rsid w:val="004B12BE"/>
    <w:rsid w:val="004B318A"/>
    <w:rsid w:val="004B3365"/>
    <w:rsid w:val="004B392C"/>
    <w:rsid w:val="004B3CD5"/>
    <w:rsid w:val="004B4123"/>
    <w:rsid w:val="004B56FB"/>
    <w:rsid w:val="004B69B6"/>
    <w:rsid w:val="004B706A"/>
    <w:rsid w:val="004B7131"/>
    <w:rsid w:val="004C01F9"/>
    <w:rsid w:val="004C1294"/>
    <w:rsid w:val="004C1633"/>
    <w:rsid w:val="004C42EB"/>
    <w:rsid w:val="004C4EBE"/>
    <w:rsid w:val="004C5479"/>
    <w:rsid w:val="004C58C9"/>
    <w:rsid w:val="004C76CF"/>
    <w:rsid w:val="004D1F37"/>
    <w:rsid w:val="004D223F"/>
    <w:rsid w:val="004D378A"/>
    <w:rsid w:val="004D407F"/>
    <w:rsid w:val="004D6872"/>
    <w:rsid w:val="004E0DB1"/>
    <w:rsid w:val="004E1FE1"/>
    <w:rsid w:val="004E2140"/>
    <w:rsid w:val="004E29D7"/>
    <w:rsid w:val="004E31B1"/>
    <w:rsid w:val="004E36B1"/>
    <w:rsid w:val="004E5718"/>
    <w:rsid w:val="004E677B"/>
    <w:rsid w:val="004E6E85"/>
    <w:rsid w:val="004E7212"/>
    <w:rsid w:val="004E73CE"/>
    <w:rsid w:val="004E7AF8"/>
    <w:rsid w:val="004F0E45"/>
    <w:rsid w:val="004F0FD1"/>
    <w:rsid w:val="004F10B9"/>
    <w:rsid w:val="004F21B0"/>
    <w:rsid w:val="004F3343"/>
    <w:rsid w:val="004F64EE"/>
    <w:rsid w:val="00500D07"/>
    <w:rsid w:val="00500F23"/>
    <w:rsid w:val="0050163C"/>
    <w:rsid w:val="00501756"/>
    <w:rsid w:val="00501B1C"/>
    <w:rsid w:val="00502363"/>
    <w:rsid w:val="0050309E"/>
    <w:rsid w:val="0050353A"/>
    <w:rsid w:val="00503975"/>
    <w:rsid w:val="00504851"/>
    <w:rsid w:val="00504B3C"/>
    <w:rsid w:val="0050510A"/>
    <w:rsid w:val="00505BC7"/>
    <w:rsid w:val="00505DF1"/>
    <w:rsid w:val="00506320"/>
    <w:rsid w:val="00506AFC"/>
    <w:rsid w:val="00507098"/>
    <w:rsid w:val="00507906"/>
    <w:rsid w:val="00507A5A"/>
    <w:rsid w:val="00511220"/>
    <w:rsid w:val="00511DC1"/>
    <w:rsid w:val="00514B4D"/>
    <w:rsid w:val="00514D41"/>
    <w:rsid w:val="00515564"/>
    <w:rsid w:val="005161E0"/>
    <w:rsid w:val="005216B7"/>
    <w:rsid w:val="005217E3"/>
    <w:rsid w:val="00524748"/>
    <w:rsid w:val="00525E58"/>
    <w:rsid w:val="00525F6E"/>
    <w:rsid w:val="00526FC3"/>
    <w:rsid w:val="005270C2"/>
    <w:rsid w:val="00527461"/>
    <w:rsid w:val="00530AC5"/>
    <w:rsid w:val="0053181D"/>
    <w:rsid w:val="005332DC"/>
    <w:rsid w:val="005344E7"/>
    <w:rsid w:val="005346F0"/>
    <w:rsid w:val="00535886"/>
    <w:rsid w:val="0054004E"/>
    <w:rsid w:val="005406D3"/>
    <w:rsid w:val="00542AE5"/>
    <w:rsid w:val="00542D32"/>
    <w:rsid w:val="0054364A"/>
    <w:rsid w:val="00543769"/>
    <w:rsid w:val="0054381F"/>
    <w:rsid w:val="005441CA"/>
    <w:rsid w:val="005454EF"/>
    <w:rsid w:val="005457C6"/>
    <w:rsid w:val="0054704D"/>
    <w:rsid w:val="005525C0"/>
    <w:rsid w:val="0055378C"/>
    <w:rsid w:val="00553FC0"/>
    <w:rsid w:val="00554070"/>
    <w:rsid w:val="00554F8B"/>
    <w:rsid w:val="0055536D"/>
    <w:rsid w:val="00557DF4"/>
    <w:rsid w:val="00557EC4"/>
    <w:rsid w:val="00561F3B"/>
    <w:rsid w:val="00564AC4"/>
    <w:rsid w:val="00565AAE"/>
    <w:rsid w:val="00570AD8"/>
    <w:rsid w:val="00575467"/>
    <w:rsid w:val="00576094"/>
    <w:rsid w:val="005764F7"/>
    <w:rsid w:val="005814A3"/>
    <w:rsid w:val="00582759"/>
    <w:rsid w:val="00583187"/>
    <w:rsid w:val="005831C4"/>
    <w:rsid w:val="0058452C"/>
    <w:rsid w:val="005850CD"/>
    <w:rsid w:val="005852DC"/>
    <w:rsid w:val="0059003D"/>
    <w:rsid w:val="005906C1"/>
    <w:rsid w:val="00592180"/>
    <w:rsid w:val="005925F2"/>
    <w:rsid w:val="005930DD"/>
    <w:rsid w:val="00593EA2"/>
    <w:rsid w:val="0059581E"/>
    <w:rsid w:val="0059735C"/>
    <w:rsid w:val="00597612"/>
    <w:rsid w:val="005A0371"/>
    <w:rsid w:val="005A0FD9"/>
    <w:rsid w:val="005A3915"/>
    <w:rsid w:val="005A4E3C"/>
    <w:rsid w:val="005A7243"/>
    <w:rsid w:val="005A7286"/>
    <w:rsid w:val="005B03AF"/>
    <w:rsid w:val="005B1D5A"/>
    <w:rsid w:val="005B2013"/>
    <w:rsid w:val="005B3A94"/>
    <w:rsid w:val="005B6984"/>
    <w:rsid w:val="005B7992"/>
    <w:rsid w:val="005C1F3C"/>
    <w:rsid w:val="005C2534"/>
    <w:rsid w:val="005C2771"/>
    <w:rsid w:val="005C3429"/>
    <w:rsid w:val="005C3C45"/>
    <w:rsid w:val="005C3E45"/>
    <w:rsid w:val="005C41E4"/>
    <w:rsid w:val="005C539A"/>
    <w:rsid w:val="005C7860"/>
    <w:rsid w:val="005C7F43"/>
    <w:rsid w:val="005D25E1"/>
    <w:rsid w:val="005D5D02"/>
    <w:rsid w:val="005D6238"/>
    <w:rsid w:val="005E0214"/>
    <w:rsid w:val="005E0F84"/>
    <w:rsid w:val="005E2725"/>
    <w:rsid w:val="005E2C4F"/>
    <w:rsid w:val="005E3C0A"/>
    <w:rsid w:val="005E451A"/>
    <w:rsid w:val="005E4BA4"/>
    <w:rsid w:val="005E672A"/>
    <w:rsid w:val="005F1199"/>
    <w:rsid w:val="005F2AB4"/>
    <w:rsid w:val="005F4A06"/>
    <w:rsid w:val="005F6C6F"/>
    <w:rsid w:val="005F6E00"/>
    <w:rsid w:val="005F6EB7"/>
    <w:rsid w:val="005F6F32"/>
    <w:rsid w:val="005F720F"/>
    <w:rsid w:val="005F7223"/>
    <w:rsid w:val="00601850"/>
    <w:rsid w:val="00602B21"/>
    <w:rsid w:val="00602CFA"/>
    <w:rsid w:val="00603676"/>
    <w:rsid w:val="00604768"/>
    <w:rsid w:val="00604C55"/>
    <w:rsid w:val="00606746"/>
    <w:rsid w:val="0060739B"/>
    <w:rsid w:val="0061297B"/>
    <w:rsid w:val="006144CD"/>
    <w:rsid w:val="00614D67"/>
    <w:rsid w:val="00614EC9"/>
    <w:rsid w:val="00616393"/>
    <w:rsid w:val="006163B0"/>
    <w:rsid w:val="0061752C"/>
    <w:rsid w:val="0062022E"/>
    <w:rsid w:val="006213A7"/>
    <w:rsid w:val="006215A8"/>
    <w:rsid w:val="00624101"/>
    <w:rsid w:val="00624C23"/>
    <w:rsid w:val="006259E8"/>
    <w:rsid w:val="0062632B"/>
    <w:rsid w:val="0062661A"/>
    <w:rsid w:val="00626915"/>
    <w:rsid w:val="006278BE"/>
    <w:rsid w:val="006278DD"/>
    <w:rsid w:val="00631404"/>
    <w:rsid w:val="006317D5"/>
    <w:rsid w:val="00631AC9"/>
    <w:rsid w:val="00632BD3"/>
    <w:rsid w:val="00632EFD"/>
    <w:rsid w:val="006331AF"/>
    <w:rsid w:val="0063357B"/>
    <w:rsid w:val="006337E4"/>
    <w:rsid w:val="00633C67"/>
    <w:rsid w:val="006356D7"/>
    <w:rsid w:val="00636B73"/>
    <w:rsid w:val="00636C66"/>
    <w:rsid w:val="006401AD"/>
    <w:rsid w:val="00643784"/>
    <w:rsid w:val="006448E2"/>
    <w:rsid w:val="0064545B"/>
    <w:rsid w:val="006459B3"/>
    <w:rsid w:val="00646978"/>
    <w:rsid w:val="006477E7"/>
    <w:rsid w:val="00654061"/>
    <w:rsid w:val="00656163"/>
    <w:rsid w:val="00656199"/>
    <w:rsid w:val="006611C3"/>
    <w:rsid w:val="00662C02"/>
    <w:rsid w:val="00662E24"/>
    <w:rsid w:val="00662F08"/>
    <w:rsid w:val="006645BB"/>
    <w:rsid w:val="0066460F"/>
    <w:rsid w:val="006664D2"/>
    <w:rsid w:val="0066701F"/>
    <w:rsid w:val="00667681"/>
    <w:rsid w:val="00667F1A"/>
    <w:rsid w:val="006707D4"/>
    <w:rsid w:val="00672FEA"/>
    <w:rsid w:val="0067480E"/>
    <w:rsid w:val="00676D33"/>
    <w:rsid w:val="00680AD6"/>
    <w:rsid w:val="00682477"/>
    <w:rsid w:val="006825B0"/>
    <w:rsid w:val="0068359B"/>
    <w:rsid w:val="006844FF"/>
    <w:rsid w:val="0068465F"/>
    <w:rsid w:val="0068488D"/>
    <w:rsid w:val="006860BA"/>
    <w:rsid w:val="006900DF"/>
    <w:rsid w:val="00691DF5"/>
    <w:rsid w:val="00692866"/>
    <w:rsid w:val="00692F80"/>
    <w:rsid w:val="0069361C"/>
    <w:rsid w:val="0069471F"/>
    <w:rsid w:val="00695723"/>
    <w:rsid w:val="00695866"/>
    <w:rsid w:val="00695BA8"/>
    <w:rsid w:val="00696FFF"/>
    <w:rsid w:val="006A0747"/>
    <w:rsid w:val="006A2A66"/>
    <w:rsid w:val="006A46BB"/>
    <w:rsid w:val="006A53EC"/>
    <w:rsid w:val="006A5AD5"/>
    <w:rsid w:val="006A66EB"/>
    <w:rsid w:val="006A6B70"/>
    <w:rsid w:val="006A7912"/>
    <w:rsid w:val="006A7C4D"/>
    <w:rsid w:val="006B38D6"/>
    <w:rsid w:val="006B52B9"/>
    <w:rsid w:val="006B7354"/>
    <w:rsid w:val="006B77E6"/>
    <w:rsid w:val="006B7D4B"/>
    <w:rsid w:val="006C0730"/>
    <w:rsid w:val="006C25B1"/>
    <w:rsid w:val="006C2852"/>
    <w:rsid w:val="006C2B39"/>
    <w:rsid w:val="006C2D7F"/>
    <w:rsid w:val="006C474F"/>
    <w:rsid w:val="006C512F"/>
    <w:rsid w:val="006C52A0"/>
    <w:rsid w:val="006C5696"/>
    <w:rsid w:val="006C5D1F"/>
    <w:rsid w:val="006C75CE"/>
    <w:rsid w:val="006C7603"/>
    <w:rsid w:val="006D01E7"/>
    <w:rsid w:val="006D1DBA"/>
    <w:rsid w:val="006D2545"/>
    <w:rsid w:val="006D2CBD"/>
    <w:rsid w:val="006D457A"/>
    <w:rsid w:val="006D4E0E"/>
    <w:rsid w:val="006D5C99"/>
    <w:rsid w:val="006D5D30"/>
    <w:rsid w:val="006D61DA"/>
    <w:rsid w:val="006D7250"/>
    <w:rsid w:val="006D794A"/>
    <w:rsid w:val="006E0DA8"/>
    <w:rsid w:val="006E3AC3"/>
    <w:rsid w:val="006E4222"/>
    <w:rsid w:val="006E7000"/>
    <w:rsid w:val="006E7088"/>
    <w:rsid w:val="006F18CA"/>
    <w:rsid w:val="006F6C6C"/>
    <w:rsid w:val="00701258"/>
    <w:rsid w:val="007015AC"/>
    <w:rsid w:val="00701C4D"/>
    <w:rsid w:val="007029DD"/>
    <w:rsid w:val="007055A3"/>
    <w:rsid w:val="00705686"/>
    <w:rsid w:val="00706068"/>
    <w:rsid w:val="0070651B"/>
    <w:rsid w:val="007101C3"/>
    <w:rsid w:val="0071058F"/>
    <w:rsid w:val="00710888"/>
    <w:rsid w:val="00713716"/>
    <w:rsid w:val="00714210"/>
    <w:rsid w:val="007145BA"/>
    <w:rsid w:val="00715498"/>
    <w:rsid w:val="00717BC7"/>
    <w:rsid w:val="00717EF0"/>
    <w:rsid w:val="0072022B"/>
    <w:rsid w:val="00720416"/>
    <w:rsid w:val="007205FC"/>
    <w:rsid w:val="00720FC0"/>
    <w:rsid w:val="0072139C"/>
    <w:rsid w:val="00721C35"/>
    <w:rsid w:val="00721EB7"/>
    <w:rsid w:val="00724110"/>
    <w:rsid w:val="00724B4D"/>
    <w:rsid w:val="0072651C"/>
    <w:rsid w:val="00726B11"/>
    <w:rsid w:val="00731FDF"/>
    <w:rsid w:val="0073304F"/>
    <w:rsid w:val="00734F93"/>
    <w:rsid w:val="0073555F"/>
    <w:rsid w:val="00735659"/>
    <w:rsid w:val="00735963"/>
    <w:rsid w:val="0074008B"/>
    <w:rsid w:val="00740701"/>
    <w:rsid w:val="0074105E"/>
    <w:rsid w:val="00742DEA"/>
    <w:rsid w:val="0074361A"/>
    <w:rsid w:val="00743FF8"/>
    <w:rsid w:val="007442A3"/>
    <w:rsid w:val="00744AFD"/>
    <w:rsid w:val="00744FB8"/>
    <w:rsid w:val="007450EB"/>
    <w:rsid w:val="00745C58"/>
    <w:rsid w:val="00746BD4"/>
    <w:rsid w:val="00750507"/>
    <w:rsid w:val="0075059D"/>
    <w:rsid w:val="00750CCB"/>
    <w:rsid w:val="0075118B"/>
    <w:rsid w:val="00751A49"/>
    <w:rsid w:val="00751E6D"/>
    <w:rsid w:val="00752EB4"/>
    <w:rsid w:val="00753337"/>
    <w:rsid w:val="00755B1A"/>
    <w:rsid w:val="0075619F"/>
    <w:rsid w:val="00757225"/>
    <w:rsid w:val="00761138"/>
    <w:rsid w:val="00762F35"/>
    <w:rsid w:val="007638B9"/>
    <w:rsid w:val="00763B5D"/>
    <w:rsid w:val="00764098"/>
    <w:rsid w:val="0076461B"/>
    <w:rsid w:val="007652CF"/>
    <w:rsid w:val="00765AD2"/>
    <w:rsid w:val="00770069"/>
    <w:rsid w:val="0077018C"/>
    <w:rsid w:val="0077022B"/>
    <w:rsid w:val="00772611"/>
    <w:rsid w:val="00774270"/>
    <w:rsid w:val="007749E3"/>
    <w:rsid w:val="0077696B"/>
    <w:rsid w:val="007771B7"/>
    <w:rsid w:val="00780314"/>
    <w:rsid w:val="00783A5A"/>
    <w:rsid w:val="00784A34"/>
    <w:rsid w:val="007863DD"/>
    <w:rsid w:val="0078710F"/>
    <w:rsid w:val="007904B2"/>
    <w:rsid w:val="007909BB"/>
    <w:rsid w:val="00790D65"/>
    <w:rsid w:val="00791398"/>
    <w:rsid w:val="00795943"/>
    <w:rsid w:val="00796AE8"/>
    <w:rsid w:val="0079736B"/>
    <w:rsid w:val="007A0D63"/>
    <w:rsid w:val="007A15AD"/>
    <w:rsid w:val="007A21D7"/>
    <w:rsid w:val="007A22FE"/>
    <w:rsid w:val="007A3B72"/>
    <w:rsid w:val="007A66BF"/>
    <w:rsid w:val="007B5C6D"/>
    <w:rsid w:val="007B5E32"/>
    <w:rsid w:val="007B7020"/>
    <w:rsid w:val="007B731D"/>
    <w:rsid w:val="007B738B"/>
    <w:rsid w:val="007C0569"/>
    <w:rsid w:val="007C2A34"/>
    <w:rsid w:val="007C4527"/>
    <w:rsid w:val="007C5CCF"/>
    <w:rsid w:val="007C6628"/>
    <w:rsid w:val="007C7D1F"/>
    <w:rsid w:val="007D0B56"/>
    <w:rsid w:val="007D2A5F"/>
    <w:rsid w:val="007D3024"/>
    <w:rsid w:val="007D3216"/>
    <w:rsid w:val="007D4051"/>
    <w:rsid w:val="007D44A2"/>
    <w:rsid w:val="007D4E72"/>
    <w:rsid w:val="007D6035"/>
    <w:rsid w:val="007D64AF"/>
    <w:rsid w:val="007E1748"/>
    <w:rsid w:val="007E27CC"/>
    <w:rsid w:val="007E2D63"/>
    <w:rsid w:val="007E4230"/>
    <w:rsid w:val="007E4CAB"/>
    <w:rsid w:val="007E596F"/>
    <w:rsid w:val="007E753C"/>
    <w:rsid w:val="007F0942"/>
    <w:rsid w:val="007F0AF4"/>
    <w:rsid w:val="007F1270"/>
    <w:rsid w:val="007F1B9C"/>
    <w:rsid w:val="007F2946"/>
    <w:rsid w:val="007F30EF"/>
    <w:rsid w:val="007F3114"/>
    <w:rsid w:val="007F634F"/>
    <w:rsid w:val="007F7202"/>
    <w:rsid w:val="007F76DA"/>
    <w:rsid w:val="007F7C59"/>
    <w:rsid w:val="008027FF"/>
    <w:rsid w:val="008031D0"/>
    <w:rsid w:val="00803CC4"/>
    <w:rsid w:val="0080561A"/>
    <w:rsid w:val="00805AE5"/>
    <w:rsid w:val="008064FA"/>
    <w:rsid w:val="00807B0B"/>
    <w:rsid w:val="00811986"/>
    <w:rsid w:val="0081241D"/>
    <w:rsid w:val="0081517A"/>
    <w:rsid w:val="00815838"/>
    <w:rsid w:val="00815EDE"/>
    <w:rsid w:val="00817C90"/>
    <w:rsid w:val="0082002F"/>
    <w:rsid w:val="0082066E"/>
    <w:rsid w:val="00821EEE"/>
    <w:rsid w:val="008221B2"/>
    <w:rsid w:val="00822846"/>
    <w:rsid w:val="00824BD5"/>
    <w:rsid w:val="00824F18"/>
    <w:rsid w:val="00825E16"/>
    <w:rsid w:val="00826893"/>
    <w:rsid w:val="008303B0"/>
    <w:rsid w:val="00830643"/>
    <w:rsid w:val="0083173E"/>
    <w:rsid w:val="008318A2"/>
    <w:rsid w:val="008318FA"/>
    <w:rsid w:val="00834D84"/>
    <w:rsid w:val="00834FFA"/>
    <w:rsid w:val="00835A9E"/>
    <w:rsid w:val="00835CD9"/>
    <w:rsid w:val="00836944"/>
    <w:rsid w:val="0083720C"/>
    <w:rsid w:val="008403F8"/>
    <w:rsid w:val="0084077D"/>
    <w:rsid w:val="008453DE"/>
    <w:rsid w:val="008457E2"/>
    <w:rsid w:val="00845C11"/>
    <w:rsid w:val="00846FC8"/>
    <w:rsid w:val="008478AD"/>
    <w:rsid w:val="00852072"/>
    <w:rsid w:val="008521E8"/>
    <w:rsid w:val="0085326C"/>
    <w:rsid w:val="008533C8"/>
    <w:rsid w:val="00853B57"/>
    <w:rsid w:val="0085455B"/>
    <w:rsid w:val="00855570"/>
    <w:rsid w:val="008600CC"/>
    <w:rsid w:val="008609D2"/>
    <w:rsid w:val="00860CBB"/>
    <w:rsid w:val="0086302D"/>
    <w:rsid w:val="008630EB"/>
    <w:rsid w:val="008644DC"/>
    <w:rsid w:val="008649CC"/>
    <w:rsid w:val="00864AC7"/>
    <w:rsid w:val="008657D8"/>
    <w:rsid w:val="00867D4A"/>
    <w:rsid w:val="0087094A"/>
    <w:rsid w:val="00870A5E"/>
    <w:rsid w:val="00870ADA"/>
    <w:rsid w:val="00870B3E"/>
    <w:rsid w:val="00871871"/>
    <w:rsid w:val="008729CF"/>
    <w:rsid w:val="00872AE6"/>
    <w:rsid w:val="00872AEE"/>
    <w:rsid w:val="00873D61"/>
    <w:rsid w:val="008763F5"/>
    <w:rsid w:val="00876CF8"/>
    <w:rsid w:val="00877DDD"/>
    <w:rsid w:val="00881F0B"/>
    <w:rsid w:val="00882788"/>
    <w:rsid w:val="008827E4"/>
    <w:rsid w:val="00884A12"/>
    <w:rsid w:val="0088502B"/>
    <w:rsid w:val="00885523"/>
    <w:rsid w:val="00885A6D"/>
    <w:rsid w:val="00885C1E"/>
    <w:rsid w:val="00886656"/>
    <w:rsid w:val="008868A7"/>
    <w:rsid w:val="00886B25"/>
    <w:rsid w:val="00890542"/>
    <w:rsid w:val="008911DD"/>
    <w:rsid w:val="00892D02"/>
    <w:rsid w:val="00895643"/>
    <w:rsid w:val="00895960"/>
    <w:rsid w:val="0089666B"/>
    <w:rsid w:val="00896F1A"/>
    <w:rsid w:val="0089707E"/>
    <w:rsid w:val="00897F4C"/>
    <w:rsid w:val="008A09B7"/>
    <w:rsid w:val="008A1C00"/>
    <w:rsid w:val="008A2736"/>
    <w:rsid w:val="008A38A9"/>
    <w:rsid w:val="008A493F"/>
    <w:rsid w:val="008A4A32"/>
    <w:rsid w:val="008A5221"/>
    <w:rsid w:val="008B0499"/>
    <w:rsid w:val="008B0CE6"/>
    <w:rsid w:val="008B0E4F"/>
    <w:rsid w:val="008B1F41"/>
    <w:rsid w:val="008B280D"/>
    <w:rsid w:val="008B34A0"/>
    <w:rsid w:val="008B4677"/>
    <w:rsid w:val="008B549B"/>
    <w:rsid w:val="008B5D34"/>
    <w:rsid w:val="008B6546"/>
    <w:rsid w:val="008B6926"/>
    <w:rsid w:val="008B6947"/>
    <w:rsid w:val="008B7CE5"/>
    <w:rsid w:val="008C0099"/>
    <w:rsid w:val="008C0710"/>
    <w:rsid w:val="008C3D9D"/>
    <w:rsid w:val="008C4691"/>
    <w:rsid w:val="008C5B6C"/>
    <w:rsid w:val="008C6760"/>
    <w:rsid w:val="008C68DB"/>
    <w:rsid w:val="008D07F3"/>
    <w:rsid w:val="008D3CA2"/>
    <w:rsid w:val="008D40BE"/>
    <w:rsid w:val="008D597B"/>
    <w:rsid w:val="008D6C53"/>
    <w:rsid w:val="008D7307"/>
    <w:rsid w:val="008D771F"/>
    <w:rsid w:val="008E05EC"/>
    <w:rsid w:val="008E15DE"/>
    <w:rsid w:val="008E20D7"/>
    <w:rsid w:val="008E2983"/>
    <w:rsid w:val="008E29AD"/>
    <w:rsid w:val="008E2B3A"/>
    <w:rsid w:val="008E2BB8"/>
    <w:rsid w:val="008E2CD8"/>
    <w:rsid w:val="008E307F"/>
    <w:rsid w:val="008E38D0"/>
    <w:rsid w:val="008E3E50"/>
    <w:rsid w:val="008E44B6"/>
    <w:rsid w:val="008E5ED2"/>
    <w:rsid w:val="008F199A"/>
    <w:rsid w:val="008F1A4B"/>
    <w:rsid w:val="008F2E61"/>
    <w:rsid w:val="008F3F29"/>
    <w:rsid w:val="008F4B1E"/>
    <w:rsid w:val="008F542B"/>
    <w:rsid w:val="008F5C54"/>
    <w:rsid w:val="008F5E7A"/>
    <w:rsid w:val="008F66B6"/>
    <w:rsid w:val="008F6F2A"/>
    <w:rsid w:val="008F7587"/>
    <w:rsid w:val="00901EB8"/>
    <w:rsid w:val="00902219"/>
    <w:rsid w:val="00902787"/>
    <w:rsid w:val="00903977"/>
    <w:rsid w:val="00904548"/>
    <w:rsid w:val="009064AD"/>
    <w:rsid w:val="00910F87"/>
    <w:rsid w:val="009116FC"/>
    <w:rsid w:val="009119DE"/>
    <w:rsid w:val="00911DC8"/>
    <w:rsid w:val="009140C8"/>
    <w:rsid w:val="009201F7"/>
    <w:rsid w:val="00920596"/>
    <w:rsid w:val="00920A09"/>
    <w:rsid w:val="00924B3A"/>
    <w:rsid w:val="00924FA6"/>
    <w:rsid w:val="009262F7"/>
    <w:rsid w:val="00926A9A"/>
    <w:rsid w:val="00927247"/>
    <w:rsid w:val="009275EA"/>
    <w:rsid w:val="009276A8"/>
    <w:rsid w:val="00931CB9"/>
    <w:rsid w:val="0093238B"/>
    <w:rsid w:val="00932D4B"/>
    <w:rsid w:val="009339E3"/>
    <w:rsid w:val="00933BA6"/>
    <w:rsid w:val="00933EAA"/>
    <w:rsid w:val="00936794"/>
    <w:rsid w:val="00936FF7"/>
    <w:rsid w:val="009408CF"/>
    <w:rsid w:val="00940B63"/>
    <w:rsid w:val="0094433D"/>
    <w:rsid w:val="00944377"/>
    <w:rsid w:val="00947A15"/>
    <w:rsid w:val="009505DE"/>
    <w:rsid w:val="00951065"/>
    <w:rsid w:val="009522EF"/>
    <w:rsid w:val="009530F8"/>
    <w:rsid w:val="009542A9"/>
    <w:rsid w:val="009545D9"/>
    <w:rsid w:val="00955331"/>
    <w:rsid w:val="00957266"/>
    <w:rsid w:val="009635E2"/>
    <w:rsid w:val="00963B89"/>
    <w:rsid w:val="00964F4F"/>
    <w:rsid w:val="0096674C"/>
    <w:rsid w:val="00967C7F"/>
    <w:rsid w:val="0097506A"/>
    <w:rsid w:val="0097632B"/>
    <w:rsid w:val="0097691C"/>
    <w:rsid w:val="0098022A"/>
    <w:rsid w:val="00981927"/>
    <w:rsid w:val="009824E4"/>
    <w:rsid w:val="009860B2"/>
    <w:rsid w:val="0098613C"/>
    <w:rsid w:val="009870F0"/>
    <w:rsid w:val="00990878"/>
    <w:rsid w:val="00990D10"/>
    <w:rsid w:val="00991CC2"/>
    <w:rsid w:val="009926B7"/>
    <w:rsid w:val="009936A7"/>
    <w:rsid w:val="00995CBA"/>
    <w:rsid w:val="009965B9"/>
    <w:rsid w:val="00997F1F"/>
    <w:rsid w:val="009A0583"/>
    <w:rsid w:val="009A14D8"/>
    <w:rsid w:val="009A2347"/>
    <w:rsid w:val="009A410D"/>
    <w:rsid w:val="009A542C"/>
    <w:rsid w:val="009A54AE"/>
    <w:rsid w:val="009A58E1"/>
    <w:rsid w:val="009A7FD2"/>
    <w:rsid w:val="009B121C"/>
    <w:rsid w:val="009B1906"/>
    <w:rsid w:val="009B2719"/>
    <w:rsid w:val="009B2BB3"/>
    <w:rsid w:val="009B314B"/>
    <w:rsid w:val="009B3ED9"/>
    <w:rsid w:val="009B3F22"/>
    <w:rsid w:val="009B64DE"/>
    <w:rsid w:val="009C036E"/>
    <w:rsid w:val="009C18B0"/>
    <w:rsid w:val="009C2421"/>
    <w:rsid w:val="009C4C86"/>
    <w:rsid w:val="009C6835"/>
    <w:rsid w:val="009C72DC"/>
    <w:rsid w:val="009C7A02"/>
    <w:rsid w:val="009D32E1"/>
    <w:rsid w:val="009D4FE0"/>
    <w:rsid w:val="009D5507"/>
    <w:rsid w:val="009D5BFA"/>
    <w:rsid w:val="009D6505"/>
    <w:rsid w:val="009D663C"/>
    <w:rsid w:val="009E0321"/>
    <w:rsid w:val="009E1D97"/>
    <w:rsid w:val="009E1F17"/>
    <w:rsid w:val="009E24D9"/>
    <w:rsid w:val="009E3544"/>
    <w:rsid w:val="009E3CD4"/>
    <w:rsid w:val="009E530A"/>
    <w:rsid w:val="009E5457"/>
    <w:rsid w:val="009E6EBC"/>
    <w:rsid w:val="009E766F"/>
    <w:rsid w:val="009F02D6"/>
    <w:rsid w:val="009F08A7"/>
    <w:rsid w:val="009F118E"/>
    <w:rsid w:val="009F1EF3"/>
    <w:rsid w:val="009F2CD5"/>
    <w:rsid w:val="009F3958"/>
    <w:rsid w:val="009F3EC8"/>
    <w:rsid w:val="009F45BE"/>
    <w:rsid w:val="009F714B"/>
    <w:rsid w:val="00A015D9"/>
    <w:rsid w:val="00A02BA4"/>
    <w:rsid w:val="00A03FF5"/>
    <w:rsid w:val="00A04F67"/>
    <w:rsid w:val="00A05CCA"/>
    <w:rsid w:val="00A0734C"/>
    <w:rsid w:val="00A10606"/>
    <w:rsid w:val="00A110A6"/>
    <w:rsid w:val="00A117EA"/>
    <w:rsid w:val="00A12366"/>
    <w:rsid w:val="00A12711"/>
    <w:rsid w:val="00A13957"/>
    <w:rsid w:val="00A14A18"/>
    <w:rsid w:val="00A14DEE"/>
    <w:rsid w:val="00A15091"/>
    <w:rsid w:val="00A1562B"/>
    <w:rsid w:val="00A1655F"/>
    <w:rsid w:val="00A16719"/>
    <w:rsid w:val="00A16A21"/>
    <w:rsid w:val="00A16B41"/>
    <w:rsid w:val="00A173C2"/>
    <w:rsid w:val="00A21CBF"/>
    <w:rsid w:val="00A23BD7"/>
    <w:rsid w:val="00A23EA7"/>
    <w:rsid w:val="00A23F90"/>
    <w:rsid w:val="00A24689"/>
    <w:rsid w:val="00A25100"/>
    <w:rsid w:val="00A25AF5"/>
    <w:rsid w:val="00A25F1F"/>
    <w:rsid w:val="00A26FF6"/>
    <w:rsid w:val="00A27C63"/>
    <w:rsid w:val="00A30E6D"/>
    <w:rsid w:val="00A30F80"/>
    <w:rsid w:val="00A32BE7"/>
    <w:rsid w:val="00A34257"/>
    <w:rsid w:val="00A35EF0"/>
    <w:rsid w:val="00A371AF"/>
    <w:rsid w:val="00A3740E"/>
    <w:rsid w:val="00A377CA"/>
    <w:rsid w:val="00A403BB"/>
    <w:rsid w:val="00A42ACF"/>
    <w:rsid w:val="00A43B63"/>
    <w:rsid w:val="00A44066"/>
    <w:rsid w:val="00A44B1E"/>
    <w:rsid w:val="00A45820"/>
    <w:rsid w:val="00A4718C"/>
    <w:rsid w:val="00A50525"/>
    <w:rsid w:val="00A521C3"/>
    <w:rsid w:val="00A54F92"/>
    <w:rsid w:val="00A56250"/>
    <w:rsid w:val="00A62173"/>
    <w:rsid w:val="00A63426"/>
    <w:rsid w:val="00A63CA9"/>
    <w:rsid w:val="00A669E1"/>
    <w:rsid w:val="00A67C32"/>
    <w:rsid w:val="00A70317"/>
    <w:rsid w:val="00A7088B"/>
    <w:rsid w:val="00A70AF6"/>
    <w:rsid w:val="00A725ED"/>
    <w:rsid w:val="00A72CDE"/>
    <w:rsid w:val="00A734FB"/>
    <w:rsid w:val="00A735CD"/>
    <w:rsid w:val="00A73E4A"/>
    <w:rsid w:val="00A7431C"/>
    <w:rsid w:val="00A74735"/>
    <w:rsid w:val="00A7648A"/>
    <w:rsid w:val="00A80281"/>
    <w:rsid w:val="00A81E7E"/>
    <w:rsid w:val="00A8284E"/>
    <w:rsid w:val="00A82E9F"/>
    <w:rsid w:val="00A837D2"/>
    <w:rsid w:val="00A8392A"/>
    <w:rsid w:val="00A84167"/>
    <w:rsid w:val="00A85440"/>
    <w:rsid w:val="00A870D2"/>
    <w:rsid w:val="00A8714E"/>
    <w:rsid w:val="00A874F1"/>
    <w:rsid w:val="00A87F64"/>
    <w:rsid w:val="00A90101"/>
    <w:rsid w:val="00A918B0"/>
    <w:rsid w:val="00A96390"/>
    <w:rsid w:val="00AA012D"/>
    <w:rsid w:val="00AA043C"/>
    <w:rsid w:val="00AA0E95"/>
    <w:rsid w:val="00AA13B8"/>
    <w:rsid w:val="00AA2F4A"/>
    <w:rsid w:val="00AA3956"/>
    <w:rsid w:val="00AA45FE"/>
    <w:rsid w:val="00AA4A7F"/>
    <w:rsid w:val="00AA5684"/>
    <w:rsid w:val="00AA5795"/>
    <w:rsid w:val="00AA5BC5"/>
    <w:rsid w:val="00AA7F62"/>
    <w:rsid w:val="00AB16D3"/>
    <w:rsid w:val="00AB17D6"/>
    <w:rsid w:val="00AC00BA"/>
    <w:rsid w:val="00AC37FD"/>
    <w:rsid w:val="00AC4368"/>
    <w:rsid w:val="00AC64AD"/>
    <w:rsid w:val="00AC6D1E"/>
    <w:rsid w:val="00AC6DC7"/>
    <w:rsid w:val="00AC788B"/>
    <w:rsid w:val="00AD066E"/>
    <w:rsid w:val="00AD0A37"/>
    <w:rsid w:val="00AD0D0F"/>
    <w:rsid w:val="00AD0DB6"/>
    <w:rsid w:val="00AD2912"/>
    <w:rsid w:val="00AD2DD1"/>
    <w:rsid w:val="00AD35C2"/>
    <w:rsid w:val="00AD38AD"/>
    <w:rsid w:val="00AD7C05"/>
    <w:rsid w:val="00AE04B6"/>
    <w:rsid w:val="00AE176D"/>
    <w:rsid w:val="00AE1D44"/>
    <w:rsid w:val="00AE389D"/>
    <w:rsid w:val="00AE3F37"/>
    <w:rsid w:val="00AE42C0"/>
    <w:rsid w:val="00AE4EFA"/>
    <w:rsid w:val="00AE6CCF"/>
    <w:rsid w:val="00AE727C"/>
    <w:rsid w:val="00AF1011"/>
    <w:rsid w:val="00AF19CC"/>
    <w:rsid w:val="00AF2963"/>
    <w:rsid w:val="00AF33F5"/>
    <w:rsid w:val="00AF3F9F"/>
    <w:rsid w:val="00AF4408"/>
    <w:rsid w:val="00AF4582"/>
    <w:rsid w:val="00AF5D42"/>
    <w:rsid w:val="00AF6056"/>
    <w:rsid w:val="00B00088"/>
    <w:rsid w:val="00B00C33"/>
    <w:rsid w:val="00B00C64"/>
    <w:rsid w:val="00B01555"/>
    <w:rsid w:val="00B020CC"/>
    <w:rsid w:val="00B023E1"/>
    <w:rsid w:val="00B02403"/>
    <w:rsid w:val="00B0343B"/>
    <w:rsid w:val="00B04B92"/>
    <w:rsid w:val="00B05A61"/>
    <w:rsid w:val="00B06F0F"/>
    <w:rsid w:val="00B07358"/>
    <w:rsid w:val="00B12D41"/>
    <w:rsid w:val="00B1328D"/>
    <w:rsid w:val="00B13D19"/>
    <w:rsid w:val="00B15166"/>
    <w:rsid w:val="00B15E52"/>
    <w:rsid w:val="00B17E83"/>
    <w:rsid w:val="00B21854"/>
    <w:rsid w:val="00B21B18"/>
    <w:rsid w:val="00B2272C"/>
    <w:rsid w:val="00B23452"/>
    <w:rsid w:val="00B2364B"/>
    <w:rsid w:val="00B25E04"/>
    <w:rsid w:val="00B27905"/>
    <w:rsid w:val="00B308D1"/>
    <w:rsid w:val="00B315DF"/>
    <w:rsid w:val="00B32842"/>
    <w:rsid w:val="00B332FF"/>
    <w:rsid w:val="00B34D4D"/>
    <w:rsid w:val="00B3516E"/>
    <w:rsid w:val="00B352D4"/>
    <w:rsid w:val="00B35B89"/>
    <w:rsid w:val="00B36562"/>
    <w:rsid w:val="00B36D54"/>
    <w:rsid w:val="00B376A6"/>
    <w:rsid w:val="00B37AEC"/>
    <w:rsid w:val="00B46179"/>
    <w:rsid w:val="00B50D22"/>
    <w:rsid w:val="00B52CB3"/>
    <w:rsid w:val="00B52CFE"/>
    <w:rsid w:val="00B540AD"/>
    <w:rsid w:val="00B54FB0"/>
    <w:rsid w:val="00B55EBA"/>
    <w:rsid w:val="00B56D4B"/>
    <w:rsid w:val="00B6311A"/>
    <w:rsid w:val="00B63EC3"/>
    <w:rsid w:val="00B65B38"/>
    <w:rsid w:val="00B6744E"/>
    <w:rsid w:val="00B678D4"/>
    <w:rsid w:val="00B70DE9"/>
    <w:rsid w:val="00B72A06"/>
    <w:rsid w:val="00B73908"/>
    <w:rsid w:val="00B76089"/>
    <w:rsid w:val="00B765F6"/>
    <w:rsid w:val="00B768F3"/>
    <w:rsid w:val="00B76D1D"/>
    <w:rsid w:val="00B76EC2"/>
    <w:rsid w:val="00B81129"/>
    <w:rsid w:val="00B811C6"/>
    <w:rsid w:val="00B81FC9"/>
    <w:rsid w:val="00B82A10"/>
    <w:rsid w:val="00B85739"/>
    <w:rsid w:val="00B85C52"/>
    <w:rsid w:val="00B90FD9"/>
    <w:rsid w:val="00B9173E"/>
    <w:rsid w:val="00B91E6B"/>
    <w:rsid w:val="00B941F7"/>
    <w:rsid w:val="00B9436E"/>
    <w:rsid w:val="00B95A64"/>
    <w:rsid w:val="00B964C5"/>
    <w:rsid w:val="00B96FD1"/>
    <w:rsid w:val="00B97D8C"/>
    <w:rsid w:val="00BA1E8A"/>
    <w:rsid w:val="00BA3A6D"/>
    <w:rsid w:val="00BA3FC1"/>
    <w:rsid w:val="00BA6329"/>
    <w:rsid w:val="00BB1ACD"/>
    <w:rsid w:val="00BB1EE5"/>
    <w:rsid w:val="00BB38A4"/>
    <w:rsid w:val="00BB5BF6"/>
    <w:rsid w:val="00BB6C56"/>
    <w:rsid w:val="00BB7B17"/>
    <w:rsid w:val="00BC212C"/>
    <w:rsid w:val="00BC25F8"/>
    <w:rsid w:val="00BC4CE1"/>
    <w:rsid w:val="00BC719A"/>
    <w:rsid w:val="00BD03F3"/>
    <w:rsid w:val="00BD0CF4"/>
    <w:rsid w:val="00BD275F"/>
    <w:rsid w:val="00BD2B4B"/>
    <w:rsid w:val="00BD3212"/>
    <w:rsid w:val="00BD5254"/>
    <w:rsid w:val="00BD53BB"/>
    <w:rsid w:val="00BD62A8"/>
    <w:rsid w:val="00BD783F"/>
    <w:rsid w:val="00BD7B6C"/>
    <w:rsid w:val="00BE0D66"/>
    <w:rsid w:val="00BE1F05"/>
    <w:rsid w:val="00BE348E"/>
    <w:rsid w:val="00BE3D01"/>
    <w:rsid w:val="00BE54C2"/>
    <w:rsid w:val="00BE563F"/>
    <w:rsid w:val="00BE59C8"/>
    <w:rsid w:val="00BE7932"/>
    <w:rsid w:val="00BF1F77"/>
    <w:rsid w:val="00BF27FF"/>
    <w:rsid w:val="00BF3804"/>
    <w:rsid w:val="00BF3EC8"/>
    <w:rsid w:val="00BF50B5"/>
    <w:rsid w:val="00BF615C"/>
    <w:rsid w:val="00C00B07"/>
    <w:rsid w:val="00C010A2"/>
    <w:rsid w:val="00C02DD2"/>
    <w:rsid w:val="00C052EA"/>
    <w:rsid w:val="00C10155"/>
    <w:rsid w:val="00C10D14"/>
    <w:rsid w:val="00C110B4"/>
    <w:rsid w:val="00C11452"/>
    <w:rsid w:val="00C118B6"/>
    <w:rsid w:val="00C13312"/>
    <w:rsid w:val="00C14570"/>
    <w:rsid w:val="00C15F7D"/>
    <w:rsid w:val="00C173AC"/>
    <w:rsid w:val="00C20E15"/>
    <w:rsid w:val="00C211DD"/>
    <w:rsid w:val="00C21E9E"/>
    <w:rsid w:val="00C22B6D"/>
    <w:rsid w:val="00C231E4"/>
    <w:rsid w:val="00C233E0"/>
    <w:rsid w:val="00C25B22"/>
    <w:rsid w:val="00C27EC5"/>
    <w:rsid w:val="00C301A5"/>
    <w:rsid w:val="00C31E3B"/>
    <w:rsid w:val="00C31F3E"/>
    <w:rsid w:val="00C3244C"/>
    <w:rsid w:val="00C3249B"/>
    <w:rsid w:val="00C33F13"/>
    <w:rsid w:val="00C34752"/>
    <w:rsid w:val="00C371B9"/>
    <w:rsid w:val="00C3733E"/>
    <w:rsid w:val="00C378A5"/>
    <w:rsid w:val="00C40AF1"/>
    <w:rsid w:val="00C40E46"/>
    <w:rsid w:val="00C42089"/>
    <w:rsid w:val="00C4316D"/>
    <w:rsid w:val="00C444D9"/>
    <w:rsid w:val="00C45DCC"/>
    <w:rsid w:val="00C47D5D"/>
    <w:rsid w:val="00C50B27"/>
    <w:rsid w:val="00C51D46"/>
    <w:rsid w:val="00C5323A"/>
    <w:rsid w:val="00C53639"/>
    <w:rsid w:val="00C53F77"/>
    <w:rsid w:val="00C54A1B"/>
    <w:rsid w:val="00C54D45"/>
    <w:rsid w:val="00C55026"/>
    <w:rsid w:val="00C55515"/>
    <w:rsid w:val="00C556EB"/>
    <w:rsid w:val="00C55F2B"/>
    <w:rsid w:val="00C573CE"/>
    <w:rsid w:val="00C579A8"/>
    <w:rsid w:val="00C601D4"/>
    <w:rsid w:val="00C60845"/>
    <w:rsid w:val="00C61A3F"/>
    <w:rsid w:val="00C61B9B"/>
    <w:rsid w:val="00C64BDF"/>
    <w:rsid w:val="00C703C2"/>
    <w:rsid w:val="00C72271"/>
    <w:rsid w:val="00C769CE"/>
    <w:rsid w:val="00C76DB4"/>
    <w:rsid w:val="00C803A3"/>
    <w:rsid w:val="00C806FC"/>
    <w:rsid w:val="00C82DBD"/>
    <w:rsid w:val="00C8335C"/>
    <w:rsid w:val="00C83B8D"/>
    <w:rsid w:val="00C83CD9"/>
    <w:rsid w:val="00C83EA8"/>
    <w:rsid w:val="00C85482"/>
    <w:rsid w:val="00C85D14"/>
    <w:rsid w:val="00C8720F"/>
    <w:rsid w:val="00C87E12"/>
    <w:rsid w:val="00C9004F"/>
    <w:rsid w:val="00C90D3F"/>
    <w:rsid w:val="00C962E1"/>
    <w:rsid w:val="00CA0C62"/>
    <w:rsid w:val="00CA0D93"/>
    <w:rsid w:val="00CA4F08"/>
    <w:rsid w:val="00CA5A82"/>
    <w:rsid w:val="00CA788E"/>
    <w:rsid w:val="00CB286A"/>
    <w:rsid w:val="00CB5856"/>
    <w:rsid w:val="00CB77CF"/>
    <w:rsid w:val="00CC069C"/>
    <w:rsid w:val="00CC195E"/>
    <w:rsid w:val="00CC261A"/>
    <w:rsid w:val="00CC2B24"/>
    <w:rsid w:val="00CC2D1B"/>
    <w:rsid w:val="00CC3B4B"/>
    <w:rsid w:val="00CC3DCD"/>
    <w:rsid w:val="00CC5884"/>
    <w:rsid w:val="00CC5B6E"/>
    <w:rsid w:val="00CC5E9D"/>
    <w:rsid w:val="00CD0AB6"/>
    <w:rsid w:val="00CD1070"/>
    <w:rsid w:val="00CD2E87"/>
    <w:rsid w:val="00CD3000"/>
    <w:rsid w:val="00CD30B2"/>
    <w:rsid w:val="00CD34C6"/>
    <w:rsid w:val="00CD4FFA"/>
    <w:rsid w:val="00CD65DD"/>
    <w:rsid w:val="00CD6CDE"/>
    <w:rsid w:val="00CD6F44"/>
    <w:rsid w:val="00CD76E7"/>
    <w:rsid w:val="00CD79D2"/>
    <w:rsid w:val="00CE17C0"/>
    <w:rsid w:val="00CE26AD"/>
    <w:rsid w:val="00CE448F"/>
    <w:rsid w:val="00CE4AC0"/>
    <w:rsid w:val="00CE4CC5"/>
    <w:rsid w:val="00CE55E4"/>
    <w:rsid w:val="00CE643C"/>
    <w:rsid w:val="00CF03B5"/>
    <w:rsid w:val="00CF0E1D"/>
    <w:rsid w:val="00CF20C2"/>
    <w:rsid w:val="00CF24C7"/>
    <w:rsid w:val="00CF340B"/>
    <w:rsid w:val="00CF4B5F"/>
    <w:rsid w:val="00CF5C66"/>
    <w:rsid w:val="00CF5C99"/>
    <w:rsid w:val="00CF631C"/>
    <w:rsid w:val="00D01052"/>
    <w:rsid w:val="00D011EF"/>
    <w:rsid w:val="00D02708"/>
    <w:rsid w:val="00D05842"/>
    <w:rsid w:val="00D070D4"/>
    <w:rsid w:val="00D078C8"/>
    <w:rsid w:val="00D11B6C"/>
    <w:rsid w:val="00D11DFC"/>
    <w:rsid w:val="00D13113"/>
    <w:rsid w:val="00D14014"/>
    <w:rsid w:val="00D14D59"/>
    <w:rsid w:val="00D14D7D"/>
    <w:rsid w:val="00D17C5F"/>
    <w:rsid w:val="00D210CC"/>
    <w:rsid w:val="00D21597"/>
    <w:rsid w:val="00D21A4A"/>
    <w:rsid w:val="00D21D14"/>
    <w:rsid w:val="00D239E4"/>
    <w:rsid w:val="00D24752"/>
    <w:rsid w:val="00D24A39"/>
    <w:rsid w:val="00D24DC3"/>
    <w:rsid w:val="00D2554E"/>
    <w:rsid w:val="00D25D3A"/>
    <w:rsid w:val="00D26435"/>
    <w:rsid w:val="00D26EF1"/>
    <w:rsid w:val="00D27229"/>
    <w:rsid w:val="00D33C9E"/>
    <w:rsid w:val="00D34788"/>
    <w:rsid w:val="00D349B2"/>
    <w:rsid w:val="00D351C5"/>
    <w:rsid w:val="00D354CB"/>
    <w:rsid w:val="00D355DD"/>
    <w:rsid w:val="00D35D51"/>
    <w:rsid w:val="00D36112"/>
    <w:rsid w:val="00D364B6"/>
    <w:rsid w:val="00D40739"/>
    <w:rsid w:val="00D4082A"/>
    <w:rsid w:val="00D4424A"/>
    <w:rsid w:val="00D4461F"/>
    <w:rsid w:val="00D50B6F"/>
    <w:rsid w:val="00D51C7B"/>
    <w:rsid w:val="00D531F9"/>
    <w:rsid w:val="00D5546B"/>
    <w:rsid w:val="00D55BC9"/>
    <w:rsid w:val="00D55D97"/>
    <w:rsid w:val="00D56433"/>
    <w:rsid w:val="00D60F94"/>
    <w:rsid w:val="00D62A3C"/>
    <w:rsid w:val="00D63E76"/>
    <w:rsid w:val="00D649AB"/>
    <w:rsid w:val="00D65ED6"/>
    <w:rsid w:val="00D663EA"/>
    <w:rsid w:val="00D66828"/>
    <w:rsid w:val="00D66C14"/>
    <w:rsid w:val="00D70FBB"/>
    <w:rsid w:val="00D71B80"/>
    <w:rsid w:val="00D72C86"/>
    <w:rsid w:val="00D75AE0"/>
    <w:rsid w:val="00D75EDC"/>
    <w:rsid w:val="00D8066E"/>
    <w:rsid w:val="00D80B7B"/>
    <w:rsid w:val="00D81A82"/>
    <w:rsid w:val="00D82800"/>
    <w:rsid w:val="00D82CF4"/>
    <w:rsid w:val="00D82FAC"/>
    <w:rsid w:val="00D842DB"/>
    <w:rsid w:val="00D855BD"/>
    <w:rsid w:val="00D8562B"/>
    <w:rsid w:val="00D85BE1"/>
    <w:rsid w:val="00D944DD"/>
    <w:rsid w:val="00D9530D"/>
    <w:rsid w:val="00D956BD"/>
    <w:rsid w:val="00D964DF"/>
    <w:rsid w:val="00D966B6"/>
    <w:rsid w:val="00D96981"/>
    <w:rsid w:val="00D96BDE"/>
    <w:rsid w:val="00D977DC"/>
    <w:rsid w:val="00D97841"/>
    <w:rsid w:val="00DA2032"/>
    <w:rsid w:val="00DA2EE2"/>
    <w:rsid w:val="00DA5E99"/>
    <w:rsid w:val="00DA6297"/>
    <w:rsid w:val="00DA6817"/>
    <w:rsid w:val="00DB20F1"/>
    <w:rsid w:val="00DB271E"/>
    <w:rsid w:val="00DB359A"/>
    <w:rsid w:val="00DB35FE"/>
    <w:rsid w:val="00DB414A"/>
    <w:rsid w:val="00DB605D"/>
    <w:rsid w:val="00DB6C24"/>
    <w:rsid w:val="00DB6CD1"/>
    <w:rsid w:val="00DB791A"/>
    <w:rsid w:val="00DC1BB2"/>
    <w:rsid w:val="00DC1CD0"/>
    <w:rsid w:val="00DC273F"/>
    <w:rsid w:val="00DC2D44"/>
    <w:rsid w:val="00DC33B8"/>
    <w:rsid w:val="00DC6738"/>
    <w:rsid w:val="00DC7D52"/>
    <w:rsid w:val="00DD0188"/>
    <w:rsid w:val="00DD35CC"/>
    <w:rsid w:val="00DD4F1F"/>
    <w:rsid w:val="00DD5938"/>
    <w:rsid w:val="00DD7185"/>
    <w:rsid w:val="00DD7D86"/>
    <w:rsid w:val="00DD7DC8"/>
    <w:rsid w:val="00DE01CD"/>
    <w:rsid w:val="00DE108C"/>
    <w:rsid w:val="00DE1120"/>
    <w:rsid w:val="00DE2EDC"/>
    <w:rsid w:val="00DE363F"/>
    <w:rsid w:val="00DE3CB4"/>
    <w:rsid w:val="00DE620A"/>
    <w:rsid w:val="00DE63D3"/>
    <w:rsid w:val="00DF194C"/>
    <w:rsid w:val="00DF1B9C"/>
    <w:rsid w:val="00DF33E6"/>
    <w:rsid w:val="00DF3556"/>
    <w:rsid w:val="00DF4C9E"/>
    <w:rsid w:val="00DF5045"/>
    <w:rsid w:val="00DF5890"/>
    <w:rsid w:val="00DF5F28"/>
    <w:rsid w:val="00E00530"/>
    <w:rsid w:val="00E0071F"/>
    <w:rsid w:val="00E02BC3"/>
    <w:rsid w:val="00E034CE"/>
    <w:rsid w:val="00E039DD"/>
    <w:rsid w:val="00E06487"/>
    <w:rsid w:val="00E0688E"/>
    <w:rsid w:val="00E10CAF"/>
    <w:rsid w:val="00E113BF"/>
    <w:rsid w:val="00E12C0F"/>
    <w:rsid w:val="00E14A87"/>
    <w:rsid w:val="00E15B29"/>
    <w:rsid w:val="00E16C6D"/>
    <w:rsid w:val="00E172E0"/>
    <w:rsid w:val="00E240A3"/>
    <w:rsid w:val="00E242DC"/>
    <w:rsid w:val="00E2501F"/>
    <w:rsid w:val="00E26092"/>
    <w:rsid w:val="00E26773"/>
    <w:rsid w:val="00E267E7"/>
    <w:rsid w:val="00E329DA"/>
    <w:rsid w:val="00E335BE"/>
    <w:rsid w:val="00E33FFB"/>
    <w:rsid w:val="00E3473E"/>
    <w:rsid w:val="00E363A8"/>
    <w:rsid w:val="00E400DE"/>
    <w:rsid w:val="00E42FDD"/>
    <w:rsid w:val="00E4392C"/>
    <w:rsid w:val="00E446C4"/>
    <w:rsid w:val="00E4638B"/>
    <w:rsid w:val="00E4656F"/>
    <w:rsid w:val="00E46CE5"/>
    <w:rsid w:val="00E46F07"/>
    <w:rsid w:val="00E47CBC"/>
    <w:rsid w:val="00E5044C"/>
    <w:rsid w:val="00E51573"/>
    <w:rsid w:val="00E52881"/>
    <w:rsid w:val="00E54110"/>
    <w:rsid w:val="00E54753"/>
    <w:rsid w:val="00E54F34"/>
    <w:rsid w:val="00E56E34"/>
    <w:rsid w:val="00E608C2"/>
    <w:rsid w:val="00E62951"/>
    <w:rsid w:val="00E6398F"/>
    <w:rsid w:val="00E65D90"/>
    <w:rsid w:val="00E71579"/>
    <w:rsid w:val="00E71A94"/>
    <w:rsid w:val="00E74BC7"/>
    <w:rsid w:val="00E7505C"/>
    <w:rsid w:val="00E75BFB"/>
    <w:rsid w:val="00E825C6"/>
    <w:rsid w:val="00E86113"/>
    <w:rsid w:val="00E873A0"/>
    <w:rsid w:val="00E874DB"/>
    <w:rsid w:val="00E92C9D"/>
    <w:rsid w:val="00E94392"/>
    <w:rsid w:val="00E94479"/>
    <w:rsid w:val="00E94CAE"/>
    <w:rsid w:val="00E97BD9"/>
    <w:rsid w:val="00EA102F"/>
    <w:rsid w:val="00EA16F4"/>
    <w:rsid w:val="00EA17E5"/>
    <w:rsid w:val="00EA22B7"/>
    <w:rsid w:val="00EA303D"/>
    <w:rsid w:val="00EA3ABB"/>
    <w:rsid w:val="00EA3FBD"/>
    <w:rsid w:val="00EA442A"/>
    <w:rsid w:val="00EA73B1"/>
    <w:rsid w:val="00EB1419"/>
    <w:rsid w:val="00EB28E8"/>
    <w:rsid w:val="00EB2A75"/>
    <w:rsid w:val="00EB4AA6"/>
    <w:rsid w:val="00EB4F95"/>
    <w:rsid w:val="00EB7446"/>
    <w:rsid w:val="00EC137E"/>
    <w:rsid w:val="00EC36D4"/>
    <w:rsid w:val="00EC3738"/>
    <w:rsid w:val="00EC6D44"/>
    <w:rsid w:val="00ED04DD"/>
    <w:rsid w:val="00ED0CC0"/>
    <w:rsid w:val="00ED2F8F"/>
    <w:rsid w:val="00ED4038"/>
    <w:rsid w:val="00ED614A"/>
    <w:rsid w:val="00ED702E"/>
    <w:rsid w:val="00EE0D74"/>
    <w:rsid w:val="00EE2D0B"/>
    <w:rsid w:val="00EE2D51"/>
    <w:rsid w:val="00EE42C3"/>
    <w:rsid w:val="00EE6F76"/>
    <w:rsid w:val="00EE7427"/>
    <w:rsid w:val="00EE77FA"/>
    <w:rsid w:val="00EF1ED8"/>
    <w:rsid w:val="00EF3896"/>
    <w:rsid w:val="00EF4F84"/>
    <w:rsid w:val="00EF660E"/>
    <w:rsid w:val="00EF6BDB"/>
    <w:rsid w:val="00F0045B"/>
    <w:rsid w:val="00F0274B"/>
    <w:rsid w:val="00F02973"/>
    <w:rsid w:val="00F03C8C"/>
    <w:rsid w:val="00F03D75"/>
    <w:rsid w:val="00F05C31"/>
    <w:rsid w:val="00F075E4"/>
    <w:rsid w:val="00F07B5C"/>
    <w:rsid w:val="00F12AB6"/>
    <w:rsid w:val="00F1389F"/>
    <w:rsid w:val="00F153AA"/>
    <w:rsid w:val="00F2252E"/>
    <w:rsid w:val="00F232D9"/>
    <w:rsid w:val="00F24CD8"/>
    <w:rsid w:val="00F24F37"/>
    <w:rsid w:val="00F2670B"/>
    <w:rsid w:val="00F27548"/>
    <w:rsid w:val="00F27902"/>
    <w:rsid w:val="00F30271"/>
    <w:rsid w:val="00F30B4A"/>
    <w:rsid w:val="00F3105C"/>
    <w:rsid w:val="00F32A3A"/>
    <w:rsid w:val="00F335B4"/>
    <w:rsid w:val="00F33986"/>
    <w:rsid w:val="00F3697C"/>
    <w:rsid w:val="00F40A88"/>
    <w:rsid w:val="00F43D3F"/>
    <w:rsid w:val="00F44478"/>
    <w:rsid w:val="00F45B57"/>
    <w:rsid w:val="00F46AFD"/>
    <w:rsid w:val="00F50906"/>
    <w:rsid w:val="00F52C3A"/>
    <w:rsid w:val="00F602DA"/>
    <w:rsid w:val="00F611F7"/>
    <w:rsid w:val="00F63D36"/>
    <w:rsid w:val="00F64D7D"/>
    <w:rsid w:val="00F66AA5"/>
    <w:rsid w:val="00F66E33"/>
    <w:rsid w:val="00F670DF"/>
    <w:rsid w:val="00F70A9C"/>
    <w:rsid w:val="00F70AF5"/>
    <w:rsid w:val="00F715C7"/>
    <w:rsid w:val="00F72644"/>
    <w:rsid w:val="00F72C79"/>
    <w:rsid w:val="00F74D0F"/>
    <w:rsid w:val="00F8145A"/>
    <w:rsid w:val="00F831F5"/>
    <w:rsid w:val="00F831FD"/>
    <w:rsid w:val="00F834DE"/>
    <w:rsid w:val="00F855A4"/>
    <w:rsid w:val="00F85F37"/>
    <w:rsid w:val="00F8722B"/>
    <w:rsid w:val="00F90869"/>
    <w:rsid w:val="00F90C17"/>
    <w:rsid w:val="00F91EE5"/>
    <w:rsid w:val="00F92649"/>
    <w:rsid w:val="00F93E04"/>
    <w:rsid w:val="00F9597D"/>
    <w:rsid w:val="00F95A9D"/>
    <w:rsid w:val="00F95B28"/>
    <w:rsid w:val="00F95FB8"/>
    <w:rsid w:val="00F977CB"/>
    <w:rsid w:val="00FA09FF"/>
    <w:rsid w:val="00FA1E32"/>
    <w:rsid w:val="00FA3347"/>
    <w:rsid w:val="00FA4B1F"/>
    <w:rsid w:val="00FA7744"/>
    <w:rsid w:val="00FA7E6E"/>
    <w:rsid w:val="00FB1090"/>
    <w:rsid w:val="00FB2554"/>
    <w:rsid w:val="00FB353C"/>
    <w:rsid w:val="00FB3675"/>
    <w:rsid w:val="00FB462D"/>
    <w:rsid w:val="00FB5765"/>
    <w:rsid w:val="00FB5825"/>
    <w:rsid w:val="00FB5DB4"/>
    <w:rsid w:val="00FB7D9F"/>
    <w:rsid w:val="00FC075B"/>
    <w:rsid w:val="00FC114E"/>
    <w:rsid w:val="00FC1F04"/>
    <w:rsid w:val="00FC404D"/>
    <w:rsid w:val="00FC6032"/>
    <w:rsid w:val="00FC63D7"/>
    <w:rsid w:val="00FD1EF1"/>
    <w:rsid w:val="00FD3672"/>
    <w:rsid w:val="00FD49F5"/>
    <w:rsid w:val="00FD6176"/>
    <w:rsid w:val="00FD70A5"/>
    <w:rsid w:val="00FD7F44"/>
    <w:rsid w:val="00FE127A"/>
    <w:rsid w:val="00FE1C10"/>
    <w:rsid w:val="00FE2070"/>
    <w:rsid w:val="00FE251B"/>
    <w:rsid w:val="00FE3990"/>
    <w:rsid w:val="00FE3FA5"/>
    <w:rsid w:val="00FE4B8C"/>
    <w:rsid w:val="00FE7A98"/>
    <w:rsid w:val="00FF0A86"/>
    <w:rsid w:val="00FF1F62"/>
    <w:rsid w:val="00FF57AE"/>
    <w:rsid w:val="00FF6692"/>
    <w:rsid w:val="00FF77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e4e4e4,#f0f0f0,#eee"/>
    </o:shapedefaults>
    <o:shapelayout v:ext="edit">
      <o:idmap v:ext="edit" data="1"/>
    </o:shapelayout>
  </w:shapeDefaults>
  <w:doNotEmbedSmartTags/>
  <w:decimalSymbol w:val="."/>
  <w:listSeparator w:val=","/>
  <w14:docId w14:val="5E06250E"/>
  <w15:chartTrackingRefBased/>
  <w15:docId w15:val="{F8732DF7-F66C-45FD-AA16-C1CC58A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noProof/>
      <w:sz w:val="24"/>
      <w:szCs w:val="28"/>
      <w:lang w:val="en-US" w:eastAsia="ar-SA"/>
    </w:rPr>
  </w:style>
  <w:style w:type="paragraph" w:styleId="Heading1">
    <w:name w:val="heading 1"/>
    <w:basedOn w:val="Normal"/>
    <w:next w:val="Normal"/>
    <w:link w:val="Heading1Char"/>
    <w:uiPriority w:val="9"/>
    <w:qFormat/>
    <w:pPr>
      <w:keepNext/>
      <w:jc w:val="both"/>
      <w:outlineLvl w:val="0"/>
    </w:pPr>
    <w:rPr>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rPr>
  </w:style>
  <w:style w:type="paragraph" w:styleId="Heading3">
    <w:name w:val="heading 3"/>
    <w:basedOn w:val="Normal"/>
    <w:next w:val="Normal"/>
    <w:link w:val="Heading3Char"/>
    <w:qFormat/>
    <w:pPr>
      <w:keepNext/>
      <w:spacing w:before="240" w:after="60"/>
      <w:outlineLvl w:val="2"/>
    </w:pPr>
    <w:rPr>
      <w:rFonts w:ascii="Arial" w:hAnsi="Arial"/>
      <w:b/>
      <w:bCs/>
      <w:sz w:val="26"/>
      <w:szCs w:val="26"/>
    </w:rPr>
  </w:style>
  <w:style w:type="paragraph" w:styleId="Heading4">
    <w:name w:val="heading 4"/>
    <w:basedOn w:val="Normal"/>
    <w:next w:val="Normal"/>
    <w:link w:val="Heading4Char"/>
    <w:qFormat/>
    <w:pPr>
      <w:keepNext/>
      <w:spacing w:before="240" w:after="60"/>
      <w:outlineLvl w:val="3"/>
    </w:pPr>
    <w:rPr>
      <w:b/>
      <w:bCs/>
      <w:sz w:val="28"/>
    </w:rPr>
  </w:style>
  <w:style w:type="paragraph" w:styleId="Heading5">
    <w:name w:val="heading 5"/>
    <w:basedOn w:val="Normal"/>
    <w:next w:val="Normal"/>
    <w:link w:val="Heading5Char"/>
    <w:qFormat/>
    <w:pPr>
      <w:spacing w:before="240" w:after="60"/>
      <w:outlineLvl w:val="4"/>
    </w:pPr>
    <w:rPr>
      <w:b/>
      <w:bCs/>
      <w:i/>
      <w:iCs/>
      <w:sz w:val="26"/>
      <w:szCs w:val="26"/>
      <w:lang w:val="x-non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bidi w:val="0"/>
      <w:jc w:val="center"/>
      <w:outlineLvl w:val="7"/>
    </w:pPr>
    <w:rPr>
      <w:b/>
      <w:bCs/>
      <w:noProof w:val="0"/>
      <w:sz w:val="44"/>
      <w:szCs w:val="44"/>
      <w:lang w:eastAsia="en-US"/>
    </w:rPr>
  </w:style>
  <w:style w:type="paragraph" w:styleId="Heading9">
    <w:name w:val="heading 9"/>
    <w:basedOn w:val="Normal"/>
    <w:next w:val="Normal"/>
    <w:qFormat/>
    <w:pPr>
      <w:keepNext/>
      <w:outlineLvl w:val="8"/>
    </w:pPr>
    <w:rPr>
      <w:b/>
      <w:bCs/>
      <w:noProof w:val="0"/>
      <w:sz w:val="2"/>
      <w:szCs w:val="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rPr>
      <w:sz w:val="32"/>
      <w:szCs w:val="32"/>
    </w:rPr>
  </w:style>
  <w:style w:type="paragraph" w:styleId="BodyText2">
    <w:name w:val="Body Text 2"/>
    <w:basedOn w:val="Normal"/>
    <w:rsid w:val="001E5D94"/>
    <w:pPr>
      <w:spacing w:after="120" w:line="480" w:lineRule="auto"/>
    </w:pPr>
  </w:style>
  <w:style w:type="paragraph" w:styleId="BalloonText">
    <w:name w:val="Balloon Text"/>
    <w:basedOn w:val="Normal"/>
    <w:link w:val="BalloonTextChar"/>
    <w:semiHidden/>
    <w:rPr>
      <w:rFonts w:ascii="Tahoma" w:eastAsia="SimSun" w:hAnsi="Tahoma" w:cs="SimSun"/>
      <w:noProof w:val="0"/>
      <w:sz w:val="16"/>
      <w:szCs w:val="16"/>
      <w:lang w:eastAsia="zh-CN" w:bidi="ar-JO"/>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b/>
      <w:bCs/>
      <w:noProof w:val="0"/>
      <w:sz w:val="40"/>
      <w:szCs w:val="40"/>
      <w:lang w:eastAsia="en-US"/>
    </w:rPr>
  </w:style>
  <w:style w:type="character" w:styleId="PageNumber">
    <w:name w:val="page number"/>
    <w:rPr>
      <w:rFonts w:ascii="Times New Roman" w:hAnsi="Times New Roman" w:cs="Times New Roman"/>
    </w:rPr>
  </w:style>
  <w:style w:type="paragraph" w:styleId="FootnoteText">
    <w:name w:val="footnote text"/>
    <w:basedOn w:val="Normal"/>
    <w:link w:val="FootnoteTextChar1"/>
    <w:semiHidden/>
    <w:rPr>
      <w:noProof w:val="0"/>
      <w:sz w:val="20"/>
      <w:szCs w:val="20"/>
      <w:lang w:eastAsia="en-US"/>
    </w:rPr>
  </w:style>
  <w:style w:type="character" w:styleId="FootnoteReference">
    <w:name w:val="footnote reference"/>
    <w:semiHidden/>
    <w:rPr>
      <w:rFonts w:ascii="Times New Roman" w:hAnsi="Times New Roman" w:cs="Times New Roman"/>
      <w:vertAlign w:val="superscript"/>
    </w:rPr>
  </w:style>
  <w:style w:type="paragraph" w:styleId="BlockText">
    <w:name w:val="Block Text"/>
    <w:basedOn w:val="Normal"/>
    <w:pPr>
      <w:ind w:right="-58" w:firstLine="58"/>
      <w:jc w:val="both"/>
    </w:pPr>
    <w:rPr>
      <w:i/>
      <w:iCs/>
      <w:noProof w:val="0"/>
      <w:sz w:val="20"/>
      <w:szCs w:val="20"/>
      <w:lang w:eastAsia="en-US"/>
    </w:rPr>
  </w:style>
  <w:style w:type="paragraph" w:styleId="EndnoteText">
    <w:name w:val="endnote text"/>
    <w:basedOn w:val="Normal"/>
    <w:semiHidden/>
    <w:rPr>
      <w:noProof w:val="0"/>
      <w:sz w:val="20"/>
      <w:szCs w:val="20"/>
      <w:lang w:eastAsia="en-US"/>
    </w:rPr>
  </w:style>
  <w:style w:type="character" w:styleId="EndnoteReference">
    <w:name w:val="endnote reference"/>
    <w:semiHidden/>
    <w:rPr>
      <w:rFonts w:ascii="Times New Roman" w:hAnsi="Times New Roman" w:cs="Times New Roman"/>
      <w:vertAlign w:val="superscript"/>
    </w:rPr>
  </w:style>
  <w:style w:type="paragraph" w:styleId="BodyText3">
    <w:name w:val="Body Text 3"/>
    <w:basedOn w:val="Normal"/>
    <w:pPr>
      <w:spacing w:after="120"/>
    </w:pPr>
    <w:rPr>
      <w:sz w:val="16"/>
      <w:szCs w:val="16"/>
    </w:rPr>
  </w:style>
  <w:style w:type="paragraph" w:customStyle="1" w:styleId="a">
    <w:name w:val="نمط"/>
    <w:basedOn w:val="Normal"/>
    <w:next w:val="Header"/>
    <w:pPr>
      <w:tabs>
        <w:tab w:val="center" w:pos="4153"/>
        <w:tab w:val="right" w:pos="8306"/>
      </w:tabs>
      <w:bidi w:val="0"/>
    </w:pPr>
    <w:rPr>
      <w:noProof w:val="0"/>
      <w:lang w:eastAsia="en-US"/>
    </w:rPr>
  </w:style>
  <w:style w:type="paragraph" w:styleId="BodyTextIndent3">
    <w:name w:val="Body Text Indent 3"/>
    <w:basedOn w:val="Normal"/>
    <w:pPr>
      <w:bidi w:val="0"/>
      <w:spacing w:after="120"/>
      <w:ind w:left="283"/>
    </w:pPr>
    <w:rPr>
      <w:noProof w:val="0"/>
      <w:sz w:val="16"/>
      <w:szCs w:val="16"/>
      <w:lang w:eastAsia="en-US"/>
    </w:rPr>
  </w:style>
  <w:style w:type="paragraph" w:styleId="Subtitle">
    <w:name w:val="Subtitle"/>
    <w:basedOn w:val="Normal"/>
    <w:qFormat/>
    <w:pPr>
      <w:jc w:val="both"/>
    </w:pPr>
    <w:rPr>
      <w:noProof w:val="0"/>
      <w:sz w:val="28"/>
      <w:lang w:eastAsia="en-US"/>
    </w:rPr>
  </w:style>
  <w:style w:type="character" w:styleId="Hyperlink">
    <w:name w:val="Hyperlink"/>
    <w:rPr>
      <w:rFonts w:ascii="Times New Roman" w:hAnsi="Times New Roman" w:cs="Times New Roman"/>
      <w:color w:val="0000FF"/>
      <w:u w:val="single"/>
    </w:rPr>
  </w:style>
  <w:style w:type="paragraph" w:styleId="NormalWeb">
    <w:name w:val="Normal (Web)"/>
    <w:basedOn w:val="Normal"/>
    <w:pPr>
      <w:bidi w:val="0"/>
      <w:spacing w:before="100" w:beforeAutospacing="1" w:after="100" w:afterAutospacing="1"/>
    </w:pPr>
    <w:rPr>
      <w:noProof w:val="0"/>
      <w:szCs w:val="24"/>
      <w:lang w:eastAsia="en-US" w:bidi="ar-JO"/>
    </w:rPr>
  </w:style>
  <w:style w:type="character" w:styleId="Strong">
    <w:name w:val="Strong"/>
    <w:uiPriority w:val="22"/>
    <w:qFormat/>
    <w:rPr>
      <w:rFonts w:ascii="Times New Roman" w:hAnsi="Times New Roman" w:cs="Times New Roman"/>
      <w:b/>
      <w:bCs/>
    </w:rPr>
  </w:style>
  <w:style w:type="character" w:customStyle="1" w:styleId="BodyTextIndentChar">
    <w:name w:val="Body Text Indent Char"/>
    <w:rPr>
      <w:rFonts w:cs="Traditional Arabic"/>
      <w:noProof/>
      <w:sz w:val="36"/>
      <w:szCs w:val="36"/>
      <w:lang w:val="en-US" w:eastAsia="ar-SA" w:bidi="ar-SA"/>
    </w:rPr>
  </w:style>
  <w:style w:type="paragraph" w:customStyle="1" w:styleId="1">
    <w:name w:val="نمط1"/>
    <w:basedOn w:val="Normal"/>
    <w:next w:val="BodyText2"/>
    <w:rsid w:val="001E5D94"/>
    <w:pPr>
      <w:bidi w:val="0"/>
    </w:pPr>
    <w:rPr>
      <w:rFonts w:cs="Traditional Arabic"/>
      <w:noProof w:val="0"/>
      <w:szCs w:val="24"/>
    </w:rPr>
  </w:style>
  <w:style w:type="table" w:styleId="TableGrid">
    <w:name w:val="Table Grid"/>
    <w:basedOn w:val="TableNormal"/>
    <w:rsid w:val="00D11D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9545D9"/>
    <w:pPr>
      <w:numPr>
        <w:numId w:val="1"/>
      </w:numPr>
    </w:pPr>
  </w:style>
  <w:style w:type="paragraph" w:styleId="ListParagraph">
    <w:name w:val="List Paragraph"/>
    <w:basedOn w:val="Normal"/>
    <w:qFormat/>
    <w:rsid w:val="009545D9"/>
    <w:pPr>
      <w:spacing w:after="200" w:line="276" w:lineRule="auto"/>
      <w:ind w:left="720"/>
      <w:contextualSpacing/>
    </w:pPr>
    <w:rPr>
      <w:rFonts w:ascii="Calibri" w:eastAsia="Calibri" w:hAnsi="Calibri" w:cs="Arial"/>
      <w:noProof w:val="0"/>
      <w:sz w:val="22"/>
      <w:szCs w:val="22"/>
      <w:lang w:eastAsia="en-US"/>
    </w:rPr>
  </w:style>
  <w:style w:type="character" w:customStyle="1" w:styleId="BalloonTextChar">
    <w:name w:val="Balloon Text Char"/>
    <w:link w:val="BalloonText"/>
    <w:semiHidden/>
    <w:rsid w:val="009545D9"/>
    <w:rPr>
      <w:rFonts w:ascii="Tahoma" w:eastAsia="SimSun" w:hAnsi="Tahoma" w:cs="SimSun"/>
      <w:sz w:val="16"/>
      <w:szCs w:val="16"/>
      <w:lang w:val="en-US" w:eastAsia="zh-CN" w:bidi="ar-JO"/>
    </w:rPr>
  </w:style>
  <w:style w:type="character" w:customStyle="1" w:styleId="Heading1Char">
    <w:name w:val="Heading 1 Char"/>
    <w:link w:val="Heading1"/>
    <w:uiPriority w:val="9"/>
    <w:rsid w:val="009545D9"/>
    <w:rPr>
      <w:noProof/>
      <w:sz w:val="32"/>
      <w:szCs w:val="32"/>
      <w:lang w:val="en-US" w:eastAsia="ar-SA" w:bidi="ar-SA"/>
    </w:rPr>
  </w:style>
  <w:style w:type="paragraph" w:styleId="NoSpacing">
    <w:name w:val="No Spacing"/>
    <w:qFormat/>
    <w:rsid w:val="009545D9"/>
    <w:pPr>
      <w:bidi/>
    </w:pPr>
    <w:rPr>
      <w:rFonts w:ascii="Calibri" w:eastAsia="Calibri" w:hAnsi="Calibri" w:cs="Arial"/>
      <w:sz w:val="22"/>
      <w:szCs w:val="22"/>
      <w:lang w:val="en-US" w:eastAsia="en-US" w:bidi="ar-JO"/>
    </w:rPr>
  </w:style>
  <w:style w:type="character" w:customStyle="1" w:styleId="Heading2Char">
    <w:name w:val="Heading 2 Char"/>
    <w:link w:val="Heading2"/>
    <w:rsid w:val="009545D9"/>
    <w:rPr>
      <w:rFonts w:ascii="Arial" w:hAnsi="Arial"/>
      <w:b/>
      <w:bCs/>
      <w:i/>
      <w:iCs/>
      <w:noProof/>
      <w:sz w:val="28"/>
      <w:szCs w:val="28"/>
      <w:lang w:val="en-US" w:eastAsia="ar-SA" w:bidi="ar-SA"/>
    </w:rPr>
  </w:style>
  <w:style w:type="character" w:customStyle="1" w:styleId="Heading3Char">
    <w:name w:val="Heading 3 Char"/>
    <w:link w:val="Heading3"/>
    <w:rsid w:val="009545D9"/>
    <w:rPr>
      <w:rFonts w:ascii="Arial" w:hAnsi="Arial"/>
      <w:b/>
      <w:bCs/>
      <w:noProof/>
      <w:sz w:val="26"/>
      <w:szCs w:val="26"/>
      <w:lang w:val="en-US" w:eastAsia="ar-SA" w:bidi="ar-SA"/>
    </w:rPr>
  </w:style>
  <w:style w:type="character" w:customStyle="1" w:styleId="Heading4Char">
    <w:name w:val="Heading 4 Char"/>
    <w:link w:val="Heading4"/>
    <w:rsid w:val="009545D9"/>
    <w:rPr>
      <w:b/>
      <w:bCs/>
      <w:noProof/>
      <w:sz w:val="28"/>
      <w:szCs w:val="28"/>
      <w:lang w:val="en-US" w:eastAsia="ar-SA" w:bidi="ar-SA"/>
    </w:rPr>
  </w:style>
  <w:style w:type="character" w:styleId="FollowedHyperlink">
    <w:name w:val="FollowedHyperlink"/>
    <w:rsid w:val="00715498"/>
    <w:rPr>
      <w:color w:val="800080"/>
      <w:u w:val="single"/>
    </w:rPr>
  </w:style>
  <w:style w:type="paragraph" w:styleId="BodyTextIndent">
    <w:name w:val="Body Text Indent"/>
    <w:basedOn w:val="Normal"/>
    <w:rsid w:val="00C301A5"/>
    <w:pPr>
      <w:spacing w:after="120"/>
      <w:ind w:left="283"/>
    </w:pPr>
  </w:style>
  <w:style w:type="character" w:styleId="Emphasis">
    <w:name w:val="Emphasis"/>
    <w:qFormat/>
    <w:rsid w:val="00903977"/>
    <w:rPr>
      <w:i/>
      <w:iCs/>
    </w:rPr>
  </w:style>
  <w:style w:type="character" w:customStyle="1" w:styleId="FootnoteTextChar1">
    <w:name w:val="Footnote Text Char1"/>
    <w:basedOn w:val="DefaultParagraphFont"/>
    <w:link w:val="FootnoteText"/>
    <w:semiHidden/>
    <w:locked/>
    <w:rsid w:val="00120A6F"/>
  </w:style>
  <w:style w:type="character" w:customStyle="1" w:styleId="FootnoteTextChar">
    <w:name w:val="Footnote Text Char"/>
    <w:semiHidden/>
    <w:rsid w:val="00120A6F"/>
    <w:rPr>
      <w:sz w:val="20"/>
      <w:szCs w:val="20"/>
    </w:rPr>
  </w:style>
  <w:style w:type="character" w:customStyle="1" w:styleId="FooterChar">
    <w:name w:val="Footer Char"/>
    <w:link w:val="Footer"/>
    <w:uiPriority w:val="99"/>
    <w:rsid w:val="00120A6F"/>
    <w:rPr>
      <w:noProof/>
      <w:sz w:val="24"/>
      <w:szCs w:val="28"/>
      <w:lang w:eastAsia="ar-SA"/>
    </w:rPr>
  </w:style>
  <w:style w:type="character" w:customStyle="1" w:styleId="HeaderChar">
    <w:name w:val="Header Char"/>
    <w:link w:val="Header"/>
    <w:uiPriority w:val="99"/>
    <w:rsid w:val="00120A6F"/>
    <w:rPr>
      <w:noProof/>
      <w:sz w:val="24"/>
      <w:szCs w:val="28"/>
      <w:lang w:eastAsia="ar-SA"/>
    </w:rPr>
  </w:style>
  <w:style w:type="character" w:customStyle="1" w:styleId="style41">
    <w:name w:val="style41"/>
    <w:basedOn w:val="DefaultParagraphFont"/>
    <w:rsid w:val="00120A6F"/>
  </w:style>
  <w:style w:type="character" w:styleId="CommentReference">
    <w:name w:val="annotation reference"/>
    <w:rsid w:val="00120A6F"/>
    <w:rPr>
      <w:sz w:val="16"/>
      <w:szCs w:val="16"/>
    </w:rPr>
  </w:style>
  <w:style w:type="paragraph" w:customStyle="1" w:styleId="a0">
    <w:name w:val="سرد الفقرات"/>
    <w:basedOn w:val="Normal"/>
    <w:rsid w:val="00120A6F"/>
    <w:pPr>
      <w:spacing w:after="200" w:line="276" w:lineRule="auto"/>
      <w:ind w:left="720"/>
    </w:pPr>
    <w:rPr>
      <w:rFonts w:ascii="Calibri" w:eastAsia="Calibri" w:hAnsi="Calibri" w:cs="Arial"/>
      <w:noProof w:val="0"/>
      <w:sz w:val="22"/>
      <w:szCs w:val="22"/>
      <w:lang w:eastAsia="en-US"/>
    </w:rPr>
  </w:style>
  <w:style w:type="character" w:customStyle="1" w:styleId="alt-edited">
    <w:name w:val="alt-edited"/>
    <w:basedOn w:val="DefaultParagraphFont"/>
    <w:rsid w:val="00120A6F"/>
  </w:style>
  <w:style w:type="character" w:customStyle="1" w:styleId="Heading5Char">
    <w:name w:val="Heading 5 Char"/>
    <w:link w:val="Heading5"/>
    <w:rsid w:val="00120A6F"/>
    <w:rPr>
      <w:b/>
      <w:bCs/>
      <w:i/>
      <w:iCs/>
      <w:noProof/>
      <w:sz w:val="26"/>
      <w:szCs w:val="26"/>
      <w:lang w:eastAsia="ar-SA"/>
    </w:rPr>
  </w:style>
  <w:style w:type="character" w:customStyle="1" w:styleId="shorttext">
    <w:name w:val="short_text"/>
    <w:basedOn w:val="DefaultParagraphFont"/>
    <w:rsid w:val="00082FB1"/>
  </w:style>
  <w:style w:type="character" w:customStyle="1" w:styleId="apple-converted-space">
    <w:name w:val="apple-converted-space"/>
    <w:rsid w:val="001A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332">
      <w:bodyDiv w:val="1"/>
      <w:marLeft w:val="0"/>
      <w:marRight w:val="0"/>
      <w:marTop w:val="0"/>
      <w:marBottom w:val="0"/>
      <w:divBdr>
        <w:top w:val="none" w:sz="0" w:space="0" w:color="auto"/>
        <w:left w:val="none" w:sz="0" w:space="0" w:color="auto"/>
        <w:bottom w:val="none" w:sz="0" w:space="0" w:color="auto"/>
        <w:right w:val="none" w:sz="0" w:space="0" w:color="auto"/>
      </w:divBdr>
      <w:divsChild>
        <w:div w:id="1808089806">
          <w:marLeft w:val="0"/>
          <w:marRight w:val="0"/>
          <w:marTop w:val="0"/>
          <w:marBottom w:val="0"/>
          <w:divBdr>
            <w:top w:val="none" w:sz="0" w:space="0" w:color="auto"/>
            <w:left w:val="none" w:sz="0" w:space="0" w:color="auto"/>
            <w:bottom w:val="none" w:sz="0" w:space="0" w:color="auto"/>
            <w:right w:val="none" w:sz="0" w:space="0" w:color="auto"/>
          </w:divBdr>
        </w:div>
      </w:divsChild>
    </w:div>
    <w:div w:id="554587921">
      <w:bodyDiv w:val="1"/>
      <w:marLeft w:val="0"/>
      <w:marRight w:val="0"/>
      <w:marTop w:val="0"/>
      <w:marBottom w:val="0"/>
      <w:divBdr>
        <w:top w:val="none" w:sz="0" w:space="0" w:color="auto"/>
        <w:left w:val="none" w:sz="0" w:space="0" w:color="auto"/>
        <w:bottom w:val="none" w:sz="0" w:space="0" w:color="auto"/>
        <w:right w:val="none" w:sz="0" w:space="0" w:color="auto"/>
      </w:divBdr>
    </w:div>
    <w:div w:id="786119928">
      <w:bodyDiv w:val="1"/>
      <w:marLeft w:val="0"/>
      <w:marRight w:val="0"/>
      <w:marTop w:val="0"/>
      <w:marBottom w:val="0"/>
      <w:divBdr>
        <w:top w:val="none" w:sz="0" w:space="0" w:color="auto"/>
        <w:left w:val="none" w:sz="0" w:space="0" w:color="auto"/>
        <w:bottom w:val="none" w:sz="0" w:space="0" w:color="auto"/>
        <w:right w:val="none" w:sz="0" w:space="0" w:color="auto"/>
      </w:divBdr>
    </w:div>
    <w:div w:id="796605148">
      <w:bodyDiv w:val="1"/>
      <w:marLeft w:val="0"/>
      <w:marRight w:val="0"/>
      <w:marTop w:val="0"/>
      <w:marBottom w:val="0"/>
      <w:divBdr>
        <w:top w:val="none" w:sz="0" w:space="0" w:color="auto"/>
        <w:left w:val="none" w:sz="0" w:space="0" w:color="auto"/>
        <w:bottom w:val="none" w:sz="0" w:space="0" w:color="auto"/>
        <w:right w:val="none" w:sz="0" w:space="0" w:color="auto"/>
      </w:divBdr>
    </w:div>
    <w:div w:id="1091395336">
      <w:bodyDiv w:val="1"/>
      <w:marLeft w:val="0"/>
      <w:marRight w:val="0"/>
      <w:marTop w:val="0"/>
      <w:marBottom w:val="0"/>
      <w:divBdr>
        <w:top w:val="none" w:sz="0" w:space="0" w:color="auto"/>
        <w:left w:val="none" w:sz="0" w:space="0" w:color="auto"/>
        <w:bottom w:val="none" w:sz="0" w:space="0" w:color="auto"/>
        <w:right w:val="none" w:sz="0" w:space="0" w:color="auto"/>
      </w:divBdr>
    </w:div>
    <w:div w:id="1205679169">
      <w:bodyDiv w:val="1"/>
      <w:marLeft w:val="0"/>
      <w:marRight w:val="0"/>
      <w:marTop w:val="0"/>
      <w:marBottom w:val="0"/>
      <w:divBdr>
        <w:top w:val="none" w:sz="0" w:space="0" w:color="auto"/>
        <w:left w:val="none" w:sz="0" w:space="0" w:color="auto"/>
        <w:bottom w:val="none" w:sz="0" w:space="0" w:color="auto"/>
        <w:right w:val="none" w:sz="0" w:space="0" w:color="auto"/>
      </w:divBdr>
      <w:divsChild>
        <w:div w:id="605692228">
          <w:marLeft w:val="0"/>
          <w:marRight w:val="0"/>
          <w:marTop w:val="0"/>
          <w:marBottom w:val="0"/>
          <w:divBdr>
            <w:top w:val="none" w:sz="0" w:space="0" w:color="auto"/>
            <w:left w:val="none" w:sz="0" w:space="0" w:color="auto"/>
            <w:bottom w:val="none" w:sz="0" w:space="0" w:color="auto"/>
            <w:right w:val="none" w:sz="0" w:space="0" w:color="auto"/>
          </w:divBdr>
        </w:div>
      </w:divsChild>
    </w:div>
    <w:div w:id="2028676344">
      <w:bodyDiv w:val="1"/>
      <w:marLeft w:val="0"/>
      <w:marRight w:val="0"/>
      <w:marTop w:val="0"/>
      <w:marBottom w:val="0"/>
      <w:divBdr>
        <w:top w:val="none" w:sz="0" w:space="0" w:color="auto"/>
        <w:left w:val="none" w:sz="0" w:space="0" w:color="auto"/>
        <w:bottom w:val="none" w:sz="0" w:space="0" w:color="auto"/>
        <w:right w:val="none" w:sz="0" w:space="0" w:color="auto"/>
      </w:divBdr>
    </w:div>
    <w:div w:id="20628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hmedalsala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09DF-66D0-49BB-8968-33870993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8107</Words>
  <Characters>46215</Characters>
  <Application>Microsoft Office Word</Application>
  <DocSecurity>0</DocSecurity>
  <Lines>385</Lines>
  <Paragraphs>108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AABU</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Ikhlas</dc:creator>
  <cp:keywords/>
  <cp:lastModifiedBy>Ikhlas</cp:lastModifiedBy>
  <cp:revision>2</cp:revision>
  <cp:lastPrinted>2010-03-25T22:34:00Z</cp:lastPrinted>
  <dcterms:created xsi:type="dcterms:W3CDTF">2018-01-17T07:45:00Z</dcterms:created>
  <dcterms:modified xsi:type="dcterms:W3CDTF">2018-01-17T07:45:00Z</dcterms:modified>
</cp:coreProperties>
</file>